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2E2BBC" w14:textId="77777777" w:rsidR="00862E9E" w:rsidRPr="00862E9E" w:rsidRDefault="00862E9E" w:rsidP="00862E9E">
      <w:pPr>
        <w:jc w:val="center"/>
        <w:rPr>
          <w:rFonts w:ascii="Century Gothic" w:hAnsi="Century Gothic"/>
          <w:color w:val="2E74B5" w:themeColor="accent1" w:themeShade="BF"/>
          <w:sz w:val="40"/>
          <w:szCs w:val="40"/>
        </w:rPr>
      </w:pPr>
      <w:r w:rsidRPr="00862E9E">
        <w:rPr>
          <w:rFonts w:ascii="Century Gothic" w:hAnsi="Century Gothic"/>
          <w:noProof/>
          <w:color w:val="2E74B5" w:themeColor="accent1" w:themeShade="BF"/>
          <w:sz w:val="40"/>
          <w:szCs w:val="40"/>
          <w:lang w:eastAsia="en-GB"/>
        </w:rPr>
        <w:drawing>
          <wp:inline distT="0" distB="0" distL="0" distR="0" wp14:anchorId="64E3DC15" wp14:editId="147F03BF">
            <wp:extent cx="1187450" cy="1187450"/>
            <wp:effectExtent l="0" t="0" r="0" b="0"/>
            <wp:docPr id="4" name="Picture 4" descr="A logo with text and animal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logo with text and animals&#10;&#10;Description automatically generated with medium confidenc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87450" cy="1187450"/>
                    </a:xfrm>
                    <a:prstGeom prst="rect">
                      <a:avLst/>
                    </a:prstGeom>
                    <a:noFill/>
                  </pic:spPr>
                </pic:pic>
              </a:graphicData>
            </a:graphic>
          </wp:inline>
        </w:drawing>
      </w:r>
    </w:p>
    <w:p w14:paraId="1550BC97" w14:textId="77777777" w:rsidR="00862E9E" w:rsidRPr="00862E9E" w:rsidRDefault="00862E9E" w:rsidP="00862E9E">
      <w:pPr>
        <w:jc w:val="center"/>
        <w:rPr>
          <w:rFonts w:ascii="Century Gothic" w:hAnsi="Century Gothic"/>
          <w:color w:val="2E74B5" w:themeColor="accent1" w:themeShade="BF"/>
          <w:sz w:val="40"/>
          <w:szCs w:val="40"/>
        </w:rPr>
      </w:pPr>
    </w:p>
    <w:p w14:paraId="555FB8E8" w14:textId="77777777" w:rsidR="00862E9E" w:rsidRPr="00862E9E" w:rsidRDefault="00862E9E" w:rsidP="00862E9E">
      <w:pPr>
        <w:jc w:val="center"/>
        <w:rPr>
          <w:rFonts w:ascii="Century Gothic" w:hAnsi="Century Gothic"/>
          <w:color w:val="2E74B5" w:themeColor="accent1" w:themeShade="BF"/>
          <w:sz w:val="40"/>
          <w:szCs w:val="40"/>
        </w:rPr>
      </w:pPr>
      <w:r w:rsidRPr="00862E9E">
        <w:rPr>
          <w:rFonts w:ascii="Century Gothic" w:hAnsi="Century Gothic"/>
          <w:color w:val="2E74B5" w:themeColor="accent1" w:themeShade="BF"/>
          <w:sz w:val="40"/>
          <w:szCs w:val="40"/>
        </w:rPr>
        <w:t>Halebank Church of England Primary School</w:t>
      </w:r>
    </w:p>
    <w:p w14:paraId="54458422" w14:textId="77777777" w:rsidR="00862E9E" w:rsidRPr="00862E9E" w:rsidRDefault="00862E9E" w:rsidP="00862E9E">
      <w:pPr>
        <w:jc w:val="center"/>
        <w:rPr>
          <w:rFonts w:ascii="Century Gothic" w:hAnsi="Century Gothic"/>
        </w:rPr>
      </w:pPr>
    </w:p>
    <w:p w14:paraId="09EADCC1" w14:textId="002DFABF" w:rsidR="00862E9E" w:rsidRPr="00862E9E" w:rsidRDefault="00862E9E" w:rsidP="00862E9E">
      <w:pPr>
        <w:jc w:val="center"/>
        <w:rPr>
          <w:rFonts w:ascii="Century Gothic" w:hAnsi="Century Gothic"/>
          <w:sz w:val="32"/>
          <w:szCs w:val="32"/>
        </w:rPr>
      </w:pPr>
      <w:r w:rsidRPr="00862E9E">
        <w:rPr>
          <w:rFonts w:ascii="Century Gothic" w:hAnsi="Century Gothic"/>
          <w:sz w:val="32"/>
          <w:szCs w:val="32"/>
        </w:rPr>
        <w:t>Safeguarding and Child Protection Policy 202</w:t>
      </w:r>
      <w:r>
        <w:rPr>
          <w:rFonts w:ascii="Century Gothic" w:hAnsi="Century Gothic"/>
          <w:sz w:val="32"/>
          <w:szCs w:val="32"/>
        </w:rPr>
        <w:t>3</w:t>
      </w:r>
      <w:r w:rsidRPr="00862E9E">
        <w:rPr>
          <w:rFonts w:ascii="Century Gothic" w:hAnsi="Century Gothic"/>
          <w:sz w:val="32"/>
          <w:szCs w:val="32"/>
        </w:rPr>
        <w:t>/202</w:t>
      </w:r>
      <w:r>
        <w:rPr>
          <w:rFonts w:ascii="Century Gothic" w:hAnsi="Century Gothic"/>
          <w:sz w:val="32"/>
          <w:szCs w:val="32"/>
        </w:rPr>
        <w:t>4</w:t>
      </w:r>
    </w:p>
    <w:p w14:paraId="122387C5" w14:textId="77777777" w:rsidR="00862E9E" w:rsidRPr="00862E9E" w:rsidRDefault="00862E9E" w:rsidP="00862E9E">
      <w:pPr>
        <w:jc w:val="center"/>
        <w:rPr>
          <w:rFonts w:ascii="Century Gothic" w:hAnsi="Century Gothic"/>
        </w:rPr>
      </w:pPr>
    </w:p>
    <w:p w14:paraId="781C581F" w14:textId="77777777" w:rsidR="00862E9E" w:rsidRPr="00862E9E" w:rsidRDefault="00862E9E" w:rsidP="00862E9E">
      <w:pPr>
        <w:jc w:val="both"/>
        <w:rPr>
          <w:rFonts w:ascii="Century Gothic" w:hAnsi="Century Gothic"/>
        </w:rPr>
      </w:pPr>
    </w:p>
    <w:p w14:paraId="726D8902" w14:textId="77777777" w:rsidR="00862E9E" w:rsidRPr="00862E9E" w:rsidRDefault="00862E9E" w:rsidP="00862E9E">
      <w:pPr>
        <w:keepNext/>
        <w:keepLines/>
        <w:spacing w:before="240" w:after="0"/>
        <w:jc w:val="both"/>
        <w:outlineLvl w:val="0"/>
        <w:rPr>
          <w:rFonts w:ascii="Century Gothic" w:eastAsiaTheme="majorEastAsia" w:hAnsi="Century Gothic" w:cs="Arial"/>
          <w:color w:val="1F4E79" w:themeColor="accent1" w:themeShade="80"/>
        </w:rPr>
      </w:pPr>
      <w:bookmarkStart w:id="0" w:name="_Toc109634507"/>
      <w:r w:rsidRPr="00862E9E">
        <w:rPr>
          <w:rFonts w:ascii="Century Gothic" w:eastAsiaTheme="majorEastAsia" w:hAnsi="Century Gothic" w:cs="Arial"/>
          <w:color w:val="1F4E79" w:themeColor="accent1" w:themeShade="80"/>
        </w:rPr>
        <w:t>Policy Details</w:t>
      </w:r>
      <w:bookmarkEnd w:id="0"/>
    </w:p>
    <w:p w14:paraId="6F2DF35B" w14:textId="77777777" w:rsidR="00862E9E" w:rsidRPr="00862E9E" w:rsidRDefault="00862E9E" w:rsidP="00862E9E">
      <w:pPr>
        <w:jc w:val="both"/>
        <w:rPr>
          <w:rFonts w:ascii="Century Gothic" w:hAnsi="Century Gothic"/>
        </w:rPr>
      </w:pPr>
    </w:p>
    <w:p w14:paraId="50DDDDF9" w14:textId="3CD504FE" w:rsidR="00862E9E" w:rsidRPr="00862E9E" w:rsidRDefault="00862E9E" w:rsidP="00862E9E">
      <w:pPr>
        <w:jc w:val="both"/>
        <w:rPr>
          <w:rFonts w:ascii="Century Gothic" w:hAnsi="Century Gothic" w:cs="Arial"/>
        </w:rPr>
      </w:pPr>
      <w:r w:rsidRPr="00862E9E">
        <w:rPr>
          <w:rFonts w:ascii="Century Gothic" w:hAnsi="Century Gothic" w:cs="Arial"/>
        </w:rPr>
        <w:t>Policy Date:</w:t>
      </w:r>
      <w:r w:rsidRPr="00862E9E">
        <w:rPr>
          <w:rFonts w:ascii="Century Gothic" w:hAnsi="Century Gothic" w:cs="Arial"/>
        </w:rPr>
        <w:tab/>
      </w:r>
      <w:r w:rsidRPr="00862E9E">
        <w:rPr>
          <w:rFonts w:ascii="Century Gothic" w:hAnsi="Century Gothic" w:cs="Arial"/>
        </w:rPr>
        <w:tab/>
      </w:r>
      <w:r w:rsidRPr="00862E9E">
        <w:rPr>
          <w:rFonts w:ascii="Century Gothic" w:hAnsi="Century Gothic" w:cs="Arial"/>
        </w:rPr>
        <w:tab/>
      </w:r>
      <w:r w:rsidRPr="00862E9E">
        <w:rPr>
          <w:rFonts w:ascii="Century Gothic" w:hAnsi="Century Gothic" w:cs="Arial"/>
        </w:rPr>
        <w:tab/>
      </w:r>
      <w:r w:rsidRPr="00862E9E">
        <w:rPr>
          <w:rFonts w:ascii="Century Gothic" w:hAnsi="Century Gothic" w:cs="Arial"/>
        </w:rPr>
        <w:tab/>
      </w:r>
      <w:r>
        <w:rPr>
          <w:rFonts w:ascii="Century Gothic" w:hAnsi="Century Gothic" w:cs="Arial"/>
        </w:rPr>
        <w:t>September 2023</w:t>
      </w:r>
    </w:p>
    <w:p w14:paraId="6A99734B" w14:textId="77777777" w:rsidR="00862E9E" w:rsidRPr="00862E9E" w:rsidRDefault="00862E9E" w:rsidP="00862E9E">
      <w:pPr>
        <w:jc w:val="both"/>
        <w:rPr>
          <w:rFonts w:ascii="Century Gothic" w:hAnsi="Century Gothic" w:cs="Arial"/>
        </w:rPr>
      </w:pPr>
      <w:r w:rsidRPr="00862E9E">
        <w:rPr>
          <w:rFonts w:ascii="Century Gothic" w:hAnsi="Century Gothic" w:cs="Arial"/>
        </w:rPr>
        <w:t>Policy Status:</w:t>
      </w:r>
      <w:r w:rsidRPr="00862E9E">
        <w:rPr>
          <w:rFonts w:ascii="Century Gothic" w:hAnsi="Century Gothic" w:cs="Arial"/>
        </w:rPr>
        <w:tab/>
      </w:r>
      <w:r w:rsidRPr="00862E9E">
        <w:rPr>
          <w:rFonts w:ascii="Century Gothic" w:hAnsi="Century Gothic" w:cs="Arial"/>
        </w:rPr>
        <w:tab/>
      </w:r>
      <w:r w:rsidRPr="00862E9E">
        <w:rPr>
          <w:rFonts w:ascii="Century Gothic" w:hAnsi="Century Gothic" w:cs="Arial"/>
        </w:rPr>
        <w:tab/>
      </w:r>
      <w:r w:rsidRPr="00862E9E">
        <w:rPr>
          <w:rFonts w:ascii="Century Gothic" w:hAnsi="Century Gothic" w:cs="Arial"/>
        </w:rPr>
        <w:tab/>
      </w:r>
      <w:r w:rsidRPr="00862E9E">
        <w:rPr>
          <w:rFonts w:ascii="Century Gothic" w:hAnsi="Century Gothic" w:cs="Arial"/>
        </w:rPr>
        <w:tab/>
        <w:t>Statutory</w:t>
      </w:r>
    </w:p>
    <w:p w14:paraId="1BE8FC49" w14:textId="77777777" w:rsidR="00862E9E" w:rsidRPr="00862E9E" w:rsidRDefault="00862E9E" w:rsidP="00862E9E">
      <w:pPr>
        <w:jc w:val="both"/>
        <w:rPr>
          <w:rFonts w:ascii="Century Gothic" w:hAnsi="Century Gothic" w:cs="Arial"/>
        </w:rPr>
      </w:pPr>
      <w:r w:rsidRPr="00862E9E">
        <w:rPr>
          <w:rFonts w:ascii="Century Gothic" w:hAnsi="Century Gothic" w:cs="Arial"/>
        </w:rPr>
        <w:t>Policy Review Cycle:</w:t>
      </w:r>
      <w:r w:rsidRPr="00862E9E">
        <w:rPr>
          <w:rFonts w:ascii="Century Gothic" w:hAnsi="Century Gothic" w:cs="Arial"/>
        </w:rPr>
        <w:tab/>
      </w:r>
      <w:r w:rsidRPr="00862E9E">
        <w:rPr>
          <w:rFonts w:ascii="Century Gothic" w:hAnsi="Century Gothic" w:cs="Arial"/>
        </w:rPr>
        <w:tab/>
      </w:r>
      <w:r w:rsidRPr="00862E9E">
        <w:rPr>
          <w:rFonts w:ascii="Century Gothic" w:hAnsi="Century Gothic" w:cs="Arial"/>
        </w:rPr>
        <w:tab/>
        <w:t>Annual</w:t>
      </w:r>
    </w:p>
    <w:p w14:paraId="54232F8B" w14:textId="18DAFDD5" w:rsidR="00862E9E" w:rsidRPr="00862E9E" w:rsidRDefault="00862E9E" w:rsidP="00862E9E">
      <w:pPr>
        <w:jc w:val="both"/>
        <w:rPr>
          <w:rFonts w:ascii="Century Gothic" w:hAnsi="Century Gothic" w:cs="Arial"/>
        </w:rPr>
      </w:pPr>
      <w:r w:rsidRPr="00862E9E">
        <w:rPr>
          <w:rFonts w:ascii="Century Gothic" w:hAnsi="Century Gothic" w:cs="Arial"/>
        </w:rPr>
        <w:t>Next Review Date:</w:t>
      </w:r>
      <w:r w:rsidRPr="00862E9E">
        <w:rPr>
          <w:rFonts w:ascii="Century Gothic" w:hAnsi="Century Gothic" w:cs="Arial"/>
        </w:rPr>
        <w:tab/>
      </w:r>
      <w:r w:rsidRPr="00862E9E">
        <w:rPr>
          <w:rFonts w:ascii="Century Gothic" w:hAnsi="Century Gothic" w:cs="Arial"/>
        </w:rPr>
        <w:tab/>
      </w:r>
      <w:r w:rsidRPr="00862E9E">
        <w:rPr>
          <w:rFonts w:ascii="Century Gothic" w:hAnsi="Century Gothic" w:cs="Arial"/>
        </w:rPr>
        <w:tab/>
      </w:r>
      <w:r w:rsidRPr="00862E9E">
        <w:rPr>
          <w:rFonts w:ascii="Century Gothic" w:hAnsi="Century Gothic" w:cs="Arial"/>
        </w:rPr>
        <w:tab/>
      </w:r>
      <w:r>
        <w:rPr>
          <w:rFonts w:ascii="Century Gothic" w:hAnsi="Century Gothic" w:cs="Arial"/>
        </w:rPr>
        <w:t>September 2024</w:t>
      </w:r>
    </w:p>
    <w:sdt>
      <w:sdtPr>
        <w:rPr>
          <w:rFonts w:ascii="Calibri Light" w:eastAsiaTheme="minorHAnsi" w:hAnsi="Calibri Light" w:cstheme="minorBidi"/>
          <w:color w:val="auto"/>
          <w:sz w:val="22"/>
          <w:szCs w:val="22"/>
          <w:lang w:val="en-GB"/>
        </w:rPr>
        <w:id w:val="1218474772"/>
        <w:docPartObj>
          <w:docPartGallery w:val="Table of Contents"/>
          <w:docPartUnique/>
        </w:docPartObj>
      </w:sdtPr>
      <w:sdtEndPr>
        <w:rPr>
          <w:b/>
          <w:bCs/>
          <w:noProof/>
        </w:rPr>
      </w:sdtEndPr>
      <w:sdtContent>
        <w:p w14:paraId="41B6E204" w14:textId="77777777" w:rsidR="00FF10BF" w:rsidRPr="005F06D3" w:rsidRDefault="00FF10BF" w:rsidP="00F20434">
          <w:pPr>
            <w:pStyle w:val="TOCHeading"/>
            <w:rPr>
              <w:rFonts w:ascii="Calibri Light" w:hAnsi="Calibri Light"/>
              <w:b/>
              <w:color w:val="1F4E79" w:themeColor="accent1" w:themeShade="80"/>
              <w:sz w:val="22"/>
              <w:szCs w:val="22"/>
            </w:rPr>
          </w:pPr>
          <w:r w:rsidRPr="005F06D3">
            <w:rPr>
              <w:rFonts w:ascii="Calibri Light" w:hAnsi="Calibri Light"/>
              <w:b/>
              <w:color w:val="1F4E79" w:themeColor="accent1" w:themeShade="80"/>
              <w:sz w:val="22"/>
              <w:szCs w:val="22"/>
            </w:rPr>
            <w:t>Contents</w:t>
          </w:r>
        </w:p>
        <w:p w14:paraId="3021E57A" w14:textId="09FB4B06" w:rsidR="00E05FB4" w:rsidRDefault="00FF10BF">
          <w:pPr>
            <w:pStyle w:val="TOC1"/>
            <w:tabs>
              <w:tab w:val="right" w:leader="dot" w:pos="9016"/>
            </w:tabs>
            <w:rPr>
              <w:rFonts w:eastAsiaTheme="minorEastAsia"/>
              <w:noProof/>
              <w:kern w:val="2"/>
              <w:lang w:eastAsia="en-GB"/>
              <w14:ligatures w14:val="standardContextual"/>
            </w:rPr>
          </w:pPr>
          <w:r w:rsidRPr="00E326E0">
            <w:rPr>
              <w:rFonts w:ascii="Calibri Light" w:hAnsi="Calibri Light"/>
            </w:rPr>
            <w:fldChar w:fldCharType="begin"/>
          </w:r>
          <w:r w:rsidRPr="00E326E0">
            <w:rPr>
              <w:rFonts w:ascii="Calibri Light" w:hAnsi="Calibri Light"/>
            </w:rPr>
            <w:instrText xml:space="preserve"> TOC \o "1-3" \h \z \u </w:instrText>
          </w:r>
          <w:r w:rsidRPr="00E326E0">
            <w:rPr>
              <w:rFonts w:ascii="Calibri Light" w:hAnsi="Calibri Light"/>
            </w:rPr>
            <w:fldChar w:fldCharType="separate"/>
          </w:r>
          <w:hyperlink w:anchor="_Toc143092345" w:history="1">
            <w:r w:rsidR="00E05FB4" w:rsidRPr="003B1BF5">
              <w:rPr>
                <w:rStyle w:val="Hyperlink"/>
                <w:rFonts w:ascii="Calibri Light" w:hAnsi="Calibri Light" w:cs="Arial"/>
                <w:b/>
                <w:noProof/>
              </w:rPr>
              <w:t>Policy Details</w:t>
            </w:r>
            <w:r w:rsidR="00E05FB4">
              <w:rPr>
                <w:noProof/>
                <w:webHidden/>
              </w:rPr>
              <w:tab/>
            </w:r>
            <w:r w:rsidR="00E05FB4">
              <w:rPr>
                <w:noProof/>
                <w:webHidden/>
              </w:rPr>
              <w:fldChar w:fldCharType="begin"/>
            </w:r>
            <w:r w:rsidR="00E05FB4">
              <w:rPr>
                <w:noProof/>
                <w:webHidden/>
              </w:rPr>
              <w:instrText xml:space="preserve"> PAGEREF _Toc143092345 \h </w:instrText>
            </w:r>
            <w:r w:rsidR="00E05FB4">
              <w:rPr>
                <w:noProof/>
                <w:webHidden/>
              </w:rPr>
            </w:r>
            <w:r w:rsidR="00E05FB4">
              <w:rPr>
                <w:noProof/>
                <w:webHidden/>
              </w:rPr>
              <w:fldChar w:fldCharType="separate"/>
            </w:r>
            <w:r w:rsidR="00E05FB4">
              <w:rPr>
                <w:noProof/>
                <w:webHidden/>
              </w:rPr>
              <w:t>1</w:t>
            </w:r>
            <w:r w:rsidR="00E05FB4">
              <w:rPr>
                <w:noProof/>
                <w:webHidden/>
              </w:rPr>
              <w:fldChar w:fldCharType="end"/>
            </w:r>
          </w:hyperlink>
        </w:p>
        <w:p w14:paraId="1F6D3FC1" w14:textId="78E29CEE" w:rsidR="00E05FB4" w:rsidRDefault="007E27CA">
          <w:pPr>
            <w:pStyle w:val="TOC1"/>
            <w:tabs>
              <w:tab w:val="right" w:leader="dot" w:pos="9016"/>
            </w:tabs>
            <w:rPr>
              <w:rFonts w:eastAsiaTheme="minorEastAsia"/>
              <w:noProof/>
              <w:kern w:val="2"/>
              <w:lang w:eastAsia="en-GB"/>
              <w14:ligatures w14:val="standardContextual"/>
            </w:rPr>
          </w:pPr>
          <w:hyperlink w:anchor="_Toc143092346" w:history="1">
            <w:r w:rsidR="00E05FB4" w:rsidRPr="003B1BF5">
              <w:rPr>
                <w:rStyle w:val="Hyperlink"/>
                <w:rFonts w:ascii="Calibri Light" w:hAnsi="Calibri Light"/>
                <w:b/>
                <w:noProof/>
              </w:rPr>
              <w:t>School Context</w:t>
            </w:r>
            <w:r w:rsidR="00E05FB4">
              <w:rPr>
                <w:noProof/>
                <w:webHidden/>
              </w:rPr>
              <w:tab/>
            </w:r>
            <w:r w:rsidR="00E05FB4">
              <w:rPr>
                <w:noProof/>
                <w:webHidden/>
              </w:rPr>
              <w:fldChar w:fldCharType="begin"/>
            </w:r>
            <w:r w:rsidR="00E05FB4">
              <w:rPr>
                <w:noProof/>
                <w:webHidden/>
              </w:rPr>
              <w:instrText xml:space="preserve"> PAGEREF _Toc143092346 \h </w:instrText>
            </w:r>
            <w:r w:rsidR="00E05FB4">
              <w:rPr>
                <w:noProof/>
                <w:webHidden/>
              </w:rPr>
            </w:r>
            <w:r w:rsidR="00E05FB4">
              <w:rPr>
                <w:noProof/>
                <w:webHidden/>
              </w:rPr>
              <w:fldChar w:fldCharType="separate"/>
            </w:r>
            <w:r w:rsidR="00E05FB4">
              <w:rPr>
                <w:noProof/>
                <w:webHidden/>
              </w:rPr>
              <w:t>3</w:t>
            </w:r>
            <w:r w:rsidR="00E05FB4">
              <w:rPr>
                <w:noProof/>
                <w:webHidden/>
              </w:rPr>
              <w:fldChar w:fldCharType="end"/>
            </w:r>
          </w:hyperlink>
        </w:p>
        <w:p w14:paraId="3D339F10" w14:textId="508521DD" w:rsidR="00E05FB4" w:rsidRDefault="007E27CA">
          <w:pPr>
            <w:pStyle w:val="TOC2"/>
            <w:tabs>
              <w:tab w:val="right" w:leader="dot" w:pos="9016"/>
            </w:tabs>
            <w:rPr>
              <w:rFonts w:eastAsiaTheme="minorEastAsia"/>
              <w:noProof/>
              <w:kern w:val="2"/>
              <w:lang w:eastAsia="en-GB"/>
              <w14:ligatures w14:val="standardContextual"/>
            </w:rPr>
          </w:pPr>
          <w:hyperlink w:anchor="_Toc143092347" w:history="1">
            <w:r w:rsidR="00E05FB4" w:rsidRPr="003B1BF5">
              <w:rPr>
                <w:rStyle w:val="Hyperlink"/>
                <w:rFonts w:ascii="Calibri Light" w:eastAsia="Calibri" w:hAnsi="Calibri Light" w:cs="Calibri Light"/>
                <w:noProof/>
                <w:lang w:eastAsia="en-GB"/>
              </w:rPr>
              <w:t>Visitors to school</w:t>
            </w:r>
            <w:r w:rsidR="00E05FB4">
              <w:rPr>
                <w:noProof/>
                <w:webHidden/>
              </w:rPr>
              <w:tab/>
            </w:r>
            <w:r w:rsidR="00E05FB4">
              <w:rPr>
                <w:noProof/>
                <w:webHidden/>
              </w:rPr>
              <w:fldChar w:fldCharType="begin"/>
            </w:r>
            <w:r w:rsidR="00E05FB4">
              <w:rPr>
                <w:noProof/>
                <w:webHidden/>
              </w:rPr>
              <w:instrText xml:space="preserve"> PAGEREF _Toc143092347 \h </w:instrText>
            </w:r>
            <w:r w:rsidR="00E05FB4">
              <w:rPr>
                <w:noProof/>
                <w:webHidden/>
              </w:rPr>
            </w:r>
            <w:r w:rsidR="00E05FB4">
              <w:rPr>
                <w:noProof/>
                <w:webHidden/>
              </w:rPr>
              <w:fldChar w:fldCharType="separate"/>
            </w:r>
            <w:r w:rsidR="00E05FB4">
              <w:rPr>
                <w:noProof/>
                <w:webHidden/>
              </w:rPr>
              <w:t>4</w:t>
            </w:r>
            <w:r w:rsidR="00E05FB4">
              <w:rPr>
                <w:noProof/>
                <w:webHidden/>
              </w:rPr>
              <w:fldChar w:fldCharType="end"/>
            </w:r>
          </w:hyperlink>
        </w:p>
        <w:p w14:paraId="0069FB63" w14:textId="3D93AC42" w:rsidR="00E05FB4" w:rsidRDefault="007E27CA">
          <w:pPr>
            <w:pStyle w:val="TOC1"/>
            <w:tabs>
              <w:tab w:val="right" w:leader="dot" w:pos="9016"/>
            </w:tabs>
            <w:rPr>
              <w:rFonts w:eastAsiaTheme="minorEastAsia"/>
              <w:noProof/>
              <w:kern w:val="2"/>
              <w:lang w:eastAsia="en-GB"/>
              <w14:ligatures w14:val="standardContextual"/>
            </w:rPr>
          </w:pPr>
          <w:hyperlink w:anchor="_Toc143092348" w:history="1">
            <w:r w:rsidR="00E05FB4" w:rsidRPr="003B1BF5">
              <w:rPr>
                <w:rStyle w:val="Hyperlink"/>
                <w:rFonts w:ascii="Calibri Light" w:hAnsi="Calibri Light"/>
                <w:b/>
                <w:noProof/>
              </w:rPr>
              <w:t>PART A – Operational Child Protection and Safeguarding Procedures</w:t>
            </w:r>
            <w:r w:rsidR="00E05FB4">
              <w:rPr>
                <w:noProof/>
                <w:webHidden/>
              </w:rPr>
              <w:tab/>
            </w:r>
            <w:r w:rsidR="00E05FB4">
              <w:rPr>
                <w:noProof/>
                <w:webHidden/>
              </w:rPr>
              <w:fldChar w:fldCharType="begin"/>
            </w:r>
            <w:r w:rsidR="00E05FB4">
              <w:rPr>
                <w:noProof/>
                <w:webHidden/>
              </w:rPr>
              <w:instrText xml:space="preserve"> PAGEREF _Toc143092348 \h </w:instrText>
            </w:r>
            <w:r w:rsidR="00E05FB4">
              <w:rPr>
                <w:noProof/>
                <w:webHidden/>
              </w:rPr>
            </w:r>
            <w:r w:rsidR="00E05FB4">
              <w:rPr>
                <w:noProof/>
                <w:webHidden/>
              </w:rPr>
              <w:fldChar w:fldCharType="separate"/>
            </w:r>
            <w:r w:rsidR="00E05FB4">
              <w:rPr>
                <w:noProof/>
                <w:webHidden/>
              </w:rPr>
              <w:t>4</w:t>
            </w:r>
            <w:r w:rsidR="00E05FB4">
              <w:rPr>
                <w:noProof/>
                <w:webHidden/>
              </w:rPr>
              <w:fldChar w:fldCharType="end"/>
            </w:r>
          </w:hyperlink>
        </w:p>
        <w:p w14:paraId="7CDDBEE2" w14:textId="7D0F2A0E" w:rsidR="00E05FB4" w:rsidRDefault="007E27CA">
          <w:pPr>
            <w:pStyle w:val="TOC2"/>
            <w:tabs>
              <w:tab w:val="right" w:leader="dot" w:pos="9016"/>
            </w:tabs>
            <w:rPr>
              <w:rFonts w:eastAsiaTheme="minorEastAsia"/>
              <w:noProof/>
              <w:kern w:val="2"/>
              <w:lang w:eastAsia="en-GB"/>
              <w14:ligatures w14:val="standardContextual"/>
            </w:rPr>
          </w:pPr>
          <w:hyperlink w:anchor="_Toc143092349" w:history="1">
            <w:r w:rsidR="00E05FB4" w:rsidRPr="003B1BF5">
              <w:rPr>
                <w:rStyle w:val="Hyperlink"/>
                <w:rFonts w:ascii="Calibri Light" w:hAnsi="Calibri Light"/>
                <w:noProof/>
              </w:rPr>
              <w:t>Purpose of policy</w:t>
            </w:r>
            <w:r w:rsidR="00E05FB4">
              <w:rPr>
                <w:noProof/>
                <w:webHidden/>
              </w:rPr>
              <w:tab/>
            </w:r>
            <w:r w:rsidR="00E05FB4">
              <w:rPr>
                <w:noProof/>
                <w:webHidden/>
              </w:rPr>
              <w:fldChar w:fldCharType="begin"/>
            </w:r>
            <w:r w:rsidR="00E05FB4">
              <w:rPr>
                <w:noProof/>
                <w:webHidden/>
              </w:rPr>
              <w:instrText xml:space="preserve"> PAGEREF _Toc143092349 \h </w:instrText>
            </w:r>
            <w:r w:rsidR="00E05FB4">
              <w:rPr>
                <w:noProof/>
                <w:webHidden/>
              </w:rPr>
            </w:r>
            <w:r w:rsidR="00E05FB4">
              <w:rPr>
                <w:noProof/>
                <w:webHidden/>
              </w:rPr>
              <w:fldChar w:fldCharType="separate"/>
            </w:r>
            <w:r w:rsidR="00E05FB4">
              <w:rPr>
                <w:noProof/>
                <w:webHidden/>
              </w:rPr>
              <w:t>4</w:t>
            </w:r>
            <w:r w:rsidR="00E05FB4">
              <w:rPr>
                <w:noProof/>
                <w:webHidden/>
              </w:rPr>
              <w:fldChar w:fldCharType="end"/>
            </w:r>
          </w:hyperlink>
        </w:p>
        <w:p w14:paraId="61F0CD9A" w14:textId="0DEEA626" w:rsidR="00E05FB4" w:rsidRDefault="007E27CA">
          <w:pPr>
            <w:pStyle w:val="TOC2"/>
            <w:tabs>
              <w:tab w:val="right" w:leader="dot" w:pos="9016"/>
            </w:tabs>
            <w:rPr>
              <w:rFonts w:eastAsiaTheme="minorEastAsia"/>
              <w:noProof/>
              <w:kern w:val="2"/>
              <w:lang w:eastAsia="en-GB"/>
              <w14:ligatures w14:val="standardContextual"/>
            </w:rPr>
          </w:pPr>
          <w:hyperlink w:anchor="_Toc143092350" w:history="1">
            <w:r w:rsidR="00E05FB4" w:rsidRPr="003B1BF5">
              <w:rPr>
                <w:rStyle w:val="Hyperlink"/>
                <w:rFonts w:ascii="Calibri Light" w:hAnsi="Calibri Light"/>
                <w:noProof/>
              </w:rPr>
              <w:t>Roles and responsibilities</w:t>
            </w:r>
            <w:r w:rsidR="00E05FB4">
              <w:rPr>
                <w:noProof/>
                <w:webHidden/>
              </w:rPr>
              <w:tab/>
            </w:r>
            <w:r w:rsidR="00E05FB4">
              <w:rPr>
                <w:noProof/>
                <w:webHidden/>
              </w:rPr>
              <w:fldChar w:fldCharType="begin"/>
            </w:r>
            <w:r w:rsidR="00E05FB4">
              <w:rPr>
                <w:noProof/>
                <w:webHidden/>
              </w:rPr>
              <w:instrText xml:space="preserve"> PAGEREF _Toc143092350 \h </w:instrText>
            </w:r>
            <w:r w:rsidR="00E05FB4">
              <w:rPr>
                <w:noProof/>
                <w:webHidden/>
              </w:rPr>
            </w:r>
            <w:r w:rsidR="00E05FB4">
              <w:rPr>
                <w:noProof/>
                <w:webHidden/>
              </w:rPr>
              <w:fldChar w:fldCharType="separate"/>
            </w:r>
            <w:r w:rsidR="00E05FB4">
              <w:rPr>
                <w:noProof/>
                <w:webHidden/>
              </w:rPr>
              <w:t>6</w:t>
            </w:r>
            <w:r w:rsidR="00E05FB4">
              <w:rPr>
                <w:noProof/>
                <w:webHidden/>
              </w:rPr>
              <w:fldChar w:fldCharType="end"/>
            </w:r>
          </w:hyperlink>
        </w:p>
        <w:p w14:paraId="6E0C6B94" w14:textId="02924782" w:rsidR="00E05FB4" w:rsidRDefault="007E27CA">
          <w:pPr>
            <w:pStyle w:val="TOC2"/>
            <w:tabs>
              <w:tab w:val="right" w:leader="dot" w:pos="9016"/>
            </w:tabs>
            <w:rPr>
              <w:rFonts w:eastAsiaTheme="minorEastAsia"/>
              <w:noProof/>
              <w:kern w:val="2"/>
              <w:lang w:eastAsia="en-GB"/>
              <w14:ligatures w14:val="standardContextual"/>
            </w:rPr>
          </w:pPr>
          <w:hyperlink w:anchor="_Toc143092351" w:history="1">
            <w:r w:rsidR="00E05FB4" w:rsidRPr="003B1BF5">
              <w:rPr>
                <w:rStyle w:val="Hyperlink"/>
                <w:rFonts w:ascii="Calibri Light" w:hAnsi="Calibri Light"/>
                <w:noProof/>
              </w:rPr>
              <w:t>Safeguarding Children &amp; Early Help</w:t>
            </w:r>
            <w:r w:rsidR="00E05FB4">
              <w:rPr>
                <w:noProof/>
                <w:webHidden/>
              </w:rPr>
              <w:tab/>
            </w:r>
            <w:r w:rsidR="00E05FB4">
              <w:rPr>
                <w:noProof/>
                <w:webHidden/>
              </w:rPr>
              <w:fldChar w:fldCharType="begin"/>
            </w:r>
            <w:r w:rsidR="00E05FB4">
              <w:rPr>
                <w:noProof/>
                <w:webHidden/>
              </w:rPr>
              <w:instrText xml:space="preserve"> PAGEREF _Toc143092351 \h </w:instrText>
            </w:r>
            <w:r w:rsidR="00E05FB4">
              <w:rPr>
                <w:noProof/>
                <w:webHidden/>
              </w:rPr>
            </w:r>
            <w:r w:rsidR="00E05FB4">
              <w:rPr>
                <w:noProof/>
                <w:webHidden/>
              </w:rPr>
              <w:fldChar w:fldCharType="separate"/>
            </w:r>
            <w:r w:rsidR="00E05FB4">
              <w:rPr>
                <w:noProof/>
                <w:webHidden/>
              </w:rPr>
              <w:t>9</w:t>
            </w:r>
            <w:r w:rsidR="00E05FB4">
              <w:rPr>
                <w:noProof/>
                <w:webHidden/>
              </w:rPr>
              <w:fldChar w:fldCharType="end"/>
            </w:r>
          </w:hyperlink>
        </w:p>
        <w:p w14:paraId="6D87F669" w14:textId="6F05BC9F" w:rsidR="00E05FB4" w:rsidRDefault="007E27CA">
          <w:pPr>
            <w:pStyle w:val="TOC2"/>
            <w:tabs>
              <w:tab w:val="right" w:leader="dot" w:pos="9016"/>
            </w:tabs>
            <w:rPr>
              <w:rFonts w:eastAsiaTheme="minorEastAsia"/>
              <w:noProof/>
              <w:kern w:val="2"/>
              <w:lang w:eastAsia="en-GB"/>
              <w14:ligatures w14:val="standardContextual"/>
            </w:rPr>
          </w:pPr>
          <w:hyperlink w:anchor="_Toc143092352" w:history="1">
            <w:r w:rsidR="00E05FB4" w:rsidRPr="003B1BF5">
              <w:rPr>
                <w:rStyle w:val="Hyperlink"/>
                <w:rFonts w:ascii="Calibri Light" w:hAnsi="Calibri Light"/>
                <w:noProof/>
              </w:rPr>
              <w:t>Child in Need and Child Protection Procedures</w:t>
            </w:r>
            <w:r w:rsidR="00E05FB4">
              <w:rPr>
                <w:noProof/>
                <w:webHidden/>
              </w:rPr>
              <w:tab/>
            </w:r>
            <w:r w:rsidR="00E05FB4">
              <w:rPr>
                <w:noProof/>
                <w:webHidden/>
              </w:rPr>
              <w:fldChar w:fldCharType="begin"/>
            </w:r>
            <w:r w:rsidR="00E05FB4">
              <w:rPr>
                <w:noProof/>
                <w:webHidden/>
              </w:rPr>
              <w:instrText xml:space="preserve"> PAGEREF _Toc143092352 \h </w:instrText>
            </w:r>
            <w:r w:rsidR="00E05FB4">
              <w:rPr>
                <w:noProof/>
                <w:webHidden/>
              </w:rPr>
            </w:r>
            <w:r w:rsidR="00E05FB4">
              <w:rPr>
                <w:noProof/>
                <w:webHidden/>
              </w:rPr>
              <w:fldChar w:fldCharType="separate"/>
            </w:r>
            <w:r w:rsidR="00E05FB4">
              <w:rPr>
                <w:noProof/>
                <w:webHidden/>
              </w:rPr>
              <w:t>11</w:t>
            </w:r>
            <w:r w:rsidR="00E05FB4">
              <w:rPr>
                <w:noProof/>
                <w:webHidden/>
              </w:rPr>
              <w:fldChar w:fldCharType="end"/>
            </w:r>
          </w:hyperlink>
        </w:p>
        <w:p w14:paraId="14051ED8" w14:textId="398C1ED7" w:rsidR="00E05FB4" w:rsidRDefault="007E27CA">
          <w:pPr>
            <w:pStyle w:val="TOC3"/>
            <w:tabs>
              <w:tab w:val="right" w:leader="dot" w:pos="9016"/>
            </w:tabs>
            <w:rPr>
              <w:rFonts w:eastAsiaTheme="minorEastAsia"/>
              <w:noProof/>
              <w:kern w:val="2"/>
              <w:lang w:eastAsia="en-GB"/>
              <w14:ligatures w14:val="standardContextual"/>
            </w:rPr>
          </w:pPr>
          <w:hyperlink w:anchor="_Toc143092353" w:history="1">
            <w:r w:rsidR="00E05FB4" w:rsidRPr="003B1BF5">
              <w:rPr>
                <w:rStyle w:val="Hyperlink"/>
                <w:rFonts w:ascii="Calibri Light" w:hAnsi="Calibri Light" w:cs="Arial"/>
                <w:bCs/>
                <w:noProof/>
              </w:rPr>
              <w:t>Responding to Disclosures and Referrals to Children’s Social Care</w:t>
            </w:r>
            <w:r w:rsidR="00E05FB4">
              <w:rPr>
                <w:noProof/>
                <w:webHidden/>
              </w:rPr>
              <w:tab/>
            </w:r>
            <w:r w:rsidR="00E05FB4">
              <w:rPr>
                <w:noProof/>
                <w:webHidden/>
              </w:rPr>
              <w:fldChar w:fldCharType="begin"/>
            </w:r>
            <w:r w:rsidR="00E05FB4">
              <w:rPr>
                <w:noProof/>
                <w:webHidden/>
              </w:rPr>
              <w:instrText xml:space="preserve"> PAGEREF _Toc143092353 \h </w:instrText>
            </w:r>
            <w:r w:rsidR="00E05FB4">
              <w:rPr>
                <w:noProof/>
                <w:webHidden/>
              </w:rPr>
            </w:r>
            <w:r w:rsidR="00E05FB4">
              <w:rPr>
                <w:noProof/>
                <w:webHidden/>
              </w:rPr>
              <w:fldChar w:fldCharType="separate"/>
            </w:r>
            <w:r w:rsidR="00E05FB4">
              <w:rPr>
                <w:noProof/>
                <w:webHidden/>
              </w:rPr>
              <w:t>13</w:t>
            </w:r>
            <w:r w:rsidR="00E05FB4">
              <w:rPr>
                <w:noProof/>
                <w:webHidden/>
              </w:rPr>
              <w:fldChar w:fldCharType="end"/>
            </w:r>
          </w:hyperlink>
        </w:p>
        <w:p w14:paraId="237D1252" w14:textId="690BAE59" w:rsidR="00E05FB4" w:rsidRDefault="007E27CA">
          <w:pPr>
            <w:pStyle w:val="TOC3"/>
            <w:tabs>
              <w:tab w:val="right" w:leader="dot" w:pos="9016"/>
            </w:tabs>
            <w:rPr>
              <w:rFonts w:eastAsiaTheme="minorEastAsia"/>
              <w:noProof/>
              <w:kern w:val="2"/>
              <w:lang w:eastAsia="en-GB"/>
              <w14:ligatures w14:val="standardContextual"/>
            </w:rPr>
          </w:pPr>
          <w:hyperlink w:anchor="_Toc143092354" w:history="1">
            <w:r w:rsidR="00E05FB4" w:rsidRPr="003B1BF5">
              <w:rPr>
                <w:rStyle w:val="Hyperlink"/>
                <w:rFonts w:ascii="Calibri Light" w:hAnsi="Calibri Light" w:cs="Arial"/>
                <w:bCs/>
                <w:noProof/>
              </w:rPr>
              <w:t>Professional Challenge, Escalation and Resolution</w:t>
            </w:r>
            <w:r w:rsidR="00E05FB4">
              <w:rPr>
                <w:noProof/>
                <w:webHidden/>
              </w:rPr>
              <w:tab/>
            </w:r>
            <w:r w:rsidR="00E05FB4">
              <w:rPr>
                <w:noProof/>
                <w:webHidden/>
              </w:rPr>
              <w:fldChar w:fldCharType="begin"/>
            </w:r>
            <w:r w:rsidR="00E05FB4">
              <w:rPr>
                <w:noProof/>
                <w:webHidden/>
              </w:rPr>
              <w:instrText xml:space="preserve"> PAGEREF _Toc143092354 \h </w:instrText>
            </w:r>
            <w:r w:rsidR="00E05FB4">
              <w:rPr>
                <w:noProof/>
                <w:webHidden/>
              </w:rPr>
            </w:r>
            <w:r w:rsidR="00E05FB4">
              <w:rPr>
                <w:noProof/>
                <w:webHidden/>
              </w:rPr>
              <w:fldChar w:fldCharType="separate"/>
            </w:r>
            <w:r w:rsidR="00E05FB4">
              <w:rPr>
                <w:noProof/>
                <w:webHidden/>
              </w:rPr>
              <w:t>16</w:t>
            </w:r>
            <w:r w:rsidR="00E05FB4">
              <w:rPr>
                <w:noProof/>
                <w:webHidden/>
              </w:rPr>
              <w:fldChar w:fldCharType="end"/>
            </w:r>
          </w:hyperlink>
        </w:p>
        <w:p w14:paraId="1034A311" w14:textId="4665E0BC" w:rsidR="00E05FB4" w:rsidRDefault="007E27CA">
          <w:pPr>
            <w:pStyle w:val="TOC2"/>
            <w:tabs>
              <w:tab w:val="right" w:leader="dot" w:pos="9016"/>
            </w:tabs>
            <w:rPr>
              <w:rFonts w:eastAsiaTheme="minorEastAsia"/>
              <w:noProof/>
              <w:kern w:val="2"/>
              <w:lang w:eastAsia="en-GB"/>
              <w14:ligatures w14:val="standardContextual"/>
            </w:rPr>
          </w:pPr>
          <w:hyperlink w:anchor="_Toc143092355" w:history="1">
            <w:r w:rsidR="00E05FB4" w:rsidRPr="003B1BF5">
              <w:rPr>
                <w:rStyle w:val="Hyperlink"/>
                <w:rFonts w:ascii="Calibri Light" w:hAnsi="Calibri Light"/>
                <w:noProof/>
              </w:rPr>
              <w:t>Safer recruitment &amp; Managing Allegations Against Staff (including Low Level Concerns)</w:t>
            </w:r>
            <w:r w:rsidR="00E05FB4">
              <w:rPr>
                <w:noProof/>
                <w:webHidden/>
              </w:rPr>
              <w:tab/>
            </w:r>
            <w:r w:rsidR="00E05FB4">
              <w:rPr>
                <w:noProof/>
                <w:webHidden/>
              </w:rPr>
              <w:fldChar w:fldCharType="begin"/>
            </w:r>
            <w:r w:rsidR="00E05FB4">
              <w:rPr>
                <w:noProof/>
                <w:webHidden/>
              </w:rPr>
              <w:instrText xml:space="preserve"> PAGEREF _Toc143092355 \h </w:instrText>
            </w:r>
            <w:r w:rsidR="00E05FB4">
              <w:rPr>
                <w:noProof/>
                <w:webHidden/>
              </w:rPr>
            </w:r>
            <w:r w:rsidR="00E05FB4">
              <w:rPr>
                <w:noProof/>
                <w:webHidden/>
              </w:rPr>
              <w:fldChar w:fldCharType="separate"/>
            </w:r>
            <w:r w:rsidR="00E05FB4">
              <w:rPr>
                <w:noProof/>
                <w:webHidden/>
              </w:rPr>
              <w:t>16</w:t>
            </w:r>
            <w:r w:rsidR="00E05FB4">
              <w:rPr>
                <w:noProof/>
                <w:webHidden/>
              </w:rPr>
              <w:fldChar w:fldCharType="end"/>
            </w:r>
          </w:hyperlink>
        </w:p>
        <w:p w14:paraId="4E607D65" w14:textId="36C7DFCC" w:rsidR="00E05FB4" w:rsidRDefault="007E27CA">
          <w:pPr>
            <w:pStyle w:val="TOC3"/>
            <w:tabs>
              <w:tab w:val="right" w:leader="dot" w:pos="9016"/>
            </w:tabs>
            <w:rPr>
              <w:rFonts w:eastAsiaTheme="minorEastAsia"/>
              <w:noProof/>
              <w:kern w:val="2"/>
              <w:lang w:eastAsia="en-GB"/>
              <w14:ligatures w14:val="standardContextual"/>
            </w:rPr>
          </w:pPr>
          <w:hyperlink w:anchor="_Toc143092356" w:history="1">
            <w:r w:rsidR="00E05FB4" w:rsidRPr="003B1BF5">
              <w:rPr>
                <w:rStyle w:val="Hyperlink"/>
                <w:rFonts w:ascii="Calibri Light" w:hAnsi="Calibri Light" w:cs="Arial"/>
                <w:noProof/>
              </w:rPr>
              <w:t>Induction</w:t>
            </w:r>
            <w:r w:rsidR="00E05FB4">
              <w:rPr>
                <w:noProof/>
                <w:webHidden/>
              </w:rPr>
              <w:tab/>
            </w:r>
            <w:r w:rsidR="00E05FB4">
              <w:rPr>
                <w:noProof/>
                <w:webHidden/>
              </w:rPr>
              <w:fldChar w:fldCharType="begin"/>
            </w:r>
            <w:r w:rsidR="00E05FB4">
              <w:rPr>
                <w:noProof/>
                <w:webHidden/>
              </w:rPr>
              <w:instrText xml:space="preserve"> PAGEREF _Toc143092356 \h </w:instrText>
            </w:r>
            <w:r w:rsidR="00E05FB4">
              <w:rPr>
                <w:noProof/>
                <w:webHidden/>
              </w:rPr>
            </w:r>
            <w:r w:rsidR="00E05FB4">
              <w:rPr>
                <w:noProof/>
                <w:webHidden/>
              </w:rPr>
              <w:fldChar w:fldCharType="separate"/>
            </w:r>
            <w:r w:rsidR="00E05FB4">
              <w:rPr>
                <w:noProof/>
                <w:webHidden/>
              </w:rPr>
              <w:t>18</w:t>
            </w:r>
            <w:r w:rsidR="00E05FB4">
              <w:rPr>
                <w:noProof/>
                <w:webHidden/>
              </w:rPr>
              <w:fldChar w:fldCharType="end"/>
            </w:r>
          </w:hyperlink>
        </w:p>
        <w:p w14:paraId="66B76AB3" w14:textId="491D9FCE" w:rsidR="00E05FB4" w:rsidRDefault="007E27CA">
          <w:pPr>
            <w:pStyle w:val="TOC3"/>
            <w:tabs>
              <w:tab w:val="right" w:leader="dot" w:pos="9016"/>
            </w:tabs>
            <w:rPr>
              <w:rFonts w:eastAsiaTheme="minorEastAsia"/>
              <w:noProof/>
              <w:kern w:val="2"/>
              <w:lang w:eastAsia="en-GB"/>
              <w14:ligatures w14:val="standardContextual"/>
            </w:rPr>
          </w:pPr>
          <w:hyperlink w:anchor="_Toc143092357" w:history="1">
            <w:r w:rsidR="00E05FB4" w:rsidRPr="003B1BF5">
              <w:rPr>
                <w:rStyle w:val="Hyperlink"/>
                <w:rFonts w:ascii="Calibri Light" w:hAnsi="Calibri Light"/>
                <w:noProof/>
              </w:rPr>
              <w:t>Allegations or Concerns Raised Against School Staff, Supply Staff and Other Adults in School</w:t>
            </w:r>
            <w:r w:rsidR="00E05FB4">
              <w:rPr>
                <w:noProof/>
                <w:webHidden/>
              </w:rPr>
              <w:tab/>
            </w:r>
            <w:r w:rsidR="00E05FB4">
              <w:rPr>
                <w:noProof/>
                <w:webHidden/>
              </w:rPr>
              <w:fldChar w:fldCharType="begin"/>
            </w:r>
            <w:r w:rsidR="00E05FB4">
              <w:rPr>
                <w:noProof/>
                <w:webHidden/>
              </w:rPr>
              <w:instrText xml:space="preserve"> PAGEREF _Toc143092357 \h </w:instrText>
            </w:r>
            <w:r w:rsidR="00E05FB4">
              <w:rPr>
                <w:noProof/>
                <w:webHidden/>
              </w:rPr>
            </w:r>
            <w:r w:rsidR="00E05FB4">
              <w:rPr>
                <w:noProof/>
                <w:webHidden/>
              </w:rPr>
              <w:fldChar w:fldCharType="separate"/>
            </w:r>
            <w:r w:rsidR="00E05FB4">
              <w:rPr>
                <w:noProof/>
                <w:webHidden/>
              </w:rPr>
              <w:t>18</w:t>
            </w:r>
            <w:r w:rsidR="00E05FB4">
              <w:rPr>
                <w:noProof/>
                <w:webHidden/>
              </w:rPr>
              <w:fldChar w:fldCharType="end"/>
            </w:r>
          </w:hyperlink>
        </w:p>
        <w:p w14:paraId="25853B28" w14:textId="48EDD75E" w:rsidR="00E05FB4" w:rsidRDefault="007E27CA">
          <w:pPr>
            <w:pStyle w:val="TOC3"/>
            <w:tabs>
              <w:tab w:val="right" w:leader="dot" w:pos="9016"/>
            </w:tabs>
            <w:rPr>
              <w:rFonts w:eastAsiaTheme="minorEastAsia"/>
              <w:noProof/>
              <w:kern w:val="2"/>
              <w:lang w:eastAsia="en-GB"/>
              <w14:ligatures w14:val="standardContextual"/>
            </w:rPr>
          </w:pPr>
          <w:hyperlink w:anchor="_Toc143092358" w:history="1">
            <w:r w:rsidR="00E05FB4" w:rsidRPr="003B1BF5">
              <w:rPr>
                <w:rStyle w:val="Hyperlink"/>
                <w:rFonts w:ascii="Calibri Light" w:hAnsi="Calibri Light"/>
                <w:noProof/>
              </w:rPr>
              <w:t>Low-Level Concerns</w:t>
            </w:r>
            <w:r w:rsidR="00E05FB4">
              <w:rPr>
                <w:noProof/>
                <w:webHidden/>
              </w:rPr>
              <w:tab/>
            </w:r>
            <w:r w:rsidR="00E05FB4">
              <w:rPr>
                <w:noProof/>
                <w:webHidden/>
              </w:rPr>
              <w:fldChar w:fldCharType="begin"/>
            </w:r>
            <w:r w:rsidR="00E05FB4">
              <w:rPr>
                <w:noProof/>
                <w:webHidden/>
              </w:rPr>
              <w:instrText xml:space="preserve"> PAGEREF _Toc143092358 \h </w:instrText>
            </w:r>
            <w:r w:rsidR="00E05FB4">
              <w:rPr>
                <w:noProof/>
                <w:webHidden/>
              </w:rPr>
            </w:r>
            <w:r w:rsidR="00E05FB4">
              <w:rPr>
                <w:noProof/>
                <w:webHidden/>
              </w:rPr>
              <w:fldChar w:fldCharType="separate"/>
            </w:r>
            <w:r w:rsidR="00E05FB4">
              <w:rPr>
                <w:noProof/>
                <w:webHidden/>
              </w:rPr>
              <w:t>19</w:t>
            </w:r>
            <w:r w:rsidR="00E05FB4">
              <w:rPr>
                <w:noProof/>
                <w:webHidden/>
              </w:rPr>
              <w:fldChar w:fldCharType="end"/>
            </w:r>
          </w:hyperlink>
        </w:p>
        <w:p w14:paraId="033B371D" w14:textId="63DB62C0" w:rsidR="00E05FB4" w:rsidRDefault="007E27CA">
          <w:pPr>
            <w:pStyle w:val="TOC3"/>
            <w:tabs>
              <w:tab w:val="right" w:leader="dot" w:pos="9016"/>
            </w:tabs>
            <w:rPr>
              <w:rFonts w:eastAsiaTheme="minorEastAsia"/>
              <w:noProof/>
              <w:kern w:val="2"/>
              <w:lang w:eastAsia="en-GB"/>
              <w14:ligatures w14:val="standardContextual"/>
            </w:rPr>
          </w:pPr>
          <w:hyperlink w:anchor="_Toc143092359" w:history="1">
            <w:r w:rsidR="00E05FB4" w:rsidRPr="003B1BF5">
              <w:rPr>
                <w:rStyle w:val="Hyperlink"/>
                <w:rFonts w:ascii="Calibri Light" w:hAnsi="Calibri Light"/>
                <w:noProof/>
              </w:rPr>
              <w:t>Whistleblowing</w:t>
            </w:r>
            <w:r w:rsidR="00E05FB4">
              <w:rPr>
                <w:noProof/>
                <w:webHidden/>
              </w:rPr>
              <w:tab/>
            </w:r>
            <w:r w:rsidR="00E05FB4">
              <w:rPr>
                <w:noProof/>
                <w:webHidden/>
              </w:rPr>
              <w:fldChar w:fldCharType="begin"/>
            </w:r>
            <w:r w:rsidR="00E05FB4">
              <w:rPr>
                <w:noProof/>
                <w:webHidden/>
              </w:rPr>
              <w:instrText xml:space="preserve"> PAGEREF _Toc143092359 \h </w:instrText>
            </w:r>
            <w:r w:rsidR="00E05FB4">
              <w:rPr>
                <w:noProof/>
                <w:webHidden/>
              </w:rPr>
            </w:r>
            <w:r w:rsidR="00E05FB4">
              <w:rPr>
                <w:noProof/>
                <w:webHidden/>
              </w:rPr>
              <w:fldChar w:fldCharType="separate"/>
            </w:r>
            <w:r w:rsidR="00E05FB4">
              <w:rPr>
                <w:noProof/>
                <w:webHidden/>
              </w:rPr>
              <w:t>20</w:t>
            </w:r>
            <w:r w:rsidR="00E05FB4">
              <w:rPr>
                <w:noProof/>
                <w:webHidden/>
              </w:rPr>
              <w:fldChar w:fldCharType="end"/>
            </w:r>
          </w:hyperlink>
        </w:p>
        <w:p w14:paraId="11BE1540" w14:textId="0AA507B7" w:rsidR="00E05FB4" w:rsidRDefault="007E27CA">
          <w:pPr>
            <w:pStyle w:val="TOC2"/>
            <w:tabs>
              <w:tab w:val="right" w:leader="dot" w:pos="9016"/>
            </w:tabs>
            <w:rPr>
              <w:rFonts w:eastAsiaTheme="minorEastAsia"/>
              <w:noProof/>
              <w:kern w:val="2"/>
              <w:lang w:eastAsia="en-GB"/>
              <w14:ligatures w14:val="standardContextual"/>
            </w:rPr>
          </w:pPr>
          <w:hyperlink w:anchor="_Toc143092360" w:history="1">
            <w:r w:rsidR="00E05FB4" w:rsidRPr="003B1BF5">
              <w:rPr>
                <w:rStyle w:val="Hyperlink"/>
                <w:rFonts w:ascii="Calibri Light" w:hAnsi="Calibri Light"/>
                <w:noProof/>
              </w:rPr>
              <w:t>Confidentiality</w:t>
            </w:r>
            <w:r w:rsidR="00E05FB4">
              <w:rPr>
                <w:noProof/>
                <w:webHidden/>
              </w:rPr>
              <w:tab/>
            </w:r>
            <w:r w:rsidR="00E05FB4">
              <w:rPr>
                <w:noProof/>
                <w:webHidden/>
              </w:rPr>
              <w:fldChar w:fldCharType="begin"/>
            </w:r>
            <w:r w:rsidR="00E05FB4">
              <w:rPr>
                <w:noProof/>
                <w:webHidden/>
              </w:rPr>
              <w:instrText xml:space="preserve"> PAGEREF _Toc143092360 \h </w:instrText>
            </w:r>
            <w:r w:rsidR="00E05FB4">
              <w:rPr>
                <w:noProof/>
                <w:webHidden/>
              </w:rPr>
            </w:r>
            <w:r w:rsidR="00E05FB4">
              <w:rPr>
                <w:noProof/>
                <w:webHidden/>
              </w:rPr>
              <w:fldChar w:fldCharType="separate"/>
            </w:r>
            <w:r w:rsidR="00E05FB4">
              <w:rPr>
                <w:noProof/>
                <w:webHidden/>
              </w:rPr>
              <w:t>21</w:t>
            </w:r>
            <w:r w:rsidR="00E05FB4">
              <w:rPr>
                <w:noProof/>
                <w:webHidden/>
              </w:rPr>
              <w:fldChar w:fldCharType="end"/>
            </w:r>
          </w:hyperlink>
        </w:p>
        <w:p w14:paraId="4441F731" w14:textId="31219B8B" w:rsidR="00E05FB4" w:rsidRDefault="007E27CA">
          <w:pPr>
            <w:pStyle w:val="TOC2"/>
            <w:tabs>
              <w:tab w:val="right" w:leader="dot" w:pos="9016"/>
            </w:tabs>
            <w:rPr>
              <w:rFonts w:eastAsiaTheme="minorEastAsia"/>
              <w:noProof/>
              <w:kern w:val="2"/>
              <w:lang w:eastAsia="en-GB"/>
              <w14:ligatures w14:val="standardContextual"/>
            </w:rPr>
          </w:pPr>
          <w:hyperlink w:anchor="_Toc143092361" w:history="1">
            <w:r w:rsidR="00E05FB4" w:rsidRPr="003B1BF5">
              <w:rPr>
                <w:rStyle w:val="Hyperlink"/>
                <w:rFonts w:ascii="Calibri Light" w:hAnsi="Calibri Light"/>
                <w:noProof/>
              </w:rPr>
              <w:t>Staff training, practice and conduct</w:t>
            </w:r>
            <w:r w:rsidR="00E05FB4">
              <w:rPr>
                <w:noProof/>
                <w:webHidden/>
              </w:rPr>
              <w:tab/>
            </w:r>
            <w:r w:rsidR="00E05FB4">
              <w:rPr>
                <w:noProof/>
                <w:webHidden/>
              </w:rPr>
              <w:fldChar w:fldCharType="begin"/>
            </w:r>
            <w:r w:rsidR="00E05FB4">
              <w:rPr>
                <w:noProof/>
                <w:webHidden/>
              </w:rPr>
              <w:instrText xml:space="preserve"> PAGEREF _Toc143092361 \h </w:instrText>
            </w:r>
            <w:r w:rsidR="00E05FB4">
              <w:rPr>
                <w:noProof/>
                <w:webHidden/>
              </w:rPr>
            </w:r>
            <w:r w:rsidR="00E05FB4">
              <w:rPr>
                <w:noProof/>
                <w:webHidden/>
              </w:rPr>
              <w:fldChar w:fldCharType="separate"/>
            </w:r>
            <w:r w:rsidR="00E05FB4">
              <w:rPr>
                <w:noProof/>
                <w:webHidden/>
              </w:rPr>
              <w:t>21</w:t>
            </w:r>
            <w:r w:rsidR="00E05FB4">
              <w:rPr>
                <w:noProof/>
                <w:webHidden/>
              </w:rPr>
              <w:fldChar w:fldCharType="end"/>
            </w:r>
          </w:hyperlink>
        </w:p>
        <w:p w14:paraId="31B4F376" w14:textId="7443D66B" w:rsidR="00E05FB4" w:rsidRDefault="007E27CA">
          <w:pPr>
            <w:pStyle w:val="TOC2"/>
            <w:tabs>
              <w:tab w:val="right" w:leader="dot" w:pos="9016"/>
            </w:tabs>
            <w:rPr>
              <w:rFonts w:eastAsiaTheme="minorEastAsia"/>
              <w:noProof/>
              <w:kern w:val="2"/>
              <w:lang w:eastAsia="en-GB"/>
              <w14:ligatures w14:val="standardContextual"/>
            </w:rPr>
          </w:pPr>
          <w:hyperlink w:anchor="_Toc143092362" w:history="1">
            <w:r w:rsidR="00E05FB4" w:rsidRPr="003B1BF5">
              <w:rPr>
                <w:rStyle w:val="Hyperlink"/>
                <w:rFonts w:ascii="Calibri Light" w:hAnsi="Calibri Light"/>
                <w:noProof/>
              </w:rPr>
              <w:t>Health and safety, risk assessments and visitors</w:t>
            </w:r>
            <w:r w:rsidR="00E05FB4">
              <w:rPr>
                <w:noProof/>
                <w:webHidden/>
              </w:rPr>
              <w:tab/>
            </w:r>
            <w:r w:rsidR="00E05FB4">
              <w:rPr>
                <w:noProof/>
                <w:webHidden/>
              </w:rPr>
              <w:fldChar w:fldCharType="begin"/>
            </w:r>
            <w:r w:rsidR="00E05FB4">
              <w:rPr>
                <w:noProof/>
                <w:webHidden/>
              </w:rPr>
              <w:instrText xml:space="preserve"> PAGEREF _Toc143092362 \h </w:instrText>
            </w:r>
            <w:r w:rsidR="00E05FB4">
              <w:rPr>
                <w:noProof/>
                <w:webHidden/>
              </w:rPr>
            </w:r>
            <w:r w:rsidR="00E05FB4">
              <w:rPr>
                <w:noProof/>
                <w:webHidden/>
              </w:rPr>
              <w:fldChar w:fldCharType="separate"/>
            </w:r>
            <w:r w:rsidR="00E05FB4">
              <w:rPr>
                <w:noProof/>
                <w:webHidden/>
              </w:rPr>
              <w:t>22</w:t>
            </w:r>
            <w:r w:rsidR="00E05FB4">
              <w:rPr>
                <w:noProof/>
                <w:webHidden/>
              </w:rPr>
              <w:fldChar w:fldCharType="end"/>
            </w:r>
          </w:hyperlink>
        </w:p>
        <w:p w14:paraId="05ECB57C" w14:textId="48E8BD16" w:rsidR="00E05FB4" w:rsidRDefault="007E27CA">
          <w:pPr>
            <w:pStyle w:val="TOC2"/>
            <w:tabs>
              <w:tab w:val="right" w:leader="dot" w:pos="9016"/>
            </w:tabs>
            <w:rPr>
              <w:rFonts w:eastAsiaTheme="minorEastAsia"/>
              <w:noProof/>
              <w:kern w:val="2"/>
              <w:lang w:eastAsia="en-GB"/>
              <w14:ligatures w14:val="standardContextual"/>
            </w:rPr>
          </w:pPr>
          <w:hyperlink w:anchor="_Toc143092363" w:history="1">
            <w:r w:rsidR="00E05FB4" w:rsidRPr="003B1BF5">
              <w:rPr>
                <w:rStyle w:val="Hyperlink"/>
                <w:rFonts w:ascii="Calibri Light" w:hAnsi="Calibri Light"/>
                <w:noProof/>
              </w:rPr>
              <w:t>Record Keeping</w:t>
            </w:r>
            <w:r w:rsidR="00E05FB4">
              <w:rPr>
                <w:noProof/>
                <w:webHidden/>
              </w:rPr>
              <w:tab/>
            </w:r>
            <w:r w:rsidR="00E05FB4">
              <w:rPr>
                <w:noProof/>
                <w:webHidden/>
              </w:rPr>
              <w:fldChar w:fldCharType="begin"/>
            </w:r>
            <w:r w:rsidR="00E05FB4">
              <w:rPr>
                <w:noProof/>
                <w:webHidden/>
              </w:rPr>
              <w:instrText xml:space="preserve"> PAGEREF _Toc143092363 \h </w:instrText>
            </w:r>
            <w:r w:rsidR="00E05FB4">
              <w:rPr>
                <w:noProof/>
                <w:webHidden/>
              </w:rPr>
            </w:r>
            <w:r w:rsidR="00E05FB4">
              <w:rPr>
                <w:noProof/>
                <w:webHidden/>
              </w:rPr>
              <w:fldChar w:fldCharType="separate"/>
            </w:r>
            <w:r w:rsidR="00E05FB4">
              <w:rPr>
                <w:noProof/>
                <w:webHidden/>
              </w:rPr>
              <w:t>23</w:t>
            </w:r>
            <w:r w:rsidR="00E05FB4">
              <w:rPr>
                <w:noProof/>
                <w:webHidden/>
              </w:rPr>
              <w:fldChar w:fldCharType="end"/>
            </w:r>
          </w:hyperlink>
        </w:p>
        <w:p w14:paraId="64FB11B0" w14:textId="53855F47" w:rsidR="00E05FB4" w:rsidRDefault="007E27CA">
          <w:pPr>
            <w:pStyle w:val="TOC3"/>
            <w:tabs>
              <w:tab w:val="right" w:leader="dot" w:pos="9016"/>
            </w:tabs>
            <w:rPr>
              <w:rFonts w:eastAsiaTheme="minorEastAsia"/>
              <w:noProof/>
              <w:kern w:val="2"/>
              <w:lang w:eastAsia="en-GB"/>
              <w14:ligatures w14:val="standardContextual"/>
            </w:rPr>
          </w:pPr>
          <w:hyperlink w:anchor="_Toc143092364" w:history="1">
            <w:r w:rsidR="00E05FB4" w:rsidRPr="003B1BF5">
              <w:rPr>
                <w:rStyle w:val="Hyperlink"/>
                <w:rFonts w:ascii="Calibri Light" w:hAnsi="Calibri Light" w:cs="Arial"/>
                <w:bCs/>
                <w:noProof/>
              </w:rPr>
              <w:t>Transfer of Records</w:t>
            </w:r>
            <w:r w:rsidR="00E05FB4">
              <w:rPr>
                <w:noProof/>
                <w:webHidden/>
              </w:rPr>
              <w:tab/>
            </w:r>
            <w:r w:rsidR="00E05FB4">
              <w:rPr>
                <w:noProof/>
                <w:webHidden/>
              </w:rPr>
              <w:fldChar w:fldCharType="begin"/>
            </w:r>
            <w:r w:rsidR="00E05FB4">
              <w:rPr>
                <w:noProof/>
                <w:webHidden/>
              </w:rPr>
              <w:instrText xml:space="preserve"> PAGEREF _Toc143092364 \h </w:instrText>
            </w:r>
            <w:r w:rsidR="00E05FB4">
              <w:rPr>
                <w:noProof/>
                <w:webHidden/>
              </w:rPr>
            </w:r>
            <w:r w:rsidR="00E05FB4">
              <w:rPr>
                <w:noProof/>
                <w:webHidden/>
              </w:rPr>
              <w:fldChar w:fldCharType="separate"/>
            </w:r>
            <w:r w:rsidR="00E05FB4">
              <w:rPr>
                <w:noProof/>
                <w:webHidden/>
              </w:rPr>
              <w:t>24</w:t>
            </w:r>
            <w:r w:rsidR="00E05FB4">
              <w:rPr>
                <w:noProof/>
                <w:webHidden/>
              </w:rPr>
              <w:fldChar w:fldCharType="end"/>
            </w:r>
          </w:hyperlink>
        </w:p>
        <w:p w14:paraId="0EE27D42" w14:textId="11833FB2" w:rsidR="00E05FB4" w:rsidRDefault="007E27CA">
          <w:pPr>
            <w:pStyle w:val="TOC1"/>
            <w:tabs>
              <w:tab w:val="right" w:leader="dot" w:pos="9016"/>
            </w:tabs>
            <w:rPr>
              <w:rFonts w:eastAsiaTheme="minorEastAsia"/>
              <w:noProof/>
              <w:kern w:val="2"/>
              <w:lang w:eastAsia="en-GB"/>
              <w14:ligatures w14:val="standardContextual"/>
            </w:rPr>
          </w:pPr>
          <w:hyperlink w:anchor="_Toc143092365" w:history="1">
            <w:r w:rsidR="00E05FB4" w:rsidRPr="003B1BF5">
              <w:rPr>
                <w:rStyle w:val="Hyperlink"/>
                <w:rFonts w:ascii="Calibri Light" w:hAnsi="Calibri Light"/>
                <w:b/>
                <w:noProof/>
              </w:rPr>
              <w:t>PART B – Specific Areas of Safeguarding</w:t>
            </w:r>
            <w:r w:rsidR="00E05FB4">
              <w:rPr>
                <w:noProof/>
                <w:webHidden/>
              </w:rPr>
              <w:tab/>
            </w:r>
            <w:r w:rsidR="00E05FB4">
              <w:rPr>
                <w:noProof/>
                <w:webHidden/>
              </w:rPr>
              <w:fldChar w:fldCharType="begin"/>
            </w:r>
            <w:r w:rsidR="00E05FB4">
              <w:rPr>
                <w:noProof/>
                <w:webHidden/>
              </w:rPr>
              <w:instrText xml:space="preserve"> PAGEREF _Toc143092365 \h </w:instrText>
            </w:r>
            <w:r w:rsidR="00E05FB4">
              <w:rPr>
                <w:noProof/>
                <w:webHidden/>
              </w:rPr>
            </w:r>
            <w:r w:rsidR="00E05FB4">
              <w:rPr>
                <w:noProof/>
                <w:webHidden/>
              </w:rPr>
              <w:fldChar w:fldCharType="separate"/>
            </w:r>
            <w:r w:rsidR="00E05FB4">
              <w:rPr>
                <w:noProof/>
                <w:webHidden/>
              </w:rPr>
              <w:t>25</w:t>
            </w:r>
            <w:r w:rsidR="00E05FB4">
              <w:rPr>
                <w:noProof/>
                <w:webHidden/>
              </w:rPr>
              <w:fldChar w:fldCharType="end"/>
            </w:r>
          </w:hyperlink>
        </w:p>
        <w:p w14:paraId="21EC0B2B" w14:textId="3589834A" w:rsidR="00E05FB4" w:rsidRDefault="007E27CA">
          <w:pPr>
            <w:pStyle w:val="TOC2"/>
            <w:tabs>
              <w:tab w:val="right" w:leader="dot" w:pos="9016"/>
            </w:tabs>
            <w:rPr>
              <w:rFonts w:eastAsiaTheme="minorEastAsia"/>
              <w:noProof/>
              <w:kern w:val="2"/>
              <w:lang w:eastAsia="en-GB"/>
              <w14:ligatures w14:val="standardContextual"/>
            </w:rPr>
          </w:pPr>
          <w:hyperlink w:anchor="_Toc143092366" w:history="1">
            <w:r w:rsidR="00E05FB4" w:rsidRPr="003B1BF5">
              <w:rPr>
                <w:rStyle w:val="Hyperlink"/>
                <w:rFonts w:ascii="Calibri Light" w:hAnsi="Calibri Light"/>
                <w:noProof/>
              </w:rPr>
              <w:t>Absent from education, persistently absent pupils and pupils electively home educated.</w:t>
            </w:r>
            <w:r w:rsidR="00E05FB4">
              <w:rPr>
                <w:noProof/>
                <w:webHidden/>
              </w:rPr>
              <w:tab/>
            </w:r>
            <w:r w:rsidR="00E05FB4">
              <w:rPr>
                <w:noProof/>
                <w:webHidden/>
              </w:rPr>
              <w:fldChar w:fldCharType="begin"/>
            </w:r>
            <w:r w:rsidR="00E05FB4">
              <w:rPr>
                <w:noProof/>
                <w:webHidden/>
              </w:rPr>
              <w:instrText xml:space="preserve"> PAGEREF _Toc143092366 \h </w:instrText>
            </w:r>
            <w:r w:rsidR="00E05FB4">
              <w:rPr>
                <w:noProof/>
                <w:webHidden/>
              </w:rPr>
            </w:r>
            <w:r w:rsidR="00E05FB4">
              <w:rPr>
                <w:noProof/>
                <w:webHidden/>
              </w:rPr>
              <w:fldChar w:fldCharType="separate"/>
            </w:r>
            <w:r w:rsidR="00E05FB4">
              <w:rPr>
                <w:noProof/>
                <w:webHidden/>
              </w:rPr>
              <w:t>25</w:t>
            </w:r>
            <w:r w:rsidR="00E05FB4">
              <w:rPr>
                <w:noProof/>
                <w:webHidden/>
              </w:rPr>
              <w:fldChar w:fldCharType="end"/>
            </w:r>
          </w:hyperlink>
        </w:p>
        <w:p w14:paraId="77754151" w14:textId="744E9657" w:rsidR="00E05FB4" w:rsidRDefault="007E27CA">
          <w:pPr>
            <w:pStyle w:val="TOC2"/>
            <w:tabs>
              <w:tab w:val="right" w:leader="dot" w:pos="9016"/>
            </w:tabs>
            <w:rPr>
              <w:rFonts w:eastAsiaTheme="minorEastAsia"/>
              <w:noProof/>
              <w:kern w:val="2"/>
              <w:lang w:eastAsia="en-GB"/>
              <w14:ligatures w14:val="standardContextual"/>
            </w:rPr>
          </w:pPr>
          <w:hyperlink w:anchor="_Toc143092367" w:history="1">
            <w:r w:rsidR="00E05FB4" w:rsidRPr="003B1BF5">
              <w:rPr>
                <w:rStyle w:val="Hyperlink"/>
                <w:rFonts w:ascii="Calibri Light" w:hAnsi="Calibri Light"/>
                <w:noProof/>
              </w:rPr>
              <w:t>Child on Child Abuse</w:t>
            </w:r>
            <w:r w:rsidR="00E05FB4">
              <w:rPr>
                <w:noProof/>
                <w:webHidden/>
              </w:rPr>
              <w:tab/>
            </w:r>
            <w:r w:rsidR="00E05FB4">
              <w:rPr>
                <w:noProof/>
                <w:webHidden/>
              </w:rPr>
              <w:fldChar w:fldCharType="begin"/>
            </w:r>
            <w:r w:rsidR="00E05FB4">
              <w:rPr>
                <w:noProof/>
                <w:webHidden/>
              </w:rPr>
              <w:instrText xml:space="preserve"> PAGEREF _Toc143092367 \h </w:instrText>
            </w:r>
            <w:r w:rsidR="00E05FB4">
              <w:rPr>
                <w:noProof/>
                <w:webHidden/>
              </w:rPr>
            </w:r>
            <w:r w:rsidR="00E05FB4">
              <w:rPr>
                <w:noProof/>
                <w:webHidden/>
              </w:rPr>
              <w:fldChar w:fldCharType="separate"/>
            </w:r>
            <w:r w:rsidR="00E05FB4">
              <w:rPr>
                <w:noProof/>
                <w:webHidden/>
              </w:rPr>
              <w:t>27</w:t>
            </w:r>
            <w:r w:rsidR="00E05FB4">
              <w:rPr>
                <w:noProof/>
                <w:webHidden/>
              </w:rPr>
              <w:fldChar w:fldCharType="end"/>
            </w:r>
          </w:hyperlink>
        </w:p>
        <w:p w14:paraId="6857B251" w14:textId="56E9400D" w:rsidR="00E05FB4" w:rsidRDefault="007E27CA">
          <w:pPr>
            <w:pStyle w:val="TOC2"/>
            <w:tabs>
              <w:tab w:val="right" w:leader="dot" w:pos="9016"/>
            </w:tabs>
            <w:rPr>
              <w:rFonts w:eastAsiaTheme="minorEastAsia"/>
              <w:noProof/>
              <w:kern w:val="2"/>
              <w:lang w:eastAsia="en-GB"/>
              <w14:ligatures w14:val="standardContextual"/>
            </w:rPr>
          </w:pPr>
          <w:hyperlink w:anchor="_Toc143092368" w:history="1">
            <w:r w:rsidR="00E05FB4" w:rsidRPr="003B1BF5">
              <w:rPr>
                <w:rStyle w:val="Hyperlink"/>
                <w:rFonts w:ascii="Calibri Light" w:hAnsi="Calibri Light"/>
                <w:noProof/>
              </w:rPr>
              <w:t>Remote Learning</w:t>
            </w:r>
            <w:r w:rsidR="00E05FB4">
              <w:rPr>
                <w:noProof/>
                <w:webHidden/>
              </w:rPr>
              <w:tab/>
            </w:r>
            <w:r w:rsidR="00E05FB4">
              <w:rPr>
                <w:noProof/>
                <w:webHidden/>
              </w:rPr>
              <w:fldChar w:fldCharType="begin"/>
            </w:r>
            <w:r w:rsidR="00E05FB4">
              <w:rPr>
                <w:noProof/>
                <w:webHidden/>
              </w:rPr>
              <w:instrText xml:space="preserve"> PAGEREF _Toc143092368 \h </w:instrText>
            </w:r>
            <w:r w:rsidR="00E05FB4">
              <w:rPr>
                <w:noProof/>
                <w:webHidden/>
              </w:rPr>
            </w:r>
            <w:r w:rsidR="00E05FB4">
              <w:rPr>
                <w:noProof/>
                <w:webHidden/>
              </w:rPr>
              <w:fldChar w:fldCharType="separate"/>
            </w:r>
            <w:r w:rsidR="00E05FB4">
              <w:rPr>
                <w:noProof/>
                <w:webHidden/>
              </w:rPr>
              <w:t>30</w:t>
            </w:r>
            <w:r w:rsidR="00E05FB4">
              <w:rPr>
                <w:noProof/>
                <w:webHidden/>
              </w:rPr>
              <w:fldChar w:fldCharType="end"/>
            </w:r>
          </w:hyperlink>
        </w:p>
        <w:p w14:paraId="0760AADD" w14:textId="5DEEB78A" w:rsidR="00E05FB4" w:rsidRDefault="007E27CA">
          <w:pPr>
            <w:pStyle w:val="TOC2"/>
            <w:tabs>
              <w:tab w:val="right" w:leader="dot" w:pos="9016"/>
            </w:tabs>
            <w:rPr>
              <w:rFonts w:eastAsiaTheme="minorEastAsia"/>
              <w:noProof/>
              <w:kern w:val="2"/>
              <w:lang w:eastAsia="en-GB"/>
              <w14:ligatures w14:val="standardContextual"/>
            </w:rPr>
          </w:pPr>
          <w:hyperlink w:anchor="_Toc143092369" w:history="1">
            <w:r w:rsidR="00E05FB4" w:rsidRPr="003B1BF5">
              <w:rPr>
                <w:rStyle w:val="Hyperlink"/>
                <w:rFonts w:ascii="Calibri Light" w:hAnsi="Calibri Light"/>
                <w:noProof/>
              </w:rPr>
              <w:t>Child Criminal and Sexual Exploitation</w:t>
            </w:r>
            <w:r w:rsidR="00E05FB4">
              <w:rPr>
                <w:noProof/>
                <w:webHidden/>
              </w:rPr>
              <w:tab/>
            </w:r>
            <w:r w:rsidR="00E05FB4">
              <w:rPr>
                <w:noProof/>
                <w:webHidden/>
              </w:rPr>
              <w:fldChar w:fldCharType="begin"/>
            </w:r>
            <w:r w:rsidR="00E05FB4">
              <w:rPr>
                <w:noProof/>
                <w:webHidden/>
              </w:rPr>
              <w:instrText xml:space="preserve"> PAGEREF _Toc143092369 \h </w:instrText>
            </w:r>
            <w:r w:rsidR="00E05FB4">
              <w:rPr>
                <w:noProof/>
                <w:webHidden/>
              </w:rPr>
            </w:r>
            <w:r w:rsidR="00E05FB4">
              <w:rPr>
                <w:noProof/>
                <w:webHidden/>
              </w:rPr>
              <w:fldChar w:fldCharType="separate"/>
            </w:r>
            <w:r w:rsidR="00E05FB4">
              <w:rPr>
                <w:noProof/>
                <w:webHidden/>
              </w:rPr>
              <w:t>31</w:t>
            </w:r>
            <w:r w:rsidR="00E05FB4">
              <w:rPr>
                <w:noProof/>
                <w:webHidden/>
              </w:rPr>
              <w:fldChar w:fldCharType="end"/>
            </w:r>
          </w:hyperlink>
        </w:p>
        <w:p w14:paraId="2287A72B" w14:textId="41FCFE4F" w:rsidR="00E05FB4" w:rsidRDefault="007E27CA">
          <w:pPr>
            <w:pStyle w:val="TOC3"/>
            <w:tabs>
              <w:tab w:val="right" w:leader="dot" w:pos="9016"/>
            </w:tabs>
            <w:rPr>
              <w:rFonts w:eastAsiaTheme="minorEastAsia"/>
              <w:noProof/>
              <w:kern w:val="2"/>
              <w:lang w:eastAsia="en-GB"/>
              <w14:ligatures w14:val="standardContextual"/>
            </w:rPr>
          </w:pPr>
          <w:hyperlink w:anchor="_Toc143092370" w:history="1">
            <w:r w:rsidR="00E05FB4" w:rsidRPr="003B1BF5">
              <w:rPr>
                <w:rStyle w:val="Hyperlink"/>
                <w:rFonts w:ascii="Calibri Light" w:hAnsi="Calibri Light"/>
                <w:noProof/>
              </w:rPr>
              <w:t>Child Sexual Exploitation</w:t>
            </w:r>
            <w:r w:rsidR="00E05FB4">
              <w:rPr>
                <w:noProof/>
                <w:webHidden/>
              </w:rPr>
              <w:tab/>
            </w:r>
            <w:r w:rsidR="00E05FB4">
              <w:rPr>
                <w:noProof/>
                <w:webHidden/>
              </w:rPr>
              <w:fldChar w:fldCharType="begin"/>
            </w:r>
            <w:r w:rsidR="00E05FB4">
              <w:rPr>
                <w:noProof/>
                <w:webHidden/>
              </w:rPr>
              <w:instrText xml:space="preserve"> PAGEREF _Toc143092370 \h </w:instrText>
            </w:r>
            <w:r w:rsidR="00E05FB4">
              <w:rPr>
                <w:noProof/>
                <w:webHidden/>
              </w:rPr>
            </w:r>
            <w:r w:rsidR="00E05FB4">
              <w:rPr>
                <w:noProof/>
                <w:webHidden/>
              </w:rPr>
              <w:fldChar w:fldCharType="separate"/>
            </w:r>
            <w:r w:rsidR="00E05FB4">
              <w:rPr>
                <w:noProof/>
                <w:webHidden/>
              </w:rPr>
              <w:t>31</w:t>
            </w:r>
            <w:r w:rsidR="00E05FB4">
              <w:rPr>
                <w:noProof/>
                <w:webHidden/>
              </w:rPr>
              <w:fldChar w:fldCharType="end"/>
            </w:r>
          </w:hyperlink>
        </w:p>
        <w:p w14:paraId="4924F004" w14:textId="1FC8B6C9" w:rsidR="00E05FB4" w:rsidRDefault="007E27CA">
          <w:pPr>
            <w:pStyle w:val="TOC3"/>
            <w:tabs>
              <w:tab w:val="right" w:leader="dot" w:pos="9016"/>
            </w:tabs>
            <w:rPr>
              <w:rFonts w:eastAsiaTheme="minorEastAsia"/>
              <w:noProof/>
              <w:kern w:val="2"/>
              <w:lang w:eastAsia="en-GB"/>
              <w14:ligatures w14:val="standardContextual"/>
            </w:rPr>
          </w:pPr>
          <w:hyperlink w:anchor="_Toc143092371" w:history="1">
            <w:r w:rsidR="00E05FB4" w:rsidRPr="003B1BF5">
              <w:rPr>
                <w:rStyle w:val="Hyperlink"/>
                <w:rFonts w:ascii="Calibri Light" w:hAnsi="Calibri Light" w:cs="Arial"/>
                <w:bCs/>
                <w:noProof/>
              </w:rPr>
              <w:t>Child Criminal Exploitation</w:t>
            </w:r>
            <w:r w:rsidR="00E05FB4">
              <w:rPr>
                <w:noProof/>
                <w:webHidden/>
              </w:rPr>
              <w:tab/>
            </w:r>
            <w:r w:rsidR="00E05FB4">
              <w:rPr>
                <w:noProof/>
                <w:webHidden/>
              </w:rPr>
              <w:fldChar w:fldCharType="begin"/>
            </w:r>
            <w:r w:rsidR="00E05FB4">
              <w:rPr>
                <w:noProof/>
                <w:webHidden/>
              </w:rPr>
              <w:instrText xml:space="preserve"> PAGEREF _Toc143092371 \h </w:instrText>
            </w:r>
            <w:r w:rsidR="00E05FB4">
              <w:rPr>
                <w:noProof/>
                <w:webHidden/>
              </w:rPr>
            </w:r>
            <w:r w:rsidR="00E05FB4">
              <w:rPr>
                <w:noProof/>
                <w:webHidden/>
              </w:rPr>
              <w:fldChar w:fldCharType="separate"/>
            </w:r>
            <w:r w:rsidR="00E05FB4">
              <w:rPr>
                <w:noProof/>
                <w:webHidden/>
              </w:rPr>
              <w:t>33</w:t>
            </w:r>
            <w:r w:rsidR="00E05FB4">
              <w:rPr>
                <w:noProof/>
                <w:webHidden/>
              </w:rPr>
              <w:fldChar w:fldCharType="end"/>
            </w:r>
          </w:hyperlink>
        </w:p>
        <w:p w14:paraId="2918A9AA" w14:textId="01352271" w:rsidR="00E05FB4" w:rsidRDefault="007E27CA">
          <w:pPr>
            <w:pStyle w:val="TOC2"/>
            <w:tabs>
              <w:tab w:val="right" w:leader="dot" w:pos="9016"/>
            </w:tabs>
            <w:rPr>
              <w:rFonts w:eastAsiaTheme="minorEastAsia"/>
              <w:noProof/>
              <w:kern w:val="2"/>
              <w:lang w:eastAsia="en-GB"/>
              <w14:ligatures w14:val="standardContextual"/>
            </w:rPr>
          </w:pPr>
          <w:hyperlink w:anchor="_Toc143092372" w:history="1">
            <w:r w:rsidR="00E05FB4" w:rsidRPr="003B1BF5">
              <w:rPr>
                <w:rStyle w:val="Hyperlink"/>
                <w:rFonts w:ascii="Calibri Light" w:hAnsi="Calibri Light"/>
                <w:noProof/>
              </w:rPr>
              <w:t>Prevention of radicalisation</w:t>
            </w:r>
            <w:r w:rsidR="00E05FB4">
              <w:rPr>
                <w:noProof/>
                <w:webHidden/>
              </w:rPr>
              <w:tab/>
            </w:r>
            <w:r w:rsidR="00E05FB4">
              <w:rPr>
                <w:noProof/>
                <w:webHidden/>
              </w:rPr>
              <w:fldChar w:fldCharType="begin"/>
            </w:r>
            <w:r w:rsidR="00E05FB4">
              <w:rPr>
                <w:noProof/>
                <w:webHidden/>
              </w:rPr>
              <w:instrText xml:space="preserve"> PAGEREF _Toc143092372 \h </w:instrText>
            </w:r>
            <w:r w:rsidR="00E05FB4">
              <w:rPr>
                <w:noProof/>
                <w:webHidden/>
              </w:rPr>
            </w:r>
            <w:r w:rsidR="00E05FB4">
              <w:rPr>
                <w:noProof/>
                <w:webHidden/>
              </w:rPr>
              <w:fldChar w:fldCharType="separate"/>
            </w:r>
            <w:r w:rsidR="00E05FB4">
              <w:rPr>
                <w:noProof/>
                <w:webHidden/>
              </w:rPr>
              <w:t>34</w:t>
            </w:r>
            <w:r w:rsidR="00E05FB4">
              <w:rPr>
                <w:noProof/>
                <w:webHidden/>
              </w:rPr>
              <w:fldChar w:fldCharType="end"/>
            </w:r>
          </w:hyperlink>
        </w:p>
        <w:p w14:paraId="32319AED" w14:textId="73254E19" w:rsidR="00E05FB4" w:rsidRDefault="007E27CA">
          <w:pPr>
            <w:pStyle w:val="TOC2"/>
            <w:tabs>
              <w:tab w:val="right" w:leader="dot" w:pos="9016"/>
            </w:tabs>
            <w:rPr>
              <w:rFonts w:eastAsiaTheme="minorEastAsia"/>
              <w:noProof/>
              <w:kern w:val="2"/>
              <w:lang w:eastAsia="en-GB"/>
              <w14:ligatures w14:val="standardContextual"/>
            </w:rPr>
          </w:pPr>
          <w:hyperlink w:anchor="_Toc143092373" w:history="1">
            <w:r w:rsidR="00E05FB4" w:rsidRPr="003B1BF5">
              <w:rPr>
                <w:rStyle w:val="Hyperlink"/>
                <w:rFonts w:ascii="Calibri Light" w:hAnsi="Calibri Light"/>
                <w:noProof/>
              </w:rPr>
              <w:t>Mandatory reporting of FGM</w:t>
            </w:r>
            <w:r w:rsidR="00E05FB4">
              <w:rPr>
                <w:noProof/>
                <w:webHidden/>
              </w:rPr>
              <w:tab/>
            </w:r>
            <w:r w:rsidR="00E05FB4">
              <w:rPr>
                <w:noProof/>
                <w:webHidden/>
              </w:rPr>
              <w:fldChar w:fldCharType="begin"/>
            </w:r>
            <w:r w:rsidR="00E05FB4">
              <w:rPr>
                <w:noProof/>
                <w:webHidden/>
              </w:rPr>
              <w:instrText xml:space="preserve"> PAGEREF _Toc143092373 \h </w:instrText>
            </w:r>
            <w:r w:rsidR="00E05FB4">
              <w:rPr>
                <w:noProof/>
                <w:webHidden/>
              </w:rPr>
            </w:r>
            <w:r w:rsidR="00E05FB4">
              <w:rPr>
                <w:noProof/>
                <w:webHidden/>
              </w:rPr>
              <w:fldChar w:fldCharType="separate"/>
            </w:r>
            <w:r w:rsidR="00E05FB4">
              <w:rPr>
                <w:noProof/>
                <w:webHidden/>
              </w:rPr>
              <w:t>35</w:t>
            </w:r>
            <w:r w:rsidR="00E05FB4">
              <w:rPr>
                <w:noProof/>
                <w:webHidden/>
              </w:rPr>
              <w:fldChar w:fldCharType="end"/>
            </w:r>
          </w:hyperlink>
        </w:p>
        <w:p w14:paraId="34114A78" w14:textId="6476BF5A" w:rsidR="00E05FB4" w:rsidRDefault="007E27CA">
          <w:pPr>
            <w:pStyle w:val="TOC2"/>
            <w:tabs>
              <w:tab w:val="right" w:leader="dot" w:pos="9016"/>
            </w:tabs>
            <w:rPr>
              <w:rFonts w:eastAsiaTheme="minorEastAsia"/>
              <w:noProof/>
              <w:kern w:val="2"/>
              <w:lang w:eastAsia="en-GB"/>
              <w14:ligatures w14:val="standardContextual"/>
            </w:rPr>
          </w:pPr>
          <w:hyperlink w:anchor="_Toc143092374" w:history="1">
            <w:r w:rsidR="00E05FB4" w:rsidRPr="003B1BF5">
              <w:rPr>
                <w:rStyle w:val="Hyperlink"/>
                <w:rFonts w:ascii="Calibri Light" w:hAnsi="Calibri Light"/>
                <w:noProof/>
              </w:rPr>
              <w:t>Online safety</w:t>
            </w:r>
            <w:r w:rsidR="00E05FB4">
              <w:rPr>
                <w:noProof/>
                <w:webHidden/>
              </w:rPr>
              <w:tab/>
            </w:r>
            <w:r w:rsidR="00E05FB4">
              <w:rPr>
                <w:noProof/>
                <w:webHidden/>
              </w:rPr>
              <w:fldChar w:fldCharType="begin"/>
            </w:r>
            <w:r w:rsidR="00E05FB4">
              <w:rPr>
                <w:noProof/>
                <w:webHidden/>
              </w:rPr>
              <w:instrText xml:space="preserve"> PAGEREF _Toc143092374 \h </w:instrText>
            </w:r>
            <w:r w:rsidR="00E05FB4">
              <w:rPr>
                <w:noProof/>
                <w:webHidden/>
              </w:rPr>
            </w:r>
            <w:r w:rsidR="00E05FB4">
              <w:rPr>
                <w:noProof/>
                <w:webHidden/>
              </w:rPr>
              <w:fldChar w:fldCharType="separate"/>
            </w:r>
            <w:r w:rsidR="00E05FB4">
              <w:rPr>
                <w:noProof/>
                <w:webHidden/>
              </w:rPr>
              <w:t>36</w:t>
            </w:r>
            <w:r w:rsidR="00E05FB4">
              <w:rPr>
                <w:noProof/>
                <w:webHidden/>
              </w:rPr>
              <w:fldChar w:fldCharType="end"/>
            </w:r>
          </w:hyperlink>
        </w:p>
        <w:p w14:paraId="1662A54E" w14:textId="27B18E11" w:rsidR="00E05FB4" w:rsidRDefault="007E27CA">
          <w:pPr>
            <w:pStyle w:val="TOC3"/>
            <w:tabs>
              <w:tab w:val="right" w:leader="dot" w:pos="9016"/>
            </w:tabs>
            <w:rPr>
              <w:rFonts w:eastAsiaTheme="minorEastAsia"/>
              <w:noProof/>
              <w:kern w:val="2"/>
              <w:lang w:eastAsia="en-GB"/>
              <w14:ligatures w14:val="standardContextual"/>
            </w:rPr>
          </w:pPr>
          <w:hyperlink w:anchor="_Toc143092375" w:history="1">
            <w:r w:rsidR="00E05FB4" w:rsidRPr="003B1BF5">
              <w:rPr>
                <w:rStyle w:val="Hyperlink"/>
                <w:rFonts w:ascii="Calibri Light" w:hAnsi="Calibri Light"/>
                <w:noProof/>
              </w:rPr>
              <w:t>Use of electronic devices in school</w:t>
            </w:r>
            <w:r w:rsidR="00E05FB4">
              <w:rPr>
                <w:noProof/>
                <w:webHidden/>
              </w:rPr>
              <w:tab/>
            </w:r>
            <w:r w:rsidR="00E05FB4">
              <w:rPr>
                <w:noProof/>
                <w:webHidden/>
              </w:rPr>
              <w:fldChar w:fldCharType="begin"/>
            </w:r>
            <w:r w:rsidR="00E05FB4">
              <w:rPr>
                <w:noProof/>
                <w:webHidden/>
              </w:rPr>
              <w:instrText xml:space="preserve"> PAGEREF _Toc143092375 \h </w:instrText>
            </w:r>
            <w:r w:rsidR="00E05FB4">
              <w:rPr>
                <w:noProof/>
                <w:webHidden/>
              </w:rPr>
            </w:r>
            <w:r w:rsidR="00E05FB4">
              <w:rPr>
                <w:noProof/>
                <w:webHidden/>
              </w:rPr>
              <w:fldChar w:fldCharType="separate"/>
            </w:r>
            <w:r w:rsidR="00E05FB4">
              <w:rPr>
                <w:noProof/>
                <w:webHidden/>
              </w:rPr>
              <w:t>38</w:t>
            </w:r>
            <w:r w:rsidR="00E05FB4">
              <w:rPr>
                <w:noProof/>
                <w:webHidden/>
              </w:rPr>
              <w:fldChar w:fldCharType="end"/>
            </w:r>
          </w:hyperlink>
        </w:p>
        <w:p w14:paraId="616C4E4B" w14:textId="30671100" w:rsidR="00E05FB4" w:rsidRDefault="007E27CA">
          <w:pPr>
            <w:pStyle w:val="TOC2"/>
            <w:tabs>
              <w:tab w:val="right" w:leader="dot" w:pos="9016"/>
            </w:tabs>
            <w:rPr>
              <w:rFonts w:eastAsiaTheme="minorEastAsia"/>
              <w:noProof/>
              <w:kern w:val="2"/>
              <w:lang w:eastAsia="en-GB"/>
              <w14:ligatures w14:val="standardContextual"/>
            </w:rPr>
          </w:pPr>
          <w:hyperlink w:anchor="_Toc143092376" w:history="1">
            <w:r w:rsidR="00E05FB4" w:rsidRPr="003B1BF5">
              <w:rPr>
                <w:rStyle w:val="Hyperlink"/>
                <w:rFonts w:ascii="Calibri Light" w:hAnsi="Calibri Light"/>
                <w:noProof/>
              </w:rPr>
              <w:t>Looked after children, private fostering and care leavers.</w:t>
            </w:r>
            <w:r w:rsidR="00E05FB4">
              <w:rPr>
                <w:noProof/>
                <w:webHidden/>
              </w:rPr>
              <w:tab/>
            </w:r>
            <w:r w:rsidR="00E05FB4">
              <w:rPr>
                <w:noProof/>
                <w:webHidden/>
              </w:rPr>
              <w:fldChar w:fldCharType="begin"/>
            </w:r>
            <w:r w:rsidR="00E05FB4">
              <w:rPr>
                <w:noProof/>
                <w:webHidden/>
              </w:rPr>
              <w:instrText xml:space="preserve"> PAGEREF _Toc143092376 \h </w:instrText>
            </w:r>
            <w:r w:rsidR="00E05FB4">
              <w:rPr>
                <w:noProof/>
                <w:webHidden/>
              </w:rPr>
            </w:r>
            <w:r w:rsidR="00E05FB4">
              <w:rPr>
                <w:noProof/>
                <w:webHidden/>
              </w:rPr>
              <w:fldChar w:fldCharType="separate"/>
            </w:r>
            <w:r w:rsidR="00E05FB4">
              <w:rPr>
                <w:noProof/>
                <w:webHidden/>
              </w:rPr>
              <w:t>38</w:t>
            </w:r>
            <w:r w:rsidR="00E05FB4">
              <w:rPr>
                <w:noProof/>
                <w:webHidden/>
              </w:rPr>
              <w:fldChar w:fldCharType="end"/>
            </w:r>
          </w:hyperlink>
        </w:p>
        <w:p w14:paraId="13046C7D" w14:textId="4B021EB2" w:rsidR="00E05FB4" w:rsidRDefault="007E27CA">
          <w:pPr>
            <w:pStyle w:val="TOC3"/>
            <w:tabs>
              <w:tab w:val="right" w:leader="dot" w:pos="9016"/>
            </w:tabs>
            <w:rPr>
              <w:rFonts w:eastAsiaTheme="minorEastAsia"/>
              <w:noProof/>
              <w:kern w:val="2"/>
              <w:lang w:eastAsia="en-GB"/>
              <w14:ligatures w14:val="standardContextual"/>
            </w:rPr>
          </w:pPr>
          <w:hyperlink w:anchor="_Toc143092377" w:history="1">
            <w:r w:rsidR="00E05FB4" w:rsidRPr="003B1BF5">
              <w:rPr>
                <w:rStyle w:val="Hyperlink"/>
                <w:rFonts w:ascii="Calibri Light" w:hAnsi="Calibri Light"/>
                <w:noProof/>
              </w:rPr>
              <w:t>Private Fostering</w:t>
            </w:r>
            <w:r w:rsidR="00E05FB4">
              <w:rPr>
                <w:noProof/>
                <w:webHidden/>
              </w:rPr>
              <w:tab/>
            </w:r>
            <w:r w:rsidR="00E05FB4">
              <w:rPr>
                <w:noProof/>
                <w:webHidden/>
              </w:rPr>
              <w:fldChar w:fldCharType="begin"/>
            </w:r>
            <w:r w:rsidR="00E05FB4">
              <w:rPr>
                <w:noProof/>
                <w:webHidden/>
              </w:rPr>
              <w:instrText xml:space="preserve"> PAGEREF _Toc143092377 \h </w:instrText>
            </w:r>
            <w:r w:rsidR="00E05FB4">
              <w:rPr>
                <w:noProof/>
                <w:webHidden/>
              </w:rPr>
            </w:r>
            <w:r w:rsidR="00E05FB4">
              <w:rPr>
                <w:noProof/>
                <w:webHidden/>
              </w:rPr>
              <w:fldChar w:fldCharType="separate"/>
            </w:r>
            <w:r w:rsidR="00E05FB4">
              <w:rPr>
                <w:noProof/>
                <w:webHidden/>
              </w:rPr>
              <w:t>39</w:t>
            </w:r>
            <w:r w:rsidR="00E05FB4">
              <w:rPr>
                <w:noProof/>
                <w:webHidden/>
              </w:rPr>
              <w:fldChar w:fldCharType="end"/>
            </w:r>
          </w:hyperlink>
        </w:p>
        <w:p w14:paraId="2BC2B7B3" w14:textId="2CEDCDB8" w:rsidR="00E05FB4" w:rsidRDefault="007E27CA">
          <w:pPr>
            <w:pStyle w:val="TOC2"/>
            <w:tabs>
              <w:tab w:val="right" w:leader="dot" w:pos="9016"/>
            </w:tabs>
            <w:rPr>
              <w:rFonts w:eastAsiaTheme="minorEastAsia"/>
              <w:noProof/>
              <w:kern w:val="2"/>
              <w:lang w:eastAsia="en-GB"/>
              <w14:ligatures w14:val="standardContextual"/>
            </w:rPr>
          </w:pPr>
          <w:hyperlink w:anchor="_Toc143092378" w:history="1">
            <w:r w:rsidR="00E05FB4" w:rsidRPr="003B1BF5">
              <w:rPr>
                <w:rStyle w:val="Hyperlink"/>
                <w:rFonts w:ascii="Calibri Light" w:hAnsi="Calibri Light" w:cs="Calibri Light"/>
                <w:noProof/>
              </w:rPr>
              <w:t>Police and Criminal Evidence Act (1984) – Code C</w:t>
            </w:r>
            <w:r w:rsidR="00E05FB4">
              <w:rPr>
                <w:noProof/>
                <w:webHidden/>
              </w:rPr>
              <w:tab/>
            </w:r>
            <w:r w:rsidR="00E05FB4">
              <w:rPr>
                <w:noProof/>
                <w:webHidden/>
              </w:rPr>
              <w:fldChar w:fldCharType="begin"/>
            </w:r>
            <w:r w:rsidR="00E05FB4">
              <w:rPr>
                <w:noProof/>
                <w:webHidden/>
              </w:rPr>
              <w:instrText xml:space="preserve"> PAGEREF _Toc143092378 \h </w:instrText>
            </w:r>
            <w:r w:rsidR="00E05FB4">
              <w:rPr>
                <w:noProof/>
                <w:webHidden/>
              </w:rPr>
            </w:r>
            <w:r w:rsidR="00E05FB4">
              <w:rPr>
                <w:noProof/>
                <w:webHidden/>
              </w:rPr>
              <w:fldChar w:fldCharType="separate"/>
            </w:r>
            <w:r w:rsidR="00E05FB4">
              <w:rPr>
                <w:noProof/>
                <w:webHidden/>
              </w:rPr>
              <w:t>39</w:t>
            </w:r>
            <w:r w:rsidR="00E05FB4">
              <w:rPr>
                <w:noProof/>
                <w:webHidden/>
              </w:rPr>
              <w:fldChar w:fldCharType="end"/>
            </w:r>
          </w:hyperlink>
        </w:p>
        <w:p w14:paraId="680E2205" w14:textId="5240BDF2" w:rsidR="00E05FB4" w:rsidRDefault="007E27CA">
          <w:pPr>
            <w:pStyle w:val="TOC2"/>
            <w:tabs>
              <w:tab w:val="right" w:leader="dot" w:pos="9016"/>
            </w:tabs>
            <w:rPr>
              <w:rFonts w:eastAsiaTheme="minorEastAsia"/>
              <w:noProof/>
              <w:kern w:val="2"/>
              <w:lang w:eastAsia="en-GB"/>
              <w14:ligatures w14:val="standardContextual"/>
            </w:rPr>
          </w:pPr>
          <w:hyperlink w:anchor="_Toc143092379" w:history="1">
            <w:r w:rsidR="00E05FB4" w:rsidRPr="003B1BF5">
              <w:rPr>
                <w:rStyle w:val="Hyperlink"/>
                <w:rFonts w:ascii="Calibri Light" w:hAnsi="Calibri Light"/>
                <w:noProof/>
              </w:rPr>
              <w:t>Safeguarding vulnerable groups, including Domestic Abuse</w:t>
            </w:r>
            <w:r w:rsidR="00E05FB4">
              <w:rPr>
                <w:noProof/>
                <w:webHidden/>
              </w:rPr>
              <w:tab/>
            </w:r>
            <w:r w:rsidR="00E05FB4">
              <w:rPr>
                <w:noProof/>
                <w:webHidden/>
              </w:rPr>
              <w:fldChar w:fldCharType="begin"/>
            </w:r>
            <w:r w:rsidR="00E05FB4">
              <w:rPr>
                <w:noProof/>
                <w:webHidden/>
              </w:rPr>
              <w:instrText xml:space="preserve"> PAGEREF _Toc143092379 \h </w:instrText>
            </w:r>
            <w:r w:rsidR="00E05FB4">
              <w:rPr>
                <w:noProof/>
                <w:webHidden/>
              </w:rPr>
            </w:r>
            <w:r w:rsidR="00E05FB4">
              <w:rPr>
                <w:noProof/>
                <w:webHidden/>
              </w:rPr>
              <w:fldChar w:fldCharType="separate"/>
            </w:r>
            <w:r w:rsidR="00E05FB4">
              <w:rPr>
                <w:noProof/>
                <w:webHidden/>
              </w:rPr>
              <w:t>40</w:t>
            </w:r>
            <w:r w:rsidR="00E05FB4">
              <w:rPr>
                <w:noProof/>
                <w:webHidden/>
              </w:rPr>
              <w:fldChar w:fldCharType="end"/>
            </w:r>
          </w:hyperlink>
        </w:p>
        <w:p w14:paraId="013C0B69" w14:textId="4C2A28CF" w:rsidR="00E05FB4" w:rsidRDefault="007E27CA">
          <w:pPr>
            <w:pStyle w:val="TOC2"/>
            <w:tabs>
              <w:tab w:val="right" w:leader="dot" w:pos="9016"/>
            </w:tabs>
            <w:rPr>
              <w:rFonts w:eastAsiaTheme="minorEastAsia"/>
              <w:noProof/>
              <w:kern w:val="2"/>
              <w:lang w:eastAsia="en-GB"/>
              <w14:ligatures w14:val="standardContextual"/>
            </w:rPr>
          </w:pPr>
          <w:hyperlink w:anchor="_Toc143092380" w:history="1">
            <w:r w:rsidR="00E05FB4" w:rsidRPr="003B1BF5">
              <w:rPr>
                <w:rStyle w:val="Hyperlink"/>
                <w:rFonts w:ascii="Calibri Light" w:hAnsi="Calibri Light"/>
                <w:noProof/>
              </w:rPr>
              <w:t>Children experiencing mental health difficulties.</w:t>
            </w:r>
            <w:r w:rsidR="00E05FB4">
              <w:rPr>
                <w:noProof/>
                <w:webHidden/>
              </w:rPr>
              <w:tab/>
            </w:r>
            <w:r w:rsidR="00E05FB4">
              <w:rPr>
                <w:noProof/>
                <w:webHidden/>
              </w:rPr>
              <w:fldChar w:fldCharType="begin"/>
            </w:r>
            <w:r w:rsidR="00E05FB4">
              <w:rPr>
                <w:noProof/>
                <w:webHidden/>
              </w:rPr>
              <w:instrText xml:space="preserve"> PAGEREF _Toc143092380 \h </w:instrText>
            </w:r>
            <w:r w:rsidR="00E05FB4">
              <w:rPr>
                <w:noProof/>
                <w:webHidden/>
              </w:rPr>
            </w:r>
            <w:r w:rsidR="00E05FB4">
              <w:rPr>
                <w:noProof/>
                <w:webHidden/>
              </w:rPr>
              <w:fldChar w:fldCharType="separate"/>
            </w:r>
            <w:r w:rsidR="00E05FB4">
              <w:rPr>
                <w:noProof/>
                <w:webHidden/>
              </w:rPr>
              <w:t>42</w:t>
            </w:r>
            <w:r w:rsidR="00E05FB4">
              <w:rPr>
                <w:noProof/>
                <w:webHidden/>
              </w:rPr>
              <w:fldChar w:fldCharType="end"/>
            </w:r>
          </w:hyperlink>
        </w:p>
        <w:p w14:paraId="778E7CB4" w14:textId="4A9F7FA1" w:rsidR="00E05FB4" w:rsidRDefault="007E27CA">
          <w:pPr>
            <w:pStyle w:val="TOC2"/>
            <w:tabs>
              <w:tab w:val="right" w:leader="dot" w:pos="9016"/>
            </w:tabs>
            <w:rPr>
              <w:rFonts w:eastAsiaTheme="minorEastAsia"/>
              <w:noProof/>
              <w:kern w:val="2"/>
              <w:lang w:eastAsia="en-GB"/>
              <w14:ligatures w14:val="standardContextual"/>
            </w:rPr>
          </w:pPr>
          <w:hyperlink w:anchor="_Toc143092381" w:history="1">
            <w:r w:rsidR="00E05FB4" w:rsidRPr="003B1BF5">
              <w:rPr>
                <w:rStyle w:val="Hyperlink"/>
                <w:rFonts w:ascii="Calibri Light" w:hAnsi="Calibri Light" w:cs="Calibri Light"/>
                <w:noProof/>
              </w:rPr>
              <w:t>Serious Violence</w:t>
            </w:r>
            <w:r w:rsidR="00E05FB4">
              <w:rPr>
                <w:noProof/>
                <w:webHidden/>
              </w:rPr>
              <w:tab/>
            </w:r>
            <w:r w:rsidR="00E05FB4">
              <w:rPr>
                <w:noProof/>
                <w:webHidden/>
              </w:rPr>
              <w:fldChar w:fldCharType="begin"/>
            </w:r>
            <w:r w:rsidR="00E05FB4">
              <w:rPr>
                <w:noProof/>
                <w:webHidden/>
              </w:rPr>
              <w:instrText xml:space="preserve"> PAGEREF _Toc143092381 \h </w:instrText>
            </w:r>
            <w:r w:rsidR="00E05FB4">
              <w:rPr>
                <w:noProof/>
                <w:webHidden/>
              </w:rPr>
            </w:r>
            <w:r w:rsidR="00E05FB4">
              <w:rPr>
                <w:noProof/>
                <w:webHidden/>
              </w:rPr>
              <w:fldChar w:fldCharType="separate"/>
            </w:r>
            <w:r w:rsidR="00E05FB4">
              <w:rPr>
                <w:noProof/>
                <w:webHidden/>
              </w:rPr>
              <w:t>42</w:t>
            </w:r>
            <w:r w:rsidR="00E05FB4">
              <w:rPr>
                <w:noProof/>
                <w:webHidden/>
              </w:rPr>
              <w:fldChar w:fldCharType="end"/>
            </w:r>
          </w:hyperlink>
        </w:p>
        <w:p w14:paraId="3053031F" w14:textId="129C9451" w:rsidR="00E05FB4" w:rsidRDefault="007E27CA">
          <w:pPr>
            <w:pStyle w:val="TOC2"/>
            <w:tabs>
              <w:tab w:val="right" w:leader="dot" w:pos="9016"/>
            </w:tabs>
            <w:rPr>
              <w:rFonts w:eastAsiaTheme="minorEastAsia"/>
              <w:noProof/>
              <w:kern w:val="2"/>
              <w:lang w:eastAsia="en-GB"/>
              <w14:ligatures w14:val="standardContextual"/>
            </w:rPr>
          </w:pPr>
          <w:hyperlink w:anchor="_Toc143092382" w:history="1">
            <w:r w:rsidR="00E05FB4" w:rsidRPr="003B1BF5">
              <w:rPr>
                <w:rStyle w:val="Hyperlink"/>
                <w:rFonts w:ascii="Calibri Light" w:hAnsi="Calibri Light"/>
                <w:noProof/>
              </w:rPr>
              <w:t>Other relevant policies</w:t>
            </w:r>
            <w:r w:rsidR="00E05FB4">
              <w:rPr>
                <w:noProof/>
                <w:webHidden/>
              </w:rPr>
              <w:tab/>
            </w:r>
            <w:r w:rsidR="00E05FB4">
              <w:rPr>
                <w:noProof/>
                <w:webHidden/>
              </w:rPr>
              <w:fldChar w:fldCharType="begin"/>
            </w:r>
            <w:r w:rsidR="00E05FB4">
              <w:rPr>
                <w:noProof/>
                <w:webHidden/>
              </w:rPr>
              <w:instrText xml:space="preserve"> PAGEREF _Toc143092382 \h </w:instrText>
            </w:r>
            <w:r w:rsidR="00E05FB4">
              <w:rPr>
                <w:noProof/>
                <w:webHidden/>
              </w:rPr>
            </w:r>
            <w:r w:rsidR="00E05FB4">
              <w:rPr>
                <w:noProof/>
                <w:webHidden/>
              </w:rPr>
              <w:fldChar w:fldCharType="separate"/>
            </w:r>
            <w:r w:rsidR="00E05FB4">
              <w:rPr>
                <w:noProof/>
                <w:webHidden/>
              </w:rPr>
              <w:t>42</w:t>
            </w:r>
            <w:r w:rsidR="00E05FB4">
              <w:rPr>
                <w:noProof/>
                <w:webHidden/>
              </w:rPr>
              <w:fldChar w:fldCharType="end"/>
            </w:r>
          </w:hyperlink>
        </w:p>
        <w:p w14:paraId="7BAB99B2" w14:textId="160988A2" w:rsidR="00E05FB4" w:rsidRDefault="007E27CA">
          <w:pPr>
            <w:pStyle w:val="TOC1"/>
            <w:tabs>
              <w:tab w:val="right" w:leader="dot" w:pos="9016"/>
            </w:tabs>
            <w:rPr>
              <w:rFonts w:eastAsiaTheme="minorEastAsia"/>
              <w:noProof/>
              <w:kern w:val="2"/>
              <w:lang w:eastAsia="en-GB"/>
              <w14:ligatures w14:val="standardContextual"/>
            </w:rPr>
          </w:pPr>
          <w:hyperlink w:anchor="_Toc143092383" w:history="1">
            <w:r w:rsidR="00E05FB4" w:rsidRPr="003B1BF5">
              <w:rPr>
                <w:rStyle w:val="Hyperlink"/>
                <w:rFonts w:ascii="Calibri Light" w:hAnsi="Calibri Light"/>
                <w:b/>
                <w:noProof/>
              </w:rPr>
              <w:t>APPENDICES</w:t>
            </w:r>
            <w:r w:rsidR="00E05FB4">
              <w:rPr>
                <w:noProof/>
                <w:webHidden/>
              </w:rPr>
              <w:tab/>
            </w:r>
            <w:r w:rsidR="00E05FB4">
              <w:rPr>
                <w:noProof/>
                <w:webHidden/>
              </w:rPr>
              <w:fldChar w:fldCharType="begin"/>
            </w:r>
            <w:r w:rsidR="00E05FB4">
              <w:rPr>
                <w:noProof/>
                <w:webHidden/>
              </w:rPr>
              <w:instrText xml:space="preserve"> PAGEREF _Toc143092383 \h </w:instrText>
            </w:r>
            <w:r w:rsidR="00E05FB4">
              <w:rPr>
                <w:noProof/>
                <w:webHidden/>
              </w:rPr>
            </w:r>
            <w:r w:rsidR="00E05FB4">
              <w:rPr>
                <w:noProof/>
                <w:webHidden/>
              </w:rPr>
              <w:fldChar w:fldCharType="separate"/>
            </w:r>
            <w:r w:rsidR="00E05FB4">
              <w:rPr>
                <w:noProof/>
                <w:webHidden/>
              </w:rPr>
              <w:t>44</w:t>
            </w:r>
            <w:r w:rsidR="00E05FB4">
              <w:rPr>
                <w:noProof/>
                <w:webHidden/>
              </w:rPr>
              <w:fldChar w:fldCharType="end"/>
            </w:r>
          </w:hyperlink>
        </w:p>
        <w:p w14:paraId="01342EEA" w14:textId="06922EAB" w:rsidR="00E05FB4" w:rsidRDefault="007E27CA">
          <w:pPr>
            <w:pStyle w:val="TOC2"/>
            <w:tabs>
              <w:tab w:val="right" w:leader="dot" w:pos="9016"/>
            </w:tabs>
            <w:rPr>
              <w:rFonts w:eastAsiaTheme="minorEastAsia"/>
              <w:noProof/>
              <w:kern w:val="2"/>
              <w:lang w:eastAsia="en-GB"/>
              <w14:ligatures w14:val="standardContextual"/>
            </w:rPr>
          </w:pPr>
          <w:hyperlink w:anchor="_Toc143092384" w:history="1">
            <w:r w:rsidR="00E05FB4" w:rsidRPr="003B1BF5">
              <w:rPr>
                <w:rStyle w:val="Hyperlink"/>
                <w:rFonts w:ascii="Calibri Light" w:hAnsi="Calibri Light"/>
                <w:b/>
                <w:noProof/>
              </w:rPr>
              <w:t>Appendix A - Definitions of Abuse and Neglect</w:t>
            </w:r>
            <w:r w:rsidR="00E05FB4">
              <w:rPr>
                <w:noProof/>
                <w:webHidden/>
              </w:rPr>
              <w:tab/>
            </w:r>
            <w:r w:rsidR="00E05FB4">
              <w:rPr>
                <w:noProof/>
                <w:webHidden/>
              </w:rPr>
              <w:fldChar w:fldCharType="begin"/>
            </w:r>
            <w:r w:rsidR="00E05FB4">
              <w:rPr>
                <w:noProof/>
                <w:webHidden/>
              </w:rPr>
              <w:instrText xml:space="preserve"> PAGEREF _Toc143092384 \h </w:instrText>
            </w:r>
            <w:r w:rsidR="00E05FB4">
              <w:rPr>
                <w:noProof/>
                <w:webHidden/>
              </w:rPr>
            </w:r>
            <w:r w:rsidR="00E05FB4">
              <w:rPr>
                <w:noProof/>
                <w:webHidden/>
              </w:rPr>
              <w:fldChar w:fldCharType="separate"/>
            </w:r>
            <w:r w:rsidR="00E05FB4">
              <w:rPr>
                <w:noProof/>
                <w:webHidden/>
              </w:rPr>
              <w:t>44</w:t>
            </w:r>
            <w:r w:rsidR="00E05FB4">
              <w:rPr>
                <w:noProof/>
                <w:webHidden/>
              </w:rPr>
              <w:fldChar w:fldCharType="end"/>
            </w:r>
          </w:hyperlink>
        </w:p>
        <w:p w14:paraId="49F87430" w14:textId="2D3B6F18" w:rsidR="00E05FB4" w:rsidRDefault="007E27CA">
          <w:pPr>
            <w:pStyle w:val="TOC2"/>
            <w:tabs>
              <w:tab w:val="right" w:leader="dot" w:pos="9016"/>
            </w:tabs>
            <w:rPr>
              <w:rFonts w:eastAsiaTheme="minorEastAsia"/>
              <w:noProof/>
              <w:kern w:val="2"/>
              <w:lang w:eastAsia="en-GB"/>
              <w14:ligatures w14:val="standardContextual"/>
            </w:rPr>
          </w:pPr>
          <w:hyperlink w:anchor="_Toc143092385" w:history="1">
            <w:r w:rsidR="00E05FB4" w:rsidRPr="003B1BF5">
              <w:rPr>
                <w:rStyle w:val="Hyperlink"/>
                <w:rFonts w:ascii="Calibri Light" w:hAnsi="Calibri Light"/>
                <w:noProof/>
                <w:lang w:val="en-US"/>
              </w:rPr>
              <w:t>Appendix B – Halton’s Continuum of Need Framework</w:t>
            </w:r>
            <w:r w:rsidR="00E05FB4">
              <w:rPr>
                <w:noProof/>
                <w:webHidden/>
              </w:rPr>
              <w:tab/>
            </w:r>
            <w:r w:rsidR="00E05FB4">
              <w:rPr>
                <w:noProof/>
                <w:webHidden/>
              </w:rPr>
              <w:fldChar w:fldCharType="begin"/>
            </w:r>
            <w:r w:rsidR="00E05FB4">
              <w:rPr>
                <w:noProof/>
                <w:webHidden/>
              </w:rPr>
              <w:instrText xml:space="preserve"> PAGEREF _Toc143092385 \h </w:instrText>
            </w:r>
            <w:r w:rsidR="00E05FB4">
              <w:rPr>
                <w:noProof/>
                <w:webHidden/>
              </w:rPr>
            </w:r>
            <w:r w:rsidR="00E05FB4">
              <w:rPr>
                <w:noProof/>
                <w:webHidden/>
              </w:rPr>
              <w:fldChar w:fldCharType="separate"/>
            </w:r>
            <w:r w:rsidR="00E05FB4">
              <w:rPr>
                <w:noProof/>
                <w:webHidden/>
              </w:rPr>
              <w:t>46</w:t>
            </w:r>
            <w:r w:rsidR="00E05FB4">
              <w:rPr>
                <w:noProof/>
                <w:webHidden/>
              </w:rPr>
              <w:fldChar w:fldCharType="end"/>
            </w:r>
          </w:hyperlink>
        </w:p>
        <w:p w14:paraId="5B8E4395" w14:textId="3250DC93" w:rsidR="00E05FB4" w:rsidRDefault="007E27CA">
          <w:pPr>
            <w:pStyle w:val="TOC2"/>
            <w:tabs>
              <w:tab w:val="right" w:leader="dot" w:pos="9016"/>
            </w:tabs>
            <w:rPr>
              <w:rFonts w:eastAsiaTheme="minorEastAsia"/>
              <w:noProof/>
              <w:kern w:val="2"/>
              <w:lang w:eastAsia="en-GB"/>
              <w14:ligatures w14:val="standardContextual"/>
            </w:rPr>
          </w:pPr>
          <w:hyperlink w:anchor="_Toc143092386" w:history="1">
            <w:r w:rsidR="00E05FB4" w:rsidRPr="003B1BF5">
              <w:rPr>
                <w:rStyle w:val="Hyperlink"/>
                <w:rFonts w:ascii="Calibri Light" w:hAnsi="Calibri Light"/>
                <w:noProof/>
                <w:lang w:val="en-US"/>
              </w:rPr>
              <w:t>Appendix C – Supply Agency Declaration</w:t>
            </w:r>
            <w:r w:rsidR="00E05FB4">
              <w:rPr>
                <w:noProof/>
                <w:webHidden/>
              </w:rPr>
              <w:tab/>
            </w:r>
            <w:r w:rsidR="00E05FB4">
              <w:rPr>
                <w:noProof/>
                <w:webHidden/>
              </w:rPr>
              <w:fldChar w:fldCharType="begin"/>
            </w:r>
            <w:r w:rsidR="00E05FB4">
              <w:rPr>
                <w:noProof/>
                <w:webHidden/>
              </w:rPr>
              <w:instrText xml:space="preserve"> PAGEREF _Toc143092386 \h </w:instrText>
            </w:r>
            <w:r w:rsidR="00E05FB4">
              <w:rPr>
                <w:noProof/>
                <w:webHidden/>
              </w:rPr>
            </w:r>
            <w:r w:rsidR="00E05FB4">
              <w:rPr>
                <w:noProof/>
                <w:webHidden/>
              </w:rPr>
              <w:fldChar w:fldCharType="separate"/>
            </w:r>
            <w:r w:rsidR="00E05FB4">
              <w:rPr>
                <w:noProof/>
                <w:webHidden/>
              </w:rPr>
              <w:t>48</w:t>
            </w:r>
            <w:r w:rsidR="00E05FB4">
              <w:rPr>
                <w:noProof/>
                <w:webHidden/>
              </w:rPr>
              <w:fldChar w:fldCharType="end"/>
            </w:r>
          </w:hyperlink>
        </w:p>
        <w:p w14:paraId="7BC390E1" w14:textId="5EB5789B" w:rsidR="00E05FB4" w:rsidRDefault="007E27CA">
          <w:pPr>
            <w:pStyle w:val="TOC2"/>
            <w:tabs>
              <w:tab w:val="right" w:leader="dot" w:pos="9016"/>
            </w:tabs>
            <w:rPr>
              <w:rFonts w:eastAsiaTheme="minorEastAsia"/>
              <w:noProof/>
              <w:kern w:val="2"/>
              <w:lang w:eastAsia="en-GB"/>
              <w14:ligatures w14:val="standardContextual"/>
            </w:rPr>
          </w:pPr>
          <w:hyperlink w:anchor="_Toc143092387" w:history="1">
            <w:r w:rsidR="00E05FB4" w:rsidRPr="003B1BF5">
              <w:rPr>
                <w:rStyle w:val="Hyperlink"/>
                <w:rFonts w:ascii="Calibri Light" w:hAnsi="Calibri Light"/>
                <w:noProof/>
                <w:lang w:val="en-US"/>
              </w:rPr>
              <w:t>Appendix D – Halton Transfer of Records STAR Protocol</w:t>
            </w:r>
            <w:r w:rsidR="00E05FB4">
              <w:rPr>
                <w:noProof/>
                <w:webHidden/>
              </w:rPr>
              <w:tab/>
            </w:r>
            <w:r w:rsidR="00E05FB4">
              <w:rPr>
                <w:noProof/>
                <w:webHidden/>
              </w:rPr>
              <w:fldChar w:fldCharType="begin"/>
            </w:r>
            <w:r w:rsidR="00E05FB4">
              <w:rPr>
                <w:noProof/>
                <w:webHidden/>
              </w:rPr>
              <w:instrText xml:space="preserve"> PAGEREF _Toc143092387 \h </w:instrText>
            </w:r>
            <w:r w:rsidR="00E05FB4">
              <w:rPr>
                <w:noProof/>
                <w:webHidden/>
              </w:rPr>
            </w:r>
            <w:r w:rsidR="00E05FB4">
              <w:rPr>
                <w:noProof/>
                <w:webHidden/>
              </w:rPr>
              <w:fldChar w:fldCharType="separate"/>
            </w:r>
            <w:r w:rsidR="00E05FB4">
              <w:rPr>
                <w:noProof/>
                <w:webHidden/>
              </w:rPr>
              <w:t>51</w:t>
            </w:r>
            <w:r w:rsidR="00E05FB4">
              <w:rPr>
                <w:noProof/>
                <w:webHidden/>
              </w:rPr>
              <w:fldChar w:fldCharType="end"/>
            </w:r>
          </w:hyperlink>
        </w:p>
        <w:p w14:paraId="1899FB35" w14:textId="0F3E69E1" w:rsidR="00E05FB4" w:rsidRDefault="007E27CA">
          <w:pPr>
            <w:pStyle w:val="TOC2"/>
            <w:tabs>
              <w:tab w:val="right" w:leader="dot" w:pos="9016"/>
            </w:tabs>
            <w:rPr>
              <w:rFonts w:eastAsiaTheme="minorEastAsia"/>
              <w:noProof/>
              <w:kern w:val="2"/>
              <w:lang w:eastAsia="en-GB"/>
              <w14:ligatures w14:val="standardContextual"/>
            </w:rPr>
          </w:pPr>
          <w:hyperlink w:anchor="_Toc143092388" w:history="1">
            <w:r w:rsidR="00E05FB4" w:rsidRPr="003B1BF5">
              <w:rPr>
                <w:rStyle w:val="Hyperlink"/>
                <w:rFonts w:ascii="Calibri Light" w:hAnsi="Calibri Light"/>
                <w:noProof/>
                <w:lang w:val="en-US"/>
              </w:rPr>
              <w:t>Appendix E – Transfer of Records Form</w:t>
            </w:r>
            <w:r w:rsidR="00E05FB4">
              <w:rPr>
                <w:noProof/>
                <w:webHidden/>
              </w:rPr>
              <w:tab/>
            </w:r>
            <w:r w:rsidR="00E05FB4">
              <w:rPr>
                <w:noProof/>
                <w:webHidden/>
              </w:rPr>
              <w:fldChar w:fldCharType="begin"/>
            </w:r>
            <w:r w:rsidR="00E05FB4">
              <w:rPr>
                <w:noProof/>
                <w:webHidden/>
              </w:rPr>
              <w:instrText xml:space="preserve"> PAGEREF _Toc143092388 \h </w:instrText>
            </w:r>
            <w:r w:rsidR="00E05FB4">
              <w:rPr>
                <w:noProof/>
                <w:webHidden/>
              </w:rPr>
            </w:r>
            <w:r w:rsidR="00E05FB4">
              <w:rPr>
                <w:noProof/>
                <w:webHidden/>
              </w:rPr>
              <w:fldChar w:fldCharType="separate"/>
            </w:r>
            <w:r w:rsidR="00E05FB4">
              <w:rPr>
                <w:noProof/>
                <w:webHidden/>
              </w:rPr>
              <w:t>52</w:t>
            </w:r>
            <w:r w:rsidR="00E05FB4">
              <w:rPr>
                <w:noProof/>
                <w:webHidden/>
              </w:rPr>
              <w:fldChar w:fldCharType="end"/>
            </w:r>
          </w:hyperlink>
        </w:p>
        <w:p w14:paraId="78A44E2A" w14:textId="6646D048" w:rsidR="00FF10BF" w:rsidRPr="00E326E0" w:rsidRDefault="00FF10BF" w:rsidP="00F20434">
          <w:pPr>
            <w:rPr>
              <w:rFonts w:ascii="Calibri Light" w:hAnsi="Calibri Light"/>
            </w:rPr>
          </w:pPr>
          <w:r w:rsidRPr="00E326E0">
            <w:rPr>
              <w:rFonts w:ascii="Calibri Light" w:hAnsi="Calibri Light"/>
              <w:b/>
              <w:bCs/>
              <w:noProof/>
            </w:rPr>
            <w:fldChar w:fldCharType="end"/>
          </w:r>
        </w:p>
      </w:sdtContent>
    </w:sdt>
    <w:p w14:paraId="5257891C" w14:textId="77777777" w:rsidR="007A4121" w:rsidRDefault="007A4121" w:rsidP="008741EE">
      <w:pPr>
        <w:pStyle w:val="Heading1"/>
        <w:jc w:val="both"/>
        <w:rPr>
          <w:rFonts w:ascii="Calibri Light" w:hAnsi="Calibri Light"/>
          <w:color w:val="1F4E79" w:themeColor="accent1" w:themeShade="80"/>
          <w:sz w:val="22"/>
          <w:szCs w:val="22"/>
        </w:rPr>
      </w:pPr>
    </w:p>
    <w:p w14:paraId="0333C7B9" w14:textId="77777777" w:rsidR="007A4121" w:rsidRPr="007A4121" w:rsidRDefault="007A4121" w:rsidP="007A4121"/>
    <w:p w14:paraId="4A0B7E37" w14:textId="77777777" w:rsidR="00346B0D" w:rsidRDefault="00346B0D" w:rsidP="008741EE">
      <w:pPr>
        <w:pStyle w:val="Heading1"/>
        <w:jc w:val="both"/>
        <w:rPr>
          <w:rFonts w:ascii="Calibri Light" w:hAnsi="Calibri Light"/>
          <w:b/>
          <w:color w:val="1F4E79" w:themeColor="accent1" w:themeShade="80"/>
          <w:sz w:val="22"/>
          <w:szCs w:val="22"/>
        </w:rPr>
      </w:pPr>
      <w:bookmarkStart w:id="1" w:name="_Toc143092346"/>
    </w:p>
    <w:p w14:paraId="7481C1CC" w14:textId="29981287" w:rsidR="007E3BBE" w:rsidRPr="00EF6589" w:rsidRDefault="00E31E93" w:rsidP="008741EE">
      <w:pPr>
        <w:pStyle w:val="Heading1"/>
        <w:jc w:val="both"/>
        <w:rPr>
          <w:rFonts w:ascii="Calibri Light" w:hAnsi="Calibri Light"/>
          <w:b/>
          <w:color w:val="1F4E79" w:themeColor="accent1" w:themeShade="80"/>
          <w:sz w:val="22"/>
          <w:szCs w:val="22"/>
        </w:rPr>
      </w:pPr>
      <w:r w:rsidRPr="00EF6589">
        <w:rPr>
          <w:rFonts w:ascii="Calibri Light" w:hAnsi="Calibri Light"/>
          <w:b/>
          <w:color w:val="1F4E79" w:themeColor="accent1" w:themeShade="80"/>
          <w:sz w:val="22"/>
          <w:szCs w:val="22"/>
        </w:rPr>
        <w:t>School Context</w:t>
      </w:r>
      <w:bookmarkEnd w:id="1"/>
    </w:p>
    <w:p w14:paraId="30F494CA" w14:textId="61F564F6" w:rsidR="00E31E93" w:rsidRPr="00346B0D" w:rsidRDefault="00346B0D" w:rsidP="008741EE">
      <w:pPr>
        <w:jc w:val="both"/>
        <w:rPr>
          <w:rFonts w:asciiTheme="majorHAnsi" w:hAnsiTheme="majorHAnsi" w:cstheme="majorHAnsi"/>
          <w:b/>
          <w:i/>
          <w:iCs/>
          <w:color w:val="0070C0"/>
          <w:sz w:val="24"/>
          <w:szCs w:val="24"/>
        </w:rPr>
      </w:pPr>
      <w:r w:rsidRPr="00346B0D">
        <w:rPr>
          <w:rFonts w:asciiTheme="majorHAnsi" w:hAnsiTheme="majorHAnsi" w:cstheme="majorHAnsi"/>
          <w:b/>
          <w:i/>
          <w:iCs/>
          <w:color w:val="0070C0"/>
          <w:sz w:val="24"/>
          <w:szCs w:val="24"/>
        </w:rPr>
        <w:t>At Halebank we celebrate who we are, as a safe and nurturing family, within the local community and the wider world. We inspire natural curiosity and develop a passion for lifelong learning whilst providing enriching opportunities for all individuals to flourish and achieve their ambitions.  As God intended, we joyfully celebrate culture, diversity and individuality in all their forms, whilst embracing our enriching Christian values.</w:t>
      </w:r>
    </w:p>
    <w:tbl>
      <w:tblPr>
        <w:tblStyle w:val="TableGrid"/>
        <w:tblW w:w="0" w:type="auto"/>
        <w:tblLook w:val="04A0" w:firstRow="1" w:lastRow="0" w:firstColumn="1" w:lastColumn="0" w:noHBand="0" w:noVBand="1"/>
      </w:tblPr>
      <w:tblGrid>
        <w:gridCol w:w="2947"/>
        <w:gridCol w:w="2196"/>
        <w:gridCol w:w="3873"/>
      </w:tblGrid>
      <w:tr w:rsidR="00BA18E0" w14:paraId="66BAFCA2" w14:textId="77777777" w:rsidTr="00465E90">
        <w:tc>
          <w:tcPr>
            <w:tcW w:w="2947" w:type="dxa"/>
          </w:tcPr>
          <w:p w14:paraId="31FCE685" w14:textId="77777777" w:rsidR="00BA18E0" w:rsidRPr="006A41BF" w:rsidRDefault="00BA18E0" w:rsidP="006A41BF">
            <w:pPr>
              <w:pStyle w:val="NoSpacing"/>
              <w:rPr>
                <w:rFonts w:cs="Arial"/>
                <w:b/>
                <w:highlight w:val="yellow"/>
              </w:rPr>
            </w:pPr>
            <w:r w:rsidRPr="006A41BF">
              <w:rPr>
                <w:b/>
                <w:highlight w:val="yellow"/>
              </w:rPr>
              <w:t>Key Contacts</w:t>
            </w:r>
          </w:p>
        </w:tc>
        <w:tc>
          <w:tcPr>
            <w:tcW w:w="2196" w:type="dxa"/>
          </w:tcPr>
          <w:p w14:paraId="4E244DB0" w14:textId="77777777" w:rsidR="00BA18E0" w:rsidRPr="006A41BF" w:rsidRDefault="00BA18E0" w:rsidP="006A41BF">
            <w:pPr>
              <w:pStyle w:val="NoSpacing"/>
              <w:rPr>
                <w:b/>
                <w:highlight w:val="yellow"/>
              </w:rPr>
            </w:pPr>
            <w:r w:rsidRPr="006A41BF">
              <w:rPr>
                <w:b/>
                <w:highlight w:val="yellow"/>
              </w:rPr>
              <w:t>Name</w:t>
            </w:r>
          </w:p>
        </w:tc>
        <w:tc>
          <w:tcPr>
            <w:tcW w:w="3873" w:type="dxa"/>
          </w:tcPr>
          <w:p w14:paraId="61C53CD1" w14:textId="77777777" w:rsidR="00BA18E0" w:rsidRPr="006A41BF" w:rsidRDefault="00BA18E0" w:rsidP="006A41BF">
            <w:pPr>
              <w:pStyle w:val="NoSpacing"/>
              <w:rPr>
                <w:b/>
                <w:highlight w:val="yellow"/>
              </w:rPr>
            </w:pPr>
            <w:r w:rsidRPr="006A41BF">
              <w:rPr>
                <w:b/>
                <w:highlight w:val="yellow"/>
              </w:rPr>
              <w:t>Contact Details</w:t>
            </w:r>
          </w:p>
        </w:tc>
      </w:tr>
      <w:tr w:rsidR="00BA18E0" w14:paraId="21FF20B3" w14:textId="77777777" w:rsidTr="00465E90">
        <w:tc>
          <w:tcPr>
            <w:tcW w:w="2947" w:type="dxa"/>
          </w:tcPr>
          <w:p w14:paraId="2E7AC378" w14:textId="77777777" w:rsidR="00BA18E0" w:rsidRPr="00227854" w:rsidRDefault="00BA18E0" w:rsidP="00F20434">
            <w:pPr>
              <w:pStyle w:val="NoSpacing"/>
              <w:rPr>
                <w:rFonts w:cstheme="minorHAnsi"/>
              </w:rPr>
            </w:pPr>
            <w:r w:rsidRPr="00227854">
              <w:rPr>
                <w:rFonts w:cstheme="minorHAnsi"/>
              </w:rPr>
              <w:t>Head teacher</w:t>
            </w:r>
            <w:r w:rsidR="006A41BF" w:rsidRPr="00227854">
              <w:rPr>
                <w:rFonts w:cstheme="minorHAnsi"/>
              </w:rPr>
              <w:t>/Principal</w:t>
            </w:r>
          </w:p>
        </w:tc>
        <w:tc>
          <w:tcPr>
            <w:tcW w:w="2196" w:type="dxa"/>
          </w:tcPr>
          <w:p w14:paraId="36A9ACA9" w14:textId="6F0A466F" w:rsidR="00BA18E0" w:rsidRPr="00465E90" w:rsidRDefault="00862E9E" w:rsidP="00F20434">
            <w:pPr>
              <w:pStyle w:val="NoSpacing"/>
              <w:rPr>
                <w:rFonts w:cstheme="minorHAnsi"/>
              </w:rPr>
            </w:pPr>
            <w:r>
              <w:rPr>
                <w:rFonts w:cstheme="minorHAnsi"/>
              </w:rPr>
              <w:t>Claire Warner</w:t>
            </w:r>
          </w:p>
        </w:tc>
        <w:tc>
          <w:tcPr>
            <w:tcW w:w="3873" w:type="dxa"/>
          </w:tcPr>
          <w:p w14:paraId="1A8B4DCE" w14:textId="20F7E789" w:rsidR="00BA18E0" w:rsidRDefault="007E27CA" w:rsidP="00F20434">
            <w:pPr>
              <w:pStyle w:val="NoSpacing"/>
              <w:rPr>
                <w:rFonts w:cstheme="minorHAnsi"/>
              </w:rPr>
            </w:pPr>
            <w:hyperlink r:id="rId9" w:history="1">
              <w:r w:rsidR="00862E9E" w:rsidRPr="003849F5">
                <w:rPr>
                  <w:rStyle w:val="Hyperlink"/>
                  <w:rFonts w:cstheme="minorHAnsi"/>
                </w:rPr>
                <w:t>head@halebank.halton.sch.uk</w:t>
              </w:r>
            </w:hyperlink>
          </w:p>
          <w:p w14:paraId="26518F9C" w14:textId="6780D3EE" w:rsidR="00862E9E" w:rsidRPr="00465E90" w:rsidRDefault="00862E9E" w:rsidP="00F20434">
            <w:pPr>
              <w:pStyle w:val="NoSpacing"/>
              <w:rPr>
                <w:rFonts w:cstheme="minorHAnsi"/>
              </w:rPr>
            </w:pPr>
            <w:r>
              <w:rPr>
                <w:rFonts w:cstheme="minorHAnsi"/>
              </w:rPr>
              <w:t>0151 425 5798</w:t>
            </w:r>
          </w:p>
        </w:tc>
      </w:tr>
      <w:tr w:rsidR="00862E9E" w14:paraId="59684F8C" w14:textId="77777777" w:rsidTr="00465E90">
        <w:tc>
          <w:tcPr>
            <w:tcW w:w="2947" w:type="dxa"/>
          </w:tcPr>
          <w:p w14:paraId="53964260" w14:textId="77777777" w:rsidR="00862E9E" w:rsidRPr="00227854" w:rsidRDefault="00862E9E" w:rsidP="00862E9E">
            <w:pPr>
              <w:pStyle w:val="NoSpacing"/>
              <w:rPr>
                <w:rFonts w:cstheme="minorHAnsi"/>
              </w:rPr>
            </w:pPr>
            <w:r w:rsidRPr="00227854">
              <w:rPr>
                <w:rFonts w:cstheme="minorHAnsi"/>
              </w:rPr>
              <w:t>Designated Safeguarding Lead</w:t>
            </w:r>
          </w:p>
        </w:tc>
        <w:tc>
          <w:tcPr>
            <w:tcW w:w="2196" w:type="dxa"/>
          </w:tcPr>
          <w:p w14:paraId="467D446D" w14:textId="2A25B985" w:rsidR="00862E9E" w:rsidRPr="00465E90" w:rsidRDefault="00862E9E" w:rsidP="00862E9E">
            <w:pPr>
              <w:pStyle w:val="NoSpacing"/>
              <w:rPr>
                <w:rFonts w:cstheme="minorHAnsi"/>
              </w:rPr>
            </w:pPr>
            <w:r>
              <w:rPr>
                <w:rFonts w:cstheme="minorHAnsi"/>
              </w:rPr>
              <w:t>Claire Warner</w:t>
            </w:r>
          </w:p>
        </w:tc>
        <w:tc>
          <w:tcPr>
            <w:tcW w:w="3873" w:type="dxa"/>
          </w:tcPr>
          <w:p w14:paraId="044AEACD" w14:textId="77777777" w:rsidR="00862E9E" w:rsidRDefault="007E27CA" w:rsidP="00862E9E">
            <w:pPr>
              <w:pStyle w:val="NoSpacing"/>
              <w:rPr>
                <w:rFonts w:cstheme="minorHAnsi"/>
              </w:rPr>
            </w:pPr>
            <w:hyperlink r:id="rId10" w:history="1">
              <w:r w:rsidR="00862E9E" w:rsidRPr="003849F5">
                <w:rPr>
                  <w:rStyle w:val="Hyperlink"/>
                  <w:rFonts w:cstheme="minorHAnsi"/>
                </w:rPr>
                <w:t>head@halebank.halton.sch.uk</w:t>
              </w:r>
            </w:hyperlink>
          </w:p>
          <w:p w14:paraId="4EB6E47C" w14:textId="491E78E3" w:rsidR="00862E9E" w:rsidRPr="00465E90" w:rsidRDefault="00862E9E" w:rsidP="00862E9E">
            <w:pPr>
              <w:pStyle w:val="NoSpacing"/>
              <w:rPr>
                <w:rFonts w:cstheme="minorHAnsi"/>
              </w:rPr>
            </w:pPr>
            <w:r>
              <w:rPr>
                <w:rFonts w:cstheme="minorHAnsi"/>
              </w:rPr>
              <w:t>0151 425 5798</w:t>
            </w:r>
          </w:p>
        </w:tc>
      </w:tr>
      <w:tr w:rsidR="00862E9E" w14:paraId="076A6C63" w14:textId="77777777" w:rsidTr="00465E90">
        <w:tc>
          <w:tcPr>
            <w:tcW w:w="2947" w:type="dxa"/>
          </w:tcPr>
          <w:p w14:paraId="11C09A49" w14:textId="40152533" w:rsidR="00862E9E" w:rsidRPr="00227854" w:rsidRDefault="00862E9E" w:rsidP="00862E9E">
            <w:pPr>
              <w:pStyle w:val="NoSpacing"/>
              <w:rPr>
                <w:rFonts w:cstheme="minorHAnsi"/>
              </w:rPr>
            </w:pPr>
            <w:r w:rsidRPr="00227854">
              <w:rPr>
                <w:rFonts w:cstheme="minorHAnsi"/>
              </w:rPr>
              <w:t xml:space="preserve">Deputy Designated Safeguarding Lead(s) </w:t>
            </w:r>
          </w:p>
        </w:tc>
        <w:tc>
          <w:tcPr>
            <w:tcW w:w="2196" w:type="dxa"/>
          </w:tcPr>
          <w:p w14:paraId="24EB8FA1" w14:textId="1EA5FDF4" w:rsidR="00862E9E" w:rsidRPr="00465E90" w:rsidRDefault="00862E9E" w:rsidP="00862E9E">
            <w:pPr>
              <w:pStyle w:val="NoSpacing"/>
              <w:rPr>
                <w:rFonts w:cstheme="minorHAnsi"/>
              </w:rPr>
            </w:pPr>
            <w:r>
              <w:rPr>
                <w:rFonts w:cstheme="minorHAnsi"/>
              </w:rPr>
              <w:t>Lynsey Eley</w:t>
            </w:r>
          </w:p>
        </w:tc>
        <w:tc>
          <w:tcPr>
            <w:tcW w:w="3873" w:type="dxa"/>
          </w:tcPr>
          <w:p w14:paraId="7BF1D44C" w14:textId="4F78757C" w:rsidR="00862E9E" w:rsidRPr="00465E90" w:rsidRDefault="007E27CA" w:rsidP="00862E9E">
            <w:pPr>
              <w:pStyle w:val="NoSpacing"/>
              <w:rPr>
                <w:rFonts w:cstheme="minorHAnsi"/>
              </w:rPr>
            </w:pPr>
            <w:hyperlink r:id="rId11" w:history="1">
              <w:r w:rsidR="00862E9E" w:rsidRPr="003849F5">
                <w:rPr>
                  <w:rStyle w:val="Hyperlink"/>
                  <w:rFonts w:cstheme="minorHAnsi"/>
                </w:rPr>
                <w:t>lynsey.eley@halebank.halton.sch.uk</w:t>
              </w:r>
            </w:hyperlink>
            <w:r w:rsidR="00862E9E">
              <w:rPr>
                <w:rFonts w:cstheme="minorHAnsi"/>
              </w:rPr>
              <w:t xml:space="preserve"> </w:t>
            </w:r>
          </w:p>
        </w:tc>
      </w:tr>
      <w:tr w:rsidR="00862E9E" w14:paraId="744B1105" w14:textId="77777777" w:rsidTr="00465E90">
        <w:tc>
          <w:tcPr>
            <w:tcW w:w="2947" w:type="dxa"/>
          </w:tcPr>
          <w:p w14:paraId="18CCC059" w14:textId="77777777" w:rsidR="00862E9E" w:rsidRPr="00227854" w:rsidRDefault="00862E9E" w:rsidP="00862E9E">
            <w:pPr>
              <w:pStyle w:val="NoSpacing"/>
              <w:rPr>
                <w:rFonts w:cstheme="minorHAnsi"/>
              </w:rPr>
            </w:pPr>
            <w:r w:rsidRPr="00227854">
              <w:rPr>
                <w:rFonts w:cstheme="minorHAnsi"/>
              </w:rPr>
              <w:t>Additional members of the Safeguarding Team</w:t>
            </w:r>
          </w:p>
        </w:tc>
        <w:tc>
          <w:tcPr>
            <w:tcW w:w="2196" w:type="dxa"/>
          </w:tcPr>
          <w:p w14:paraId="01FBDA85" w14:textId="77777777" w:rsidR="00862E9E" w:rsidRPr="00465E90" w:rsidRDefault="00862E9E" w:rsidP="00862E9E">
            <w:pPr>
              <w:pStyle w:val="NoSpacing"/>
              <w:rPr>
                <w:rFonts w:cstheme="minorHAnsi"/>
              </w:rPr>
            </w:pPr>
          </w:p>
        </w:tc>
        <w:tc>
          <w:tcPr>
            <w:tcW w:w="3873" w:type="dxa"/>
          </w:tcPr>
          <w:p w14:paraId="35FADF08" w14:textId="77777777" w:rsidR="00862E9E" w:rsidRPr="00465E90" w:rsidRDefault="00862E9E" w:rsidP="00862E9E">
            <w:pPr>
              <w:pStyle w:val="NoSpacing"/>
              <w:rPr>
                <w:rFonts w:cstheme="minorHAnsi"/>
              </w:rPr>
            </w:pPr>
          </w:p>
        </w:tc>
      </w:tr>
      <w:tr w:rsidR="00862E9E" w14:paraId="461431CE" w14:textId="77777777" w:rsidTr="00465E90">
        <w:tc>
          <w:tcPr>
            <w:tcW w:w="2947" w:type="dxa"/>
          </w:tcPr>
          <w:p w14:paraId="7ED8D8DC" w14:textId="77777777" w:rsidR="00862E9E" w:rsidRPr="00227854" w:rsidRDefault="00862E9E" w:rsidP="00862E9E">
            <w:pPr>
              <w:pStyle w:val="NoSpacing"/>
              <w:rPr>
                <w:rFonts w:cstheme="minorHAnsi"/>
              </w:rPr>
            </w:pPr>
            <w:r w:rsidRPr="00227854">
              <w:rPr>
                <w:rFonts w:cstheme="minorHAnsi"/>
              </w:rPr>
              <w:t>Designated Safeguarding Governor</w:t>
            </w:r>
          </w:p>
        </w:tc>
        <w:tc>
          <w:tcPr>
            <w:tcW w:w="2196" w:type="dxa"/>
          </w:tcPr>
          <w:p w14:paraId="60046D6D" w14:textId="7AD3363A" w:rsidR="00862E9E" w:rsidRPr="00465E90" w:rsidRDefault="00862E9E" w:rsidP="00862E9E">
            <w:pPr>
              <w:pStyle w:val="NoSpacing"/>
              <w:rPr>
                <w:rFonts w:cstheme="minorHAnsi"/>
              </w:rPr>
            </w:pPr>
            <w:r>
              <w:rPr>
                <w:rFonts w:cstheme="minorHAnsi"/>
              </w:rPr>
              <w:t>Derek D</w:t>
            </w:r>
            <w:r w:rsidR="00346B0D">
              <w:rPr>
                <w:rFonts w:cstheme="minorHAnsi"/>
              </w:rPr>
              <w:t>onoghue</w:t>
            </w:r>
          </w:p>
        </w:tc>
        <w:tc>
          <w:tcPr>
            <w:tcW w:w="3873" w:type="dxa"/>
          </w:tcPr>
          <w:p w14:paraId="24E6D208" w14:textId="52B1780B" w:rsidR="00862E9E" w:rsidRPr="00465E90" w:rsidRDefault="007E27CA" w:rsidP="00862E9E">
            <w:pPr>
              <w:pStyle w:val="NoSpacing"/>
              <w:rPr>
                <w:rFonts w:cstheme="minorHAnsi"/>
              </w:rPr>
            </w:pPr>
            <w:hyperlink r:id="rId12" w:history="1">
              <w:r w:rsidR="00346B0D" w:rsidRPr="00AC2E41">
                <w:rPr>
                  <w:rStyle w:val="Hyperlink"/>
                  <w:rFonts w:cstheme="minorHAnsi"/>
                </w:rPr>
                <w:t>Derek.Donoghue@halton.gov.uk</w:t>
              </w:r>
            </w:hyperlink>
            <w:r w:rsidR="00346B0D">
              <w:rPr>
                <w:rFonts w:cstheme="minorHAnsi"/>
              </w:rPr>
              <w:t xml:space="preserve"> </w:t>
            </w:r>
          </w:p>
        </w:tc>
      </w:tr>
      <w:tr w:rsidR="00862E9E" w14:paraId="617738CA" w14:textId="77777777" w:rsidTr="00465E90">
        <w:tc>
          <w:tcPr>
            <w:tcW w:w="2947" w:type="dxa"/>
          </w:tcPr>
          <w:p w14:paraId="0FC78ED2" w14:textId="77777777" w:rsidR="00862E9E" w:rsidRPr="00227854" w:rsidRDefault="00862E9E" w:rsidP="00862E9E">
            <w:pPr>
              <w:pStyle w:val="NoSpacing"/>
              <w:rPr>
                <w:rFonts w:cstheme="minorHAnsi"/>
              </w:rPr>
            </w:pPr>
            <w:r w:rsidRPr="00227854">
              <w:rPr>
                <w:rFonts w:cstheme="minorHAnsi"/>
              </w:rPr>
              <w:t>Chair of Governor</w:t>
            </w:r>
          </w:p>
        </w:tc>
        <w:tc>
          <w:tcPr>
            <w:tcW w:w="2196" w:type="dxa"/>
          </w:tcPr>
          <w:p w14:paraId="75BEBFBD" w14:textId="12C77B3C" w:rsidR="00862E9E" w:rsidRPr="00465E90" w:rsidRDefault="00862E9E" w:rsidP="00862E9E">
            <w:pPr>
              <w:pStyle w:val="NoSpacing"/>
              <w:rPr>
                <w:rFonts w:cstheme="minorHAnsi"/>
              </w:rPr>
            </w:pPr>
            <w:r>
              <w:rPr>
                <w:rFonts w:cstheme="minorHAnsi"/>
              </w:rPr>
              <w:t>Haley Roach</w:t>
            </w:r>
          </w:p>
        </w:tc>
        <w:bookmarkStart w:id="2" w:name="_Hlk146019006"/>
        <w:tc>
          <w:tcPr>
            <w:tcW w:w="3873" w:type="dxa"/>
          </w:tcPr>
          <w:p w14:paraId="31CEB15E" w14:textId="627B9819" w:rsidR="00862E9E" w:rsidRPr="00465E90" w:rsidRDefault="00EF4749" w:rsidP="00862E9E">
            <w:pPr>
              <w:pStyle w:val="NoSpacing"/>
              <w:rPr>
                <w:rFonts w:cstheme="minorHAnsi"/>
              </w:rPr>
            </w:pPr>
            <w:r>
              <w:rPr>
                <w:rFonts w:cstheme="minorHAnsi"/>
              </w:rPr>
              <w:fldChar w:fldCharType="begin"/>
            </w:r>
            <w:r>
              <w:rPr>
                <w:rFonts w:cstheme="minorHAnsi"/>
              </w:rPr>
              <w:instrText xml:space="preserve"> HYPERLINK "mailto:</w:instrText>
            </w:r>
            <w:r w:rsidRPr="00EF4749">
              <w:rPr>
                <w:rFonts w:cstheme="minorHAnsi"/>
              </w:rPr>
              <w:instrText>hayley.roach@halebank.halton.sch.uk</w:instrText>
            </w:r>
            <w:r>
              <w:rPr>
                <w:rFonts w:cstheme="minorHAnsi"/>
              </w:rPr>
              <w:instrText xml:space="preserve">" </w:instrText>
            </w:r>
            <w:r>
              <w:rPr>
                <w:rFonts w:cstheme="minorHAnsi"/>
              </w:rPr>
            </w:r>
            <w:r>
              <w:rPr>
                <w:rFonts w:cstheme="minorHAnsi"/>
              </w:rPr>
              <w:fldChar w:fldCharType="separate"/>
            </w:r>
            <w:r w:rsidRPr="003849F5">
              <w:rPr>
                <w:rStyle w:val="Hyperlink"/>
                <w:rFonts w:cstheme="minorHAnsi"/>
              </w:rPr>
              <w:t>hayley.roach@halebank.halton.sch.uk</w:t>
            </w:r>
            <w:r>
              <w:rPr>
                <w:rFonts w:cstheme="minorHAnsi"/>
              </w:rPr>
              <w:fldChar w:fldCharType="end"/>
            </w:r>
            <w:bookmarkEnd w:id="2"/>
            <w:r>
              <w:rPr>
                <w:rFonts w:cstheme="minorHAnsi"/>
              </w:rPr>
              <w:t xml:space="preserve"> </w:t>
            </w:r>
          </w:p>
        </w:tc>
      </w:tr>
      <w:tr w:rsidR="00EF4749" w14:paraId="0F27C797" w14:textId="77777777" w:rsidTr="00465E90">
        <w:tc>
          <w:tcPr>
            <w:tcW w:w="2947" w:type="dxa"/>
          </w:tcPr>
          <w:p w14:paraId="35CA8ED3" w14:textId="77777777" w:rsidR="00EF4749" w:rsidRPr="00227854" w:rsidRDefault="00EF4749" w:rsidP="00EF4749">
            <w:pPr>
              <w:pStyle w:val="NoSpacing"/>
              <w:rPr>
                <w:rFonts w:cstheme="minorHAnsi"/>
              </w:rPr>
            </w:pPr>
            <w:r w:rsidRPr="00227854">
              <w:rPr>
                <w:rFonts w:cstheme="minorHAnsi"/>
              </w:rPr>
              <w:t>Designated Teacher for Looked After and Post Looked After Children</w:t>
            </w:r>
          </w:p>
        </w:tc>
        <w:tc>
          <w:tcPr>
            <w:tcW w:w="2196" w:type="dxa"/>
          </w:tcPr>
          <w:p w14:paraId="36D60EA4" w14:textId="5441B724" w:rsidR="00EF4749" w:rsidRPr="00465E90" w:rsidRDefault="00EF4749" w:rsidP="00EF4749">
            <w:pPr>
              <w:pStyle w:val="NoSpacing"/>
              <w:rPr>
                <w:rFonts w:cstheme="minorHAnsi"/>
              </w:rPr>
            </w:pPr>
            <w:r>
              <w:rPr>
                <w:rFonts w:cstheme="minorHAnsi"/>
              </w:rPr>
              <w:t>Claire Warner</w:t>
            </w:r>
          </w:p>
        </w:tc>
        <w:tc>
          <w:tcPr>
            <w:tcW w:w="3873" w:type="dxa"/>
          </w:tcPr>
          <w:p w14:paraId="781BC7B3" w14:textId="77777777" w:rsidR="00EF4749" w:rsidRDefault="007E27CA" w:rsidP="00EF4749">
            <w:pPr>
              <w:pStyle w:val="NoSpacing"/>
              <w:rPr>
                <w:rFonts w:cstheme="minorHAnsi"/>
              </w:rPr>
            </w:pPr>
            <w:hyperlink r:id="rId13" w:history="1">
              <w:r w:rsidR="00EF4749" w:rsidRPr="003849F5">
                <w:rPr>
                  <w:rStyle w:val="Hyperlink"/>
                  <w:rFonts w:cstheme="minorHAnsi"/>
                </w:rPr>
                <w:t>head@halebank.halton.sch.uk</w:t>
              </w:r>
            </w:hyperlink>
          </w:p>
          <w:p w14:paraId="4CFC8930" w14:textId="5CC9263F" w:rsidR="00EF4749" w:rsidRPr="00465E90" w:rsidRDefault="00EF4749" w:rsidP="00EF4749">
            <w:pPr>
              <w:pStyle w:val="NoSpacing"/>
              <w:rPr>
                <w:rFonts w:cstheme="minorHAnsi"/>
              </w:rPr>
            </w:pPr>
            <w:r>
              <w:rPr>
                <w:rFonts w:cstheme="minorHAnsi"/>
              </w:rPr>
              <w:t>0151 425 5798</w:t>
            </w:r>
          </w:p>
        </w:tc>
      </w:tr>
      <w:tr w:rsidR="00EF4749" w14:paraId="582052DC" w14:textId="77777777" w:rsidTr="00465E90">
        <w:tc>
          <w:tcPr>
            <w:tcW w:w="2947" w:type="dxa"/>
          </w:tcPr>
          <w:p w14:paraId="04209478" w14:textId="77777777" w:rsidR="00EF4749" w:rsidRPr="00227854" w:rsidRDefault="00EF4749" w:rsidP="00EF4749">
            <w:pPr>
              <w:pStyle w:val="NoSpacing"/>
              <w:rPr>
                <w:rFonts w:cstheme="minorHAnsi"/>
              </w:rPr>
            </w:pPr>
            <w:r w:rsidRPr="00227854">
              <w:rPr>
                <w:rFonts w:cstheme="minorHAnsi"/>
              </w:rPr>
              <w:t>Designated Senior Mental Health Lead</w:t>
            </w:r>
          </w:p>
        </w:tc>
        <w:tc>
          <w:tcPr>
            <w:tcW w:w="2196" w:type="dxa"/>
          </w:tcPr>
          <w:p w14:paraId="70EC844D" w14:textId="4E25DC14" w:rsidR="00EF4749" w:rsidRPr="00465E90" w:rsidRDefault="00EF4749" w:rsidP="00EF4749">
            <w:pPr>
              <w:pStyle w:val="NoSpacing"/>
              <w:rPr>
                <w:rFonts w:cstheme="minorHAnsi"/>
              </w:rPr>
            </w:pPr>
            <w:r>
              <w:rPr>
                <w:rFonts w:cstheme="minorHAnsi"/>
              </w:rPr>
              <w:t>Claire Warner</w:t>
            </w:r>
          </w:p>
        </w:tc>
        <w:tc>
          <w:tcPr>
            <w:tcW w:w="3873" w:type="dxa"/>
          </w:tcPr>
          <w:p w14:paraId="1D78BD3D" w14:textId="77777777" w:rsidR="00EF4749" w:rsidRDefault="007E27CA" w:rsidP="00EF4749">
            <w:pPr>
              <w:pStyle w:val="NoSpacing"/>
              <w:rPr>
                <w:rFonts w:cstheme="minorHAnsi"/>
              </w:rPr>
            </w:pPr>
            <w:hyperlink r:id="rId14" w:history="1">
              <w:r w:rsidR="00EF4749" w:rsidRPr="003849F5">
                <w:rPr>
                  <w:rStyle w:val="Hyperlink"/>
                  <w:rFonts w:cstheme="minorHAnsi"/>
                </w:rPr>
                <w:t>head@halebank.halton.sch.uk</w:t>
              </w:r>
            </w:hyperlink>
          </w:p>
          <w:p w14:paraId="3C9C6D77" w14:textId="3C009C0F" w:rsidR="00EF4749" w:rsidRPr="00465E90" w:rsidRDefault="00EF4749" w:rsidP="00EF4749">
            <w:pPr>
              <w:pStyle w:val="NoSpacing"/>
              <w:rPr>
                <w:rFonts w:cstheme="minorHAnsi"/>
              </w:rPr>
            </w:pPr>
            <w:r>
              <w:rPr>
                <w:rFonts w:cstheme="minorHAnsi"/>
              </w:rPr>
              <w:t>0151 425 5798</w:t>
            </w:r>
          </w:p>
        </w:tc>
      </w:tr>
      <w:tr w:rsidR="00EF4749" w14:paraId="460BDD15" w14:textId="77777777" w:rsidTr="00465E90">
        <w:tc>
          <w:tcPr>
            <w:tcW w:w="2947" w:type="dxa"/>
          </w:tcPr>
          <w:p w14:paraId="48939AAF" w14:textId="109DD59A" w:rsidR="00EF4749" w:rsidRPr="00465E90" w:rsidRDefault="00EF4749" w:rsidP="00EF4749">
            <w:pPr>
              <w:pStyle w:val="NoSpacing"/>
              <w:rPr>
                <w:rFonts w:cstheme="minorHAnsi"/>
              </w:rPr>
            </w:pPr>
            <w:r>
              <w:rPr>
                <w:rFonts w:cstheme="minorHAnsi"/>
              </w:rPr>
              <w:t xml:space="preserve">Schools safeguarding email inbox. </w:t>
            </w:r>
          </w:p>
        </w:tc>
        <w:tc>
          <w:tcPr>
            <w:tcW w:w="2196" w:type="dxa"/>
          </w:tcPr>
          <w:p w14:paraId="61A1FFF1" w14:textId="5CE6572E" w:rsidR="00EF4749" w:rsidRPr="00465E90" w:rsidRDefault="00EF4749" w:rsidP="00EF4749">
            <w:pPr>
              <w:pStyle w:val="NoSpacing"/>
              <w:rPr>
                <w:rFonts w:cstheme="minorHAnsi"/>
              </w:rPr>
            </w:pPr>
            <w:r>
              <w:rPr>
                <w:rFonts w:cstheme="minorHAnsi"/>
              </w:rPr>
              <w:t xml:space="preserve">Monitored by designated staff. </w:t>
            </w:r>
          </w:p>
        </w:tc>
        <w:tc>
          <w:tcPr>
            <w:tcW w:w="3873" w:type="dxa"/>
          </w:tcPr>
          <w:p w14:paraId="1EE4AE9F" w14:textId="5829827B" w:rsidR="00EF4749" w:rsidRDefault="007E27CA" w:rsidP="00EF4749">
            <w:pPr>
              <w:pStyle w:val="NoSpacing"/>
            </w:pPr>
            <w:hyperlink r:id="rId15" w:history="1">
              <w:r w:rsidR="00346B0D" w:rsidRPr="00AC2E41">
                <w:rPr>
                  <w:rStyle w:val="Hyperlink"/>
                </w:rPr>
                <w:t>head@halebank.halton.sch.uk</w:t>
              </w:r>
            </w:hyperlink>
            <w:r w:rsidR="00346B0D">
              <w:t xml:space="preserve"> </w:t>
            </w:r>
          </w:p>
        </w:tc>
      </w:tr>
      <w:tr w:rsidR="00EF4749" w14:paraId="6189CB1D" w14:textId="77777777" w:rsidTr="00465E90">
        <w:tc>
          <w:tcPr>
            <w:tcW w:w="2947" w:type="dxa"/>
          </w:tcPr>
          <w:p w14:paraId="0300EF7D" w14:textId="164347F5" w:rsidR="00EF4749" w:rsidRPr="00465E90" w:rsidRDefault="00EF4749" w:rsidP="00EF4749">
            <w:pPr>
              <w:pStyle w:val="NoSpacing"/>
              <w:rPr>
                <w:rFonts w:cstheme="minorHAnsi"/>
              </w:rPr>
            </w:pPr>
            <w:r>
              <w:rPr>
                <w:rFonts w:cstheme="minorHAnsi"/>
              </w:rPr>
              <w:t>Schools SEND email inbox.</w:t>
            </w:r>
          </w:p>
        </w:tc>
        <w:tc>
          <w:tcPr>
            <w:tcW w:w="2196" w:type="dxa"/>
          </w:tcPr>
          <w:p w14:paraId="55F02F61" w14:textId="19EA17C0" w:rsidR="00EF4749" w:rsidRPr="00465E90" w:rsidRDefault="00EF4749" w:rsidP="00EF4749">
            <w:pPr>
              <w:pStyle w:val="NoSpacing"/>
              <w:rPr>
                <w:rFonts w:cstheme="minorHAnsi"/>
              </w:rPr>
            </w:pPr>
            <w:r>
              <w:rPr>
                <w:rFonts w:cstheme="minorHAnsi"/>
              </w:rPr>
              <w:t>Monitored by designated staff.</w:t>
            </w:r>
          </w:p>
        </w:tc>
        <w:tc>
          <w:tcPr>
            <w:tcW w:w="3873" w:type="dxa"/>
          </w:tcPr>
          <w:p w14:paraId="7A567314" w14:textId="322891D4" w:rsidR="00EF4749" w:rsidRDefault="007E27CA" w:rsidP="00EF4749">
            <w:pPr>
              <w:pStyle w:val="NoSpacing"/>
            </w:pPr>
            <w:hyperlink r:id="rId16" w:history="1">
              <w:r w:rsidR="00346B0D" w:rsidRPr="00AC2E41">
                <w:rPr>
                  <w:rStyle w:val="Hyperlink"/>
                </w:rPr>
                <w:t>senco@halebank.halton.sch.uk</w:t>
              </w:r>
            </w:hyperlink>
            <w:r w:rsidR="00346B0D">
              <w:t xml:space="preserve"> </w:t>
            </w:r>
          </w:p>
        </w:tc>
      </w:tr>
      <w:tr w:rsidR="00EF4749" w14:paraId="056A6867" w14:textId="77777777" w:rsidTr="00465E90">
        <w:tc>
          <w:tcPr>
            <w:tcW w:w="2947" w:type="dxa"/>
          </w:tcPr>
          <w:p w14:paraId="6B179996" w14:textId="77777777" w:rsidR="00EF4749" w:rsidRPr="00465E90" w:rsidRDefault="00EF4749" w:rsidP="00EF4749">
            <w:pPr>
              <w:pStyle w:val="NoSpacing"/>
              <w:rPr>
                <w:rFonts w:cstheme="minorHAnsi"/>
                <w:highlight w:val="yellow"/>
              </w:rPr>
            </w:pPr>
            <w:r w:rsidRPr="00465E90">
              <w:rPr>
                <w:rFonts w:cstheme="minorHAnsi"/>
              </w:rPr>
              <w:t xml:space="preserve">Halton Borough Council’s Headteacher of the Virtual School </w:t>
            </w:r>
          </w:p>
        </w:tc>
        <w:tc>
          <w:tcPr>
            <w:tcW w:w="2196" w:type="dxa"/>
          </w:tcPr>
          <w:p w14:paraId="036BFD44" w14:textId="77777777" w:rsidR="00EF4749" w:rsidRPr="00465E90" w:rsidRDefault="00EF4749" w:rsidP="00EF4749">
            <w:pPr>
              <w:pStyle w:val="NoSpacing"/>
              <w:rPr>
                <w:rFonts w:cstheme="minorHAnsi"/>
              </w:rPr>
            </w:pPr>
            <w:r w:rsidRPr="00465E90">
              <w:rPr>
                <w:rFonts w:cstheme="minorHAnsi"/>
              </w:rPr>
              <w:t>Benjamin Holmes</w:t>
            </w:r>
          </w:p>
        </w:tc>
        <w:tc>
          <w:tcPr>
            <w:tcW w:w="3873" w:type="dxa"/>
          </w:tcPr>
          <w:p w14:paraId="60DFD139" w14:textId="1921D0E5" w:rsidR="00EF4749" w:rsidRPr="00465E90" w:rsidRDefault="007E27CA" w:rsidP="00EF4749">
            <w:pPr>
              <w:pStyle w:val="NoSpacing"/>
              <w:rPr>
                <w:rFonts w:cstheme="minorHAnsi"/>
              </w:rPr>
            </w:pPr>
            <w:hyperlink r:id="rId17" w:history="1">
              <w:r w:rsidR="00EF4749" w:rsidRPr="00465E90">
                <w:rPr>
                  <w:rStyle w:val="Hyperlink"/>
                  <w:rFonts w:cstheme="minorHAnsi"/>
                  <w:color w:val="auto"/>
                </w:rPr>
                <w:t>Benjamin.holmes@halton.gov.uk</w:t>
              </w:r>
            </w:hyperlink>
            <w:r w:rsidR="00346B0D">
              <w:rPr>
                <w:rStyle w:val="Hyperlink"/>
                <w:rFonts w:cstheme="minorHAnsi"/>
                <w:color w:val="auto"/>
              </w:rPr>
              <w:t xml:space="preserve"> </w:t>
            </w:r>
          </w:p>
        </w:tc>
      </w:tr>
      <w:tr w:rsidR="00EF4749" w14:paraId="2FA9FA14" w14:textId="77777777" w:rsidTr="00465E90">
        <w:tc>
          <w:tcPr>
            <w:tcW w:w="2947" w:type="dxa"/>
          </w:tcPr>
          <w:p w14:paraId="5E33F216" w14:textId="77777777" w:rsidR="00EF4749" w:rsidRPr="00465E90" w:rsidRDefault="00EF4749" w:rsidP="00EF4749">
            <w:pPr>
              <w:pStyle w:val="NoSpacing"/>
              <w:rPr>
                <w:rFonts w:cstheme="minorHAnsi"/>
                <w:highlight w:val="yellow"/>
              </w:rPr>
            </w:pPr>
            <w:r w:rsidRPr="00465E90">
              <w:rPr>
                <w:rStyle w:val="Hyperlink"/>
                <w:rFonts w:cstheme="minorHAnsi"/>
                <w:color w:val="auto"/>
                <w:u w:val="none"/>
              </w:rPr>
              <w:t>Halton Borough Council’s Safeguarding Children in Education Officer</w:t>
            </w:r>
          </w:p>
        </w:tc>
        <w:tc>
          <w:tcPr>
            <w:tcW w:w="2196" w:type="dxa"/>
          </w:tcPr>
          <w:p w14:paraId="09DB1874" w14:textId="77777777" w:rsidR="00EF4749" w:rsidRPr="00465E90" w:rsidRDefault="00EF4749" w:rsidP="00EF4749">
            <w:pPr>
              <w:pStyle w:val="NoSpacing"/>
              <w:rPr>
                <w:rStyle w:val="Hyperlink"/>
                <w:rFonts w:cstheme="minorHAnsi"/>
                <w:color w:val="auto"/>
                <w:u w:val="none"/>
              </w:rPr>
            </w:pPr>
            <w:r w:rsidRPr="00465E90">
              <w:rPr>
                <w:rStyle w:val="Hyperlink"/>
                <w:rFonts w:cstheme="minorHAnsi"/>
                <w:color w:val="auto"/>
                <w:u w:val="none"/>
              </w:rPr>
              <w:t>Maria Needham</w:t>
            </w:r>
          </w:p>
          <w:p w14:paraId="3545C12E" w14:textId="77777777" w:rsidR="00EF4749" w:rsidRPr="00465E90" w:rsidRDefault="00EF4749" w:rsidP="00EF4749">
            <w:pPr>
              <w:pStyle w:val="NoSpacing"/>
              <w:rPr>
                <w:rFonts w:cstheme="minorHAnsi"/>
              </w:rPr>
            </w:pPr>
          </w:p>
        </w:tc>
        <w:tc>
          <w:tcPr>
            <w:tcW w:w="3873" w:type="dxa"/>
          </w:tcPr>
          <w:p w14:paraId="5010CD8A" w14:textId="18268750" w:rsidR="00EF4749" w:rsidRPr="00465E90" w:rsidRDefault="007E27CA" w:rsidP="00EF4749">
            <w:pPr>
              <w:pStyle w:val="NoSpacing"/>
              <w:rPr>
                <w:rFonts w:cstheme="minorHAnsi"/>
              </w:rPr>
            </w:pPr>
            <w:hyperlink r:id="rId18" w:history="1">
              <w:r w:rsidR="00346B0D" w:rsidRPr="00AC2E41">
                <w:rPr>
                  <w:rStyle w:val="Hyperlink"/>
                  <w:rFonts w:cstheme="minorHAnsi"/>
                </w:rPr>
                <w:t>maria.needham@halton.gov.uk</w:t>
              </w:r>
            </w:hyperlink>
            <w:r w:rsidR="00346B0D">
              <w:rPr>
                <w:rStyle w:val="Hyperlink"/>
                <w:rFonts w:cstheme="minorHAnsi"/>
                <w:color w:val="auto"/>
                <w:u w:val="none"/>
              </w:rPr>
              <w:t xml:space="preserve"> </w:t>
            </w:r>
          </w:p>
        </w:tc>
      </w:tr>
      <w:tr w:rsidR="00EF4749" w14:paraId="261F625B" w14:textId="77777777" w:rsidTr="00465E90">
        <w:tc>
          <w:tcPr>
            <w:tcW w:w="2947" w:type="dxa"/>
          </w:tcPr>
          <w:p w14:paraId="26EBAE07" w14:textId="77777777" w:rsidR="00EF4749" w:rsidRPr="00465E90" w:rsidRDefault="00EF4749" w:rsidP="00EF4749">
            <w:pPr>
              <w:pStyle w:val="NoSpacing"/>
              <w:rPr>
                <w:rFonts w:cstheme="minorHAnsi"/>
                <w:highlight w:val="yellow"/>
              </w:rPr>
            </w:pPr>
            <w:r w:rsidRPr="00465E90">
              <w:rPr>
                <w:rFonts w:cstheme="minorHAnsi"/>
              </w:rPr>
              <w:t>Halton Children and Young People Safeguarding Partnership’s Integrated Contact and Referral Team (iCART)</w:t>
            </w:r>
          </w:p>
        </w:tc>
        <w:tc>
          <w:tcPr>
            <w:tcW w:w="2196" w:type="dxa"/>
          </w:tcPr>
          <w:p w14:paraId="3A801770" w14:textId="77777777" w:rsidR="00EF4749" w:rsidRPr="00465E90" w:rsidRDefault="00EF4749" w:rsidP="00EF4749">
            <w:pPr>
              <w:pStyle w:val="NoSpacing"/>
              <w:rPr>
                <w:rFonts w:cstheme="minorHAnsi"/>
              </w:rPr>
            </w:pPr>
          </w:p>
        </w:tc>
        <w:tc>
          <w:tcPr>
            <w:tcW w:w="3873" w:type="dxa"/>
          </w:tcPr>
          <w:p w14:paraId="5F0FF5CF" w14:textId="77777777" w:rsidR="00EF4749" w:rsidRPr="00465E90" w:rsidRDefault="007E27CA" w:rsidP="00EF4749">
            <w:pPr>
              <w:pStyle w:val="NoSpacing"/>
              <w:rPr>
                <w:rFonts w:cstheme="minorHAnsi"/>
              </w:rPr>
            </w:pPr>
            <w:hyperlink r:id="rId19" w:history="1">
              <w:r w:rsidR="00EF4749" w:rsidRPr="00465E90">
                <w:rPr>
                  <w:rStyle w:val="Hyperlink"/>
                  <w:rFonts w:cstheme="minorHAnsi"/>
                  <w:color w:val="auto"/>
                </w:rPr>
                <w:t>https://hcypsp.haltonsafeguarding.co.uk</w:t>
              </w:r>
            </w:hyperlink>
            <w:r w:rsidR="00EF4749" w:rsidRPr="00465E90">
              <w:rPr>
                <w:rStyle w:val="Hyperlink"/>
                <w:rFonts w:cstheme="minorHAnsi"/>
                <w:color w:val="auto"/>
              </w:rPr>
              <w:t xml:space="preserve"> </w:t>
            </w:r>
            <w:r w:rsidR="00EF4749" w:rsidRPr="00465E90">
              <w:rPr>
                <w:rFonts w:cstheme="minorHAnsi"/>
              </w:rPr>
              <w:t xml:space="preserve">  </w:t>
            </w:r>
          </w:p>
          <w:p w14:paraId="0255E30A" w14:textId="77777777" w:rsidR="00EF4749" w:rsidRPr="00465E90" w:rsidRDefault="00EF4749" w:rsidP="00EF4749">
            <w:pPr>
              <w:pStyle w:val="NoSpacing"/>
              <w:rPr>
                <w:rFonts w:cstheme="minorHAnsi"/>
              </w:rPr>
            </w:pPr>
            <w:r w:rsidRPr="00465E90">
              <w:rPr>
                <w:rFonts w:cstheme="minorHAnsi"/>
              </w:rPr>
              <w:t>Tel: 0151 907 8305</w:t>
            </w:r>
          </w:p>
          <w:p w14:paraId="33F3AC22" w14:textId="77777777" w:rsidR="00EF4749" w:rsidRPr="00465E90" w:rsidRDefault="00EF4749" w:rsidP="00EF4749">
            <w:pPr>
              <w:pStyle w:val="NoSpacing"/>
              <w:rPr>
                <w:rFonts w:cstheme="minorHAnsi"/>
              </w:rPr>
            </w:pPr>
          </w:p>
        </w:tc>
      </w:tr>
      <w:tr w:rsidR="00EF4749" w14:paraId="39323DA7" w14:textId="77777777" w:rsidTr="00465E90">
        <w:tc>
          <w:tcPr>
            <w:tcW w:w="2947" w:type="dxa"/>
          </w:tcPr>
          <w:p w14:paraId="1D0D0AE9" w14:textId="77777777" w:rsidR="00EF4749" w:rsidRPr="00465E90" w:rsidRDefault="00EF4749" w:rsidP="00EF4749">
            <w:pPr>
              <w:pStyle w:val="NoSpacing"/>
              <w:rPr>
                <w:rFonts w:cstheme="minorHAnsi"/>
              </w:rPr>
            </w:pPr>
            <w:r w:rsidRPr="00465E90">
              <w:rPr>
                <w:rFonts w:cstheme="minorHAnsi"/>
              </w:rPr>
              <w:t>Emergency Duty Team – Children’s Social Care</w:t>
            </w:r>
          </w:p>
        </w:tc>
        <w:tc>
          <w:tcPr>
            <w:tcW w:w="2196" w:type="dxa"/>
          </w:tcPr>
          <w:p w14:paraId="18685BEC" w14:textId="2EC487EA" w:rsidR="00EF4749" w:rsidRPr="00684D6E" w:rsidRDefault="00EF4749" w:rsidP="00EF4749">
            <w:pPr>
              <w:pStyle w:val="NoSpacing"/>
              <w:rPr>
                <w:rFonts w:ascii="Calibri" w:hAnsi="Calibri" w:cs="Calibri"/>
              </w:rPr>
            </w:pPr>
            <w:r w:rsidRPr="00684D6E">
              <w:rPr>
                <w:rFonts w:ascii="Calibri" w:hAnsi="Calibri" w:cs="Calibri"/>
                <w:color w:val="222222"/>
                <w:shd w:val="clear" w:color="auto" w:fill="FFFFFF"/>
              </w:rPr>
              <w:t>0345 050 0148</w:t>
            </w:r>
          </w:p>
        </w:tc>
        <w:tc>
          <w:tcPr>
            <w:tcW w:w="3873" w:type="dxa"/>
          </w:tcPr>
          <w:p w14:paraId="769B26F3" w14:textId="77777777" w:rsidR="00EF4749" w:rsidRPr="00465E90" w:rsidRDefault="00EF4749" w:rsidP="00EF4749">
            <w:pPr>
              <w:pStyle w:val="NoSpacing"/>
              <w:rPr>
                <w:rFonts w:cstheme="minorHAnsi"/>
              </w:rPr>
            </w:pPr>
          </w:p>
        </w:tc>
      </w:tr>
      <w:tr w:rsidR="00EF4749" w14:paraId="547E9B6B" w14:textId="77777777" w:rsidTr="00465E90">
        <w:tc>
          <w:tcPr>
            <w:tcW w:w="2947" w:type="dxa"/>
          </w:tcPr>
          <w:p w14:paraId="5773EF6E" w14:textId="77777777" w:rsidR="00EF4749" w:rsidRPr="00465E90" w:rsidRDefault="00EF4749" w:rsidP="00EF4749">
            <w:pPr>
              <w:pStyle w:val="NoSpacing"/>
              <w:rPr>
                <w:rFonts w:cstheme="minorHAnsi"/>
                <w:highlight w:val="yellow"/>
              </w:rPr>
            </w:pPr>
            <w:r w:rsidRPr="00465E90">
              <w:rPr>
                <w:rFonts w:cstheme="minorHAnsi"/>
              </w:rPr>
              <w:t>Local Authority Designated Officer</w:t>
            </w:r>
          </w:p>
        </w:tc>
        <w:tc>
          <w:tcPr>
            <w:tcW w:w="2196" w:type="dxa"/>
          </w:tcPr>
          <w:p w14:paraId="15B53EE8" w14:textId="77777777" w:rsidR="00EF4749" w:rsidRPr="00465E90" w:rsidRDefault="00EF4749" w:rsidP="00EF4749">
            <w:pPr>
              <w:pStyle w:val="NoSpacing"/>
              <w:rPr>
                <w:rFonts w:cstheme="minorHAnsi"/>
              </w:rPr>
            </w:pPr>
            <w:r w:rsidRPr="00465E90">
              <w:rPr>
                <w:rFonts w:cstheme="minorHAnsi"/>
              </w:rPr>
              <w:t>Michelle McPherson</w:t>
            </w:r>
          </w:p>
        </w:tc>
        <w:tc>
          <w:tcPr>
            <w:tcW w:w="3873" w:type="dxa"/>
          </w:tcPr>
          <w:p w14:paraId="653B0BFE" w14:textId="3EA2B487" w:rsidR="00EF4749" w:rsidRPr="00465E90" w:rsidRDefault="007E27CA" w:rsidP="00EF4749">
            <w:pPr>
              <w:pStyle w:val="NoSpacing"/>
              <w:rPr>
                <w:rFonts w:cstheme="minorHAnsi"/>
                <w:lang w:eastAsia="en-GB"/>
              </w:rPr>
            </w:pPr>
            <w:hyperlink r:id="rId20" w:tgtFrame="_blank" w:history="1">
              <w:r w:rsidR="00EF4749" w:rsidRPr="00465E90">
                <w:rPr>
                  <w:rFonts w:cstheme="minorHAnsi"/>
                  <w:u w:val="single"/>
                  <w:bdr w:val="none" w:sz="0" w:space="0" w:color="auto" w:frame="1"/>
                  <w:lang w:eastAsia="en-GB"/>
                </w:rPr>
                <w:t>LADO@halton.gov.uk</w:t>
              </w:r>
            </w:hyperlink>
            <w:r w:rsidR="00346B0D">
              <w:rPr>
                <w:rFonts w:cstheme="minorHAnsi"/>
                <w:u w:val="single"/>
                <w:bdr w:val="none" w:sz="0" w:space="0" w:color="auto" w:frame="1"/>
                <w:lang w:eastAsia="en-GB"/>
              </w:rPr>
              <w:t xml:space="preserve"> </w:t>
            </w:r>
            <w:r w:rsidR="00EF4749" w:rsidRPr="00465E90">
              <w:rPr>
                <w:rFonts w:cstheme="minorHAnsi"/>
                <w:lang w:eastAsia="en-GB"/>
              </w:rPr>
              <w:t>and/or </w:t>
            </w:r>
          </w:p>
          <w:p w14:paraId="2547F494" w14:textId="77777777" w:rsidR="00EF4749" w:rsidRPr="00465E90" w:rsidRDefault="007E27CA" w:rsidP="00EF4749">
            <w:pPr>
              <w:pStyle w:val="NoSpacing"/>
              <w:rPr>
                <w:rFonts w:cstheme="minorHAnsi"/>
              </w:rPr>
            </w:pPr>
            <w:hyperlink r:id="rId21" w:tgtFrame="_blank" w:history="1">
              <w:r w:rsidR="00EF4749" w:rsidRPr="00465E90">
                <w:rPr>
                  <w:rFonts w:cstheme="minorHAnsi"/>
                  <w:u w:val="single"/>
                  <w:bdr w:val="none" w:sz="0" w:space="0" w:color="auto" w:frame="1"/>
                  <w:lang w:eastAsia="en-GB"/>
                </w:rPr>
                <w:t>safeguarding.adminteam@halton.gov.uk</w:t>
              </w:r>
            </w:hyperlink>
          </w:p>
        </w:tc>
      </w:tr>
      <w:tr w:rsidR="00EF4749" w14:paraId="04B833B7" w14:textId="77777777" w:rsidTr="00465E90">
        <w:tc>
          <w:tcPr>
            <w:tcW w:w="2947" w:type="dxa"/>
          </w:tcPr>
          <w:p w14:paraId="181D46EB" w14:textId="77777777" w:rsidR="00EF4749" w:rsidRPr="00465E90" w:rsidRDefault="00EF4749" w:rsidP="00EF4749">
            <w:pPr>
              <w:pStyle w:val="NoSpacing"/>
              <w:rPr>
                <w:rFonts w:cstheme="minorHAnsi"/>
              </w:rPr>
            </w:pPr>
            <w:r w:rsidRPr="00465E90">
              <w:rPr>
                <w:rFonts w:cstheme="minorHAnsi"/>
              </w:rPr>
              <w:t>Police (to report a crime and immediate risk of harm or abuse to child).</w:t>
            </w:r>
          </w:p>
        </w:tc>
        <w:tc>
          <w:tcPr>
            <w:tcW w:w="2196" w:type="dxa"/>
          </w:tcPr>
          <w:p w14:paraId="36366031" w14:textId="77777777" w:rsidR="00EF4749" w:rsidRPr="00465E90" w:rsidRDefault="00EF4749" w:rsidP="00EF4749">
            <w:pPr>
              <w:pStyle w:val="NoSpacing"/>
              <w:rPr>
                <w:rFonts w:cstheme="minorHAnsi"/>
              </w:rPr>
            </w:pPr>
          </w:p>
        </w:tc>
        <w:tc>
          <w:tcPr>
            <w:tcW w:w="3873" w:type="dxa"/>
          </w:tcPr>
          <w:p w14:paraId="5F1501D4" w14:textId="77777777" w:rsidR="00EF4749" w:rsidRPr="00465E90" w:rsidRDefault="00EF4749" w:rsidP="00EF4749">
            <w:pPr>
              <w:pStyle w:val="NoSpacing"/>
              <w:rPr>
                <w:rFonts w:cstheme="minorHAnsi"/>
              </w:rPr>
            </w:pPr>
            <w:r w:rsidRPr="00465E90">
              <w:rPr>
                <w:rFonts w:cstheme="minorHAnsi"/>
              </w:rPr>
              <w:t xml:space="preserve">101 </w:t>
            </w:r>
          </w:p>
          <w:p w14:paraId="43F40D8A" w14:textId="77777777" w:rsidR="00EF4749" w:rsidRPr="00465E90" w:rsidRDefault="00EF4749" w:rsidP="00EF4749">
            <w:pPr>
              <w:pStyle w:val="NoSpacing"/>
              <w:rPr>
                <w:rFonts w:cstheme="minorHAnsi"/>
              </w:rPr>
            </w:pPr>
            <w:r w:rsidRPr="00465E90">
              <w:rPr>
                <w:rFonts w:cstheme="minorHAnsi"/>
              </w:rPr>
              <w:t>or 999 (only in emergency)</w:t>
            </w:r>
          </w:p>
        </w:tc>
      </w:tr>
      <w:tr w:rsidR="00EF4749" w14:paraId="6A9FD54C" w14:textId="77777777" w:rsidTr="00465E90">
        <w:tc>
          <w:tcPr>
            <w:tcW w:w="2947" w:type="dxa"/>
          </w:tcPr>
          <w:p w14:paraId="29A49905" w14:textId="77777777" w:rsidR="00EF4749" w:rsidRPr="00465E90" w:rsidRDefault="00EF4749" w:rsidP="00EF4749">
            <w:pPr>
              <w:pStyle w:val="NoSpacing"/>
              <w:rPr>
                <w:rFonts w:cstheme="minorHAnsi"/>
              </w:rPr>
            </w:pPr>
            <w:r w:rsidRPr="00465E90">
              <w:rPr>
                <w:rFonts w:cstheme="minorHAnsi"/>
              </w:rPr>
              <w:lastRenderedPageBreak/>
              <w:t>NSPCC help/whistleblowing line</w:t>
            </w:r>
          </w:p>
        </w:tc>
        <w:tc>
          <w:tcPr>
            <w:tcW w:w="2196" w:type="dxa"/>
          </w:tcPr>
          <w:p w14:paraId="2A8F2EBB" w14:textId="77777777" w:rsidR="00EF4749" w:rsidRPr="00465E90" w:rsidRDefault="00EF4749" w:rsidP="00EF4749">
            <w:pPr>
              <w:pStyle w:val="NoSpacing"/>
              <w:rPr>
                <w:rFonts w:cstheme="minorHAnsi"/>
              </w:rPr>
            </w:pPr>
            <w:r w:rsidRPr="00465E90">
              <w:rPr>
                <w:rFonts w:eastAsia="Times New Roman" w:cstheme="minorHAnsi"/>
                <w:lang w:eastAsia="en-GB"/>
              </w:rPr>
              <w:t>line is available 8.00am to 8.00pm Monday to Friday</w:t>
            </w:r>
          </w:p>
        </w:tc>
        <w:tc>
          <w:tcPr>
            <w:tcW w:w="3873" w:type="dxa"/>
          </w:tcPr>
          <w:p w14:paraId="52009493" w14:textId="77777777" w:rsidR="00EF4749" w:rsidRPr="00465E90" w:rsidRDefault="00EF4749" w:rsidP="00EF4749">
            <w:pPr>
              <w:autoSpaceDE w:val="0"/>
              <w:autoSpaceDN w:val="0"/>
              <w:adjustRightInd w:val="0"/>
              <w:rPr>
                <w:rFonts w:eastAsia="Times New Roman" w:cstheme="minorHAnsi"/>
                <w:lang w:eastAsia="en-GB"/>
              </w:rPr>
            </w:pPr>
            <w:r w:rsidRPr="00465E90">
              <w:rPr>
                <w:rFonts w:eastAsia="Times New Roman" w:cstheme="minorHAnsi"/>
                <w:lang w:eastAsia="en-GB"/>
              </w:rPr>
              <w:t>0800 028 0285-</w:t>
            </w:r>
          </w:p>
          <w:p w14:paraId="7B50A0AB" w14:textId="77777777" w:rsidR="00EF4749" w:rsidRPr="00465E90" w:rsidRDefault="00EF4749" w:rsidP="00EF4749">
            <w:pPr>
              <w:autoSpaceDE w:val="0"/>
              <w:autoSpaceDN w:val="0"/>
              <w:adjustRightInd w:val="0"/>
              <w:rPr>
                <w:rFonts w:eastAsia="Times New Roman" w:cstheme="minorHAnsi"/>
                <w:lang w:eastAsia="en-GB"/>
              </w:rPr>
            </w:pPr>
            <w:r w:rsidRPr="00465E90">
              <w:rPr>
                <w:rFonts w:eastAsia="Times New Roman" w:cstheme="minorHAnsi"/>
                <w:lang w:eastAsia="en-GB"/>
              </w:rPr>
              <w:t xml:space="preserve"> email: help@nspcc.org.uk</w:t>
            </w:r>
          </w:p>
          <w:p w14:paraId="5F30B515" w14:textId="77777777" w:rsidR="00EF4749" w:rsidRPr="00465E90" w:rsidRDefault="00EF4749" w:rsidP="00EF4749">
            <w:pPr>
              <w:pStyle w:val="NoSpacing"/>
              <w:rPr>
                <w:rFonts w:cstheme="minorHAnsi"/>
              </w:rPr>
            </w:pPr>
          </w:p>
        </w:tc>
      </w:tr>
    </w:tbl>
    <w:p w14:paraId="10C6A951" w14:textId="77777777" w:rsidR="0071763D" w:rsidRPr="00465E90" w:rsidRDefault="0071763D" w:rsidP="008741EE">
      <w:pPr>
        <w:jc w:val="both"/>
        <w:rPr>
          <w:rFonts w:asciiTheme="majorHAnsi" w:hAnsiTheme="majorHAnsi" w:cstheme="majorHAnsi"/>
        </w:rPr>
      </w:pPr>
    </w:p>
    <w:p w14:paraId="305A40B3" w14:textId="7FE90BA2" w:rsidR="00465E90" w:rsidRDefault="00465E90" w:rsidP="00465E90">
      <w:pPr>
        <w:spacing w:after="0" w:line="240" w:lineRule="auto"/>
        <w:jc w:val="both"/>
        <w:rPr>
          <w:rFonts w:asciiTheme="majorHAnsi" w:eastAsia="Calibri" w:hAnsiTheme="majorHAnsi" w:cstheme="majorHAnsi"/>
          <w:lang w:eastAsia="en-GB"/>
        </w:rPr>
      </w:pPr>
      <w:r w:rsidRPr="00465E90">
        <w:rPr>
          <w:rFonts w:asciiTheme="majorHAnsi" w:eastAsia="Calibri" w:hAnsiTheme="majorHAnsi" w:cstheme="majorHAnsi"/>
          <w:lang w:eastAsia="en-GB"/>
        </w:rPr>
        <w:t>This Safeguarding &amp; Child Protection Policy is available on the school website and is reviewed and ratified annually by the governing body/board of trustees or as events, or legislation requires.  Any</w:t>
      </w:r>
      <w:r w:rsidR="00337369">
        <w:rPr>
          <w:rFonts w:asciiTheme="majorHAnsi" w:eastAsia="Calibri" w:hAnsiTheme="majorHAnsi" w:cstheme="majorHAnsi"/>
          <w:lang w:eastAsia="en-GB"/>
        </w:rPr>
        <w:t xml:space="preserve"> improvements </w:t>
      </w:r>
      <w:r w:rsidRPr="00465E90">
        <w:rPr>
          <w:rFonts w:asciiTheme="majorHAnsi" w:eastAsia="Calibri" w:hAnsiTheme="majorHAnsi" w:cstheme="majorHAnsi"/>
          <w:lang w:eastAsia="en-GB"/>
        </w:rPr>
        <w:t>identified will be remedied without delay.</w:t>
      </w:r>
    </w:p>
    <w:p w14:paraId="1170D651" w14:textId="77777777" w:rsidR="00EF6589" w:rsidRDefault="00EF6589" w:rsidP="00465E90">
      <w:pPr>
        <w:spacing w:after="0" w:line="240" w:lineRule="auto"/>
        <w:jc w:val="both"/>
        <w:rPr>
          <w:rFonts w:asciiTheme="majorHAnsi" w:eastAsia="Calibri" w:hAnsiTheme="majorHAnsi" w:cstheme="majorHAnsi"/>
          <w:lang w:eastAsia="en-GB"/>
        </w:rPr>
      </w:pPr>
    </w:p>
    <w:p w14:paraId="30DA9940" w14:textId="77777777" w:rsidR="00EF6589" w:rsidRPr="00465E90" w:rsidRDefault="00EF6589" w:rsidP="00465E90">
      <w:pPr>
        <w:spacing w:after="0" w:line="240" w:lineRule="auto"/>
        <w:jc w:val="both"/>
        <w:rPr>
          <w:rFonts w:asciiTheme="majorHAnsi" w:eastAsia="Calibri" w:hAnsiTheme="majorHAnsi" w:cstheme="majorHAnsi"/>
          <w:lang w:eastAsia="en-GB"/>
        </w:rPr>
      </w:pPr>
    </w:p>
    <w:p w14:paraId="4D35EC17" w14:textId="77777777" w:rsidR="00EF6589" w:rsidRPr="00EF6589" w:rsidRDefault="00EF6589" w:rsidP="00F20434">
      <w:pPr>
        <w:spacing w:after="0" w:line="240" w:lineRule="auto"/>
        <w:jc w:val="both"/>
        <w:rPr>
          <w:rFonts w:asciiTheme="majorHAnsi" w:eastAsia="Calibri" w:hAnsiTheme="majorHAnsi" w:cstheme="majorHAnsi"/>
          <w:lang w:eastAsia="en-GB"/>
        </w:rPr>
      </w:pPr>
      <w:r w:rsidRPr="00EF6589">
        <w:rPr>
          <w:rFonts w:asciiTheme="majorHAnsi" w:eastAsia="Calibri" w:hAnsiTheme="majorHAnsi" w:cstheme="majorHAnsi"/>
          <w:lang w:eastAsia="en-GB"/>
        </w:rPr>
        <w:t>The school is committed to safeguarding and promoting the welfare of children and young people and expects all staff, volunteers, contractors and visitors to share this commitment.</w:t>
      </w:r>
    </w:p>
    <w:p w14:paraId="28AEFEE8" w14:textId="77777777" w:rsidR="00EF6589" w:rsidRPr="00EF6589" w:rsidRDefault="00EF6589" w:rsidP="00F20434">
      <w:pPr>
        <w:spacing w:after="0" w:line="240" w:lineRule="auto"/>
        <w:jc w:val="both"/>
        <w:rPr>
          <w:rFonts w:asciiTheme="majorHAnsi" w:eastAsia="Calibri" w:hAnsiTheme="majorHAnsi" w:cstheme="majorHAnsi"/>
          <w:lang w:eastAsia="en-GB"/>
        </w:rPr>
      </w:pPr>
    </w:p>
    <w:p w14:paraId="5C75C7DF" w14:textId="77777777" w:rsidR="00EF6589" w:rsidRPr="00EF6589" w:rsidRDefault="00EF6589" w:rsidP="00F20434">
      <w:pPr>
        <w:spacing w:after="0" w:line="240" w:lineRule="auto"/>
        <w:jc w:val="both"/>
        <w:rPr>
          <w:rFonts w:asciiTheme="majorHAnsi" w:eastAsia="Calibri" w:hAnsiTheme="majorHAnsi" w:cstheme="majorHAnsi"/>
          <w:lang w:eastAsia="en-GB"/>
        </w:rPr>
      </w:pPr>
      <w:r w:rsidRPr="00EF6589">
        <w:rPr>
          <w:rFonts w:asciiTheme="majorHAnsi" w:eastAsia="Calibri" w:hAnsiTheme="majorHAnsi" w:cstheme="majorHAnsi"/>
          <w:b/>
          <w:lang w:eastAsia="en-GB"/>
        </w:rPr>
        <w:t>All staff</w:t>
      </w:r>
      <w:r w:rsidRPr="00EF6589">
        <w:rPr>
          <w:rFonts w:asciiTheme="majorHAnsi" w:eastAsia="Calibri" w:hAnsiTheme="majorHAnsi" w:cstheme="majorHAnsi"/>
          <w:lang w:eastAsia="en-GB"/>
        </w:rPr>
        <w:t xml:space="preserve"> refers to all adults, volunteers (including governors) or students on placement, working in any capacity in the school or in activities organised by the school which brings them in to contact with pupils of the school.  </w:t>
      </w:r>
    </w:p>
    <w:p w14:paraId="2D819BB1" w14:textId="77777777" w:rsidR="00EF6589" w:rsidRPr="00EF6589" w:rsidRDefault="00EF6589" w:rsidP="00F20434">
      <w:pPr>
        <w:spacing w:after="0" w:line="240" w:lineRule="auto"/>
        <w:jc w:val="both"/>
        <w:rPr>
          <w:rFonts w:asciiTheme="majorHAnsi" w:eastAsia="Calibri" w:hAnsiTheme="majorHAnsi" w:cstheme="majorHAnsi"/>
          <w:lang w:eastAsia="en-GB"/>
        </w:rPr>
      </w:pPr>
      <w:r w:rsidRPr="00EF6589">
        <w:rPr>
          <w:rFonts w:asciiTheme="majorHAnsi" w:eastAsia="Calibri" w:hAnsiTheme="majorHAnsi" w:cstheme="majorHAnsi"/>
          <w:b/>
          <w:lang w:eastAsia="en-GB"/>
        </w:rPr>
        <w:t>Child Protection</w:t>
      </w:r>
      <w:r w:rsidRPr="00EF6589">
        <w:rPr>
          <w:rFonts w:asciiTheme="majorHAnsi" w:eastAsia="Calibri" w:hAnsiTheme="majorHAnsi" w:cstheme="majorHAnsi"/>
          <w:lang w:eastAsia="en-GB"/>
        </w:rPr>
        <w:t xml:space="preserve"> refers to the multi-agency arrangements to identify and protect children who are or may be at risk of or suffering significant harm.</w:t>
      </w:r>
    </w:p>
    <w:p w14:paraId="603E9B6F" w14:textId="77777777" w:rsidR="00EF6589" w:rsidRPr="00EF6589" w:rsidRDefault="00EF6589" w:rsidP="00F20434">
      <w:pPr>
        <w:spacing w:after="0" w:line="240" w:lineRule="auto"/>
        <w:jc w:val="both"/>
        <w:rPr>
          <w:rFonts w:asciiTheme="majorHAnsi" w:eastAsia="Calibri" w:hAnsiTheme="majorHAnsi" w:cstheme="majorHAnsi"/>
          <w:lang w:eastAsia="en-GB"/>
        </w:rPr>
      </w:pPr>
      <w:r w:rsidRPr="00EF6589">
        <w:rPr>
          <w:rFonts w:asciiTheme="majorHAnsi" w:eastAsia="Calibri" w:hAnsiTheme="majorHAnsi" w:cstheme="majorHAnsi"/>
          <w:b/>
          <w:lang w:eastAsia="en-GB"/>
        </w:rPr>
        <w:t>Safeguarding</w:t>
      </w:r>
      <w:r w:rsidRPr="00EF6589">
        <w:rPr>
          <w:rFonts w:asciiTheme="majorHAnsi" w:eastAsia="Calibri" w:hAnsiTheme="majorHAnsi" w:cstheme="majorHAnsi"/>
          <w:lang w:eastAsia="en-GB"/>
        </w:rPr>
        <w:t xml:space="preserve"> refers to the protection, safety and promotion of the welfare of all pupils including when in off-site provision or activities and using ICT.  This includes the building of resilience and awareness of risk through the formal and informal curriculum.</w:t>
      </w:r>
    </w:p>
    <w:p w14:paraId="5CDDCBC3" w14:textId="77777777" w:rsidR="00EF6589" w:rsidRPr="00EF6589" w:rsidRDefault="00EF6589" w:rsidP="00F20434">
      <w:pPr>
        <w:spacing w:after="0" w:line="240" w:lineRule="auto"/>
        <w:jc w:val="both"/>
        <w:rPr>
          <w:rFonts w:asciiTheme="majorHAnsi" w:eastAsia="Calibri" w:hAnsiTheme="majorHAnsi" w:cstheme="majorHAnsi"/>
          <w:lang w:eastAsia="en-GB"/>
        </w:rPr>
      </w:pPr>
      <w:r w:rsidRPr="00EF6589">
        <w:rPr>
          <w:rFonts w:asciiTheme="majorHAnsi" w:eastAsia="Calibri" w:hAnsiTheme="majorHAnsi" w:cstheme="majorHAnsi"/>
          <w:b/>
          <w:lang w:eastAsia="en-GB"/>
        </w:rPr>
        <w:t>Child</w:t>
      </w:r>
      <w:r w:rsidRPr="00EF6589">
        <w:rPr>
          <w:rFonts w:asciiTheme="majorHAnsi" w:eastAsia="Calibri" w:hAnsiTheme="majorHAnsi" w:cstheme="majorHAnsi"/>
          <w:lang w:eastAsia="en-GB"/>
        </w:rPr>
        <w:t xml:space="preserve"> is any pupil under the age of 18.</w:t>
      </w:r>
    </w:p>
    <w:p w14:paraId="43DEDAE5" w14:textId="77777777" w:rsidR="00465E90" w:rsidRPr="006C601E" w:rsidRDefault="00465E90" w:rsidP="00F20434">
      <w:pPr>
        <w:jc w:val="both"/>
        <w:rPr>
          <w:rFonts w:asciiTheme="majorHAnsi" w:hAnsiTheme="majorHAnsi" w:cstheme="majorHAnsi"/>
          <w:color w:val="2E74B5" w:themeColor="accent1" w:themeShade="BF"/>
        </w:rPr>
      </w:pPr>
    </w:p>
    <w:p w14:paraId="578061F9" w14:textId="77777777" w:rsidR="00EF6589" w:rsidRDefault="00EF6589" w:rsidP="000E326C">
      <w:pPr>
        <w:pStyle w:val="Heading2"/>
        <w:rPr>
          <w:rFonts w:ascii="Calibri Light" w:eastAsia="Calibri" w:hAnsi="Calibri Light" w:cs="Calibri Light"/>
          <w:sz w:val="22"/>
          <w:szCs w:val="22"/>
          <w:lang w:eastAsia="en-GB"/>
        </w:rPr>
      </w:pPr>
      <w:bookmarkStart w:id="3" w:name="_Toc143092347"/>
      <w:r w:rsidRPr="000E326C">
        <w:rPr>
          <w:rFonts w:ascii="Calibri Light" w:eastAsia="Calibri" w:hAnsi="Calibri Light" w:cs="Calibri Light"/>
          <w:sz w:val="22"/>
          <w:szCs w:val="22"/>
          <w:lang w:eastAsia="en-GB"/>
        </w:rPr>
        <w:t>Visitors to school</w:t>
      </w:r>
      <w:bookmarkEnd w:id="3"/>
    </w:p>
    <w:p w14:paraId="733B850A" w14:textId="77777777" w:rsidR="00F20434" w:rsidRPr="00F20434" w:rsidRDefault="00F20434" w:rsidP="00F20434">
      <w:pPr>
        <w:rPr>
          <w:lang w:eastAsia="en-GB"/>
        </w:rPr>
      </w:pPr>
    </w:p>
    <w:p w14:paraId="4D6BCCF0" w14:textId="553DDD9E" w:rsidR="00EF6589" w:rsidRPr="00EF6589" w:rsidRDefault="00EF6589" w:rsidP="00F20434">
      <w:pPr>
        <w:spacing w:after="0" w:line="240" w:lineRule="auto"/>
        <w:rPr>
          <w:rFonts w:asciiTheme="majorHAnsi" w:eastAsia="Calibri" w:hAnsiTheme="majorHAnsi" w:cstheme="majorHAnsi"/>
          <w:lang w:eastAsia="en-GB"/>
        </w:rPr>
      </w:pPr>
      <w:r w:rsidRPr="00EF6589">
        <w:rPr>
          <w:rFonts w:asciiTheme="majorHAnsi" w:eastAsia="Calibri" w:hAnsiTheme="majorHAnsi" w:cstheme="majorHAnsi"/>
          <w:lang w:eastAsia="en-GB"/>
        </w:rPr>
        <w:t xml:space="preserve">All visitors must sign in on arrival and collect a </w:t>
      </w:r>
      <w:r w:rsidRPr="00227854">
        <w:rPr>
          <w:rFonts w:asciiTheme="majorHAnsi" w:eastAsia="Calibri" w:hAnsiTheme="majorHAnsi" w:cstheme="majorHAnsi"/>
          <w:lang w:eastAsia="en-GB"/>
        </w:rPr>
        <w:t>visitor’s badge/lanyard</w:t>
      </w:r>
      <w:r w:rsidR="00227854">
        <w:rPr>
          <w:rFonts w:asciiTheme="majorHAnsi" w:eastAsia="Calibri" w:hAnsiTheme="majorHAnsi" w:cstheme="majorHAnsi"/>
          <w:lang w:eastAsia="en-GB"/>
        </w:rPr>
        <w:t xml:space="preserve"> </w:t>
      </w:r>
      <w:r w:rsidRPr="00EF6589">
        <w:rPr>
          <w:rFonts w:asciiTheme="majorHAnsi" w:eastAsia="Calibri" w:hAnsiTheme="majorHAnsi" w:cstheme="majorHAnsi"/>
          <w:lang w:eastAsia="en-GB"/>
        </w:rPr>
        <w:t xml:space="preserve">and a </w:t>
      </w:r>
      <w:r w:rsidRPr="00227854">
        <w:rPr>
          <w:rFonts w:asciiTheme="majorHAnsi" w:eastAsia="Calibri" w:hAnsiTheme="majorHAnsi" w:cstheme="majorHAnsi"/>
          <w:highlight w:val="yellow"/>
          <w:lang w:eastAsia="en-GB"/>
        </w:rPr>
        <w:t>School Information Leaflet which outlines Child Protection and Safeguarding procedures in school and how to report any concerns regarding a child/young person or another adult in school.</w:t>
      </w:r>
      <w:r w:rsidRPr="00EF6589">
        <w:rPr>
          <w:rFonts w:asciiTheme="majorHAnsi" w:eastAsia="Calibri" w:hAnsiTheme="majorHAnsi" w:cstheme="majorHAnsi"/>
          <w:lang w:eastAsia="en-GB"/>
        </w:rPr>
        <w:t xml:space="preserve">  Visitor </w:t>
      </w:r>
      <w:r w:rsidRPr="00227854">
        <w:rPr>
          <w:rFonts w:asciiTheme="majorHAnsi" w:eastAsia="Calibri" w:hAnsiTheme="majorHAnsi" w:cstheme="majorHAnsi"/>
          <w:lang w:eastAsia="en-GB"/>
        </w:rPr>
        <w:t>badges/lanyards</w:t>
      </w:r>
      <w:r w:rsidRPr="00EF6589">
        <w:rPr>
          <w:rFonts w:asciiTheme="majorHAnsi" w:eastAsia="Calibri" w:hAnsiTheme="majorHAnsi" w:cstheme="majorHAnsi"/>
          <w:lang w:eastAsia="en-GB"/>
        </w:rPr>
        <w:t xml:space="preserve"> must be worn at all times when in school. Staff must ensure that visitors to school are supervised as appropriate and the requisite pre-employment checks have been completed as referenced in Part 3 of KCSiE</w:t>
      </w:r>
      <w:r w:rsidRPr="00EF6589">
        <w:rPr>
          <w:rFonts w:asciiTheme="majorHAnsi" w:eastAsia="Calibri" w:hAnsiTheme="majorHAnsi" w:cstheme="majorHAnsi"/>
          <w:color w:val="FF0000"/>
          <w:lang w:eastAsia="en-GB"/>
        </w:rPr>
        <w:t xml:space="preserve">.  </w:t>
      </w:r>
      <w:r w:rsidRPr="00EF6589">
        <w:rPr>
          <w:rFonts w:asciiTheme="majorHAnsi" w:eastAsia="Calibri" w:hAnsiTheme="majorHAnsi" w:cstheme="majorHAnsi"/>
          <w:lang w:eastAsia="en-GB"/>
        </w:rPr>
        <w:t>All contractors must follow the school’s signing in arrangements as set out in contractual commissioning agreements.</w:t>
      </w:r>
    </w:p>
    <w:p w14:paraId="3BA1FA37" w14:textId="77777777" w:rsidR="00465E90" w:rsidRPr="00E326E0" w:rsidRDefault="00465E90" w:rsidP="008741EE">
      <w:pPr>
        <w:jc w:val="both"/>
        <w:rPr>
          <w:rFonts w:ascii="Calibri Light" w:hAnsi="Calibri Light" w:cs="Arial"/>
        </w:rPr>
      </w:pPr>
    </w:p>
    <w:p w14:paraId="5008E074" w14:textId="77777777" w:rsidR="007E3BBE" w:rsidRPr="00E326E0" w:rsidRDefault="007E3BBE" w:rsidP="008741EE">
      <w:pPr>
        <w:pStyle w:val="Heading1"/>
        <w:jc w:val="both"/>
        <w:rPr>
          <w:rFonts w:ascii="Calibri Light" w:hAnsi="Calibri Light"/>
          <w:b/>
          <w:color w:val="1F4E79" w:themeColor="accent1" w:themeShade="80"/>
          <w:sz w:val="22"/>
          <w:szCs w:val="22"/>
        </w:rPr>
      </w:pPr>
      <w:bookmarkStart w:id="4" w:name="_Toc143092348"/>
      <w:r w:rsidRPr="00E326E0">
        <w:rPr>
          <w:rFonts w:ascii="Calibri Light" w:hAnsi="Calibri Light"/>
          <w:b/>
          <w:color w:val="1F4E79" w:themeColor="accent1" w:themeShade="80"/>
          <w:sz w:val="22"/>
          <w:szCs w:val="22"/>
        </w:rPr>
        <w:t>PART A – Operational Child Protection and Safeguarding Procedures</w:t>
      </w:r>
      <w:bookmarkEnd w:id="4"/>
    </w:p>
    <w:p w14:paraId="7F979F20" w14:textId="77777777" w:rsidR="00BE50F4" w:rsidRPr="00E326E0" w:rsidRDefault="00BE50F4" w:rsidP="008741EE">
      <w:pPr>
        <w:jc w:val="both"/>
        <w:rPr>
          <w:rFonts w:ascii="Calibri Light" w:hAnsi="Calibri Light"/>
        </w:rPr>
      </w:pPr>
    </w:p>
    <w:p w14:paraId="76C0786C" w14:textId="77777777" w:rsidR="004923E0" w:rsidRPr="000E326C" w:rsidRDefault="004923E0" w:rsidP="008741EE">
      <w:pPr>
        <w:pStyle w:val="Heading2"/>
        <w:jc w:val="both"/>
        <w:rPr>
          <w:rFonts w:ascii="Calibri Light" w:hAnsi="Calibri Light"/>
          <w:sz w:val="22"/>
          <w:szCs w:val="22"/>
        </w:rPr>
      </w:pPr>
      <w:bookmarkStart w:id="5" w:name="_Toc143092349"/>
      <w:r w:rsidRPr="000E326C">
        <w:rPr>
          <w:rFonts w:ascii="Calibri Light" w:hAnsi="Calibri Light"/>
          <w:sz w:val="22"/>
          <w:szCs w:val="22"/>
        </w:rPr>
        <w:t>Purpose of policy</w:t>
      </w:r>
      <w:bookmarkEnd w:id="5"/>
      <w:r w:rsidRPr="000E326C">
        <w:rPr>
          <w:rFonts w:ascii="Calibri Light" w:hAnsi="Calibri Light"/>
          <w:sz w:val="22"/>
          <w:szCs w:val="22"/>
        </w:rPr>
        <w:t xml:space="preserve"> </w:t>
      </w:r>
    </w:p>
    <w:p w14:paraId="50D8B35B" w14:textId="3F30D606" w:rsidR="00BE50F4" w:rsidRPr="00E326E0" w:rsidRDefault="00BE50F4" w:rsidP="008741EE">
      <w:pPr>
        <w:jc w:val="both"/>
        <w:rPr>
          <w:rFonts w:ascii="Calibri Light" w:eastAsia="Calibri" w:hAnsi="Calibri Light" w:cs="Arial"/>
        </w:rPr>
      </w:pPr>
      <w:r w:rsidRPr="00E326E0">
        <w:rPr>
          <w:rFonts w:ascii="Calibri Light" w:hAnsi="Calibri Light" w:cs="Arial"/>
        </w:rPr>
        <w:t xml:space="preserve">The purpose of this safeguarding and child protection policy is to ensure every child who is a registered pupil at </w:t>
      </w:r>
      <w:r w:rsidR="00227854">
        <w:rPr>
          <w:rFonts w:ascii="Calibri Light" w:hAnsi="Calibri Light" w:cs="Arial"/>
        </w:rPr>
        <w:t>Halebank C E Primary School</w:t>
      </w:r>
      <w:r w:rsidRPr="00E326E0">
        <w:rPr>
          <w:rFonts w:ascii="Calibri Light" w:hAnsi="Calibri Light" w:cs="Arial"/>
        </w:rPr>
        <w:t xml:space="preserve"> is safe and protected from harm. </w:t>
      </w:r>
      <w:r w:rsidRPr="00E326E0">
        <w:rPr>
          <w:rFonts w:ascii="Calibri Light" w:eastAsia="Calibri" w:hAnsi="Calibri Light" w:cs="Arial"/>
        </w:rPr>
        <w:t>The Department for Education’s (DfE) ‘Keeping Children Sa</w:t>
      </w:r>
      <w:r w:rsidR="00D72584" w:rsidRPr="00E326E0">
        <w:rPr>
          <w:rFonts w:ascii="Calibri Light" w:eastAsia="Calibri" w:hAnsi="Calibri Light" w:cs="Arial"/>
        </w:rPr>
        <w:t>fe in Education’ (September 202</w:t>
      </w:r>
      <w:r w:rsidR="0071763D">
        <w:rPr>
          <w:rFonts w:ascii="Calibri Light" w:eastAsia="Calibri" w:hAnsi="Calibri Light" w:cs="Arial"/>
        </w:rPr>
        <w:t>3</w:t>
      </w:r>
      <w:r w:rsidRPr="00E326E0">
        <w:rPr>
          <w:rFonts w:ascii="Calibri Light" w:eastAsia="Calibri" w:hAnsi="Calibri Light" w:cs="Arial"/>
        </w:rPr>
        <w:t xml:space="preserve">), defines safeguarding and promoting the welfare of children as: </w:t>
      </w:r>
    </w:p>
    <w:p w14:paraId="24658818" w14:textId="32726D78" w:rsidR="00BE50F4" w:rsidRPr="00E326E0" w:rsidRDefault="00BE50F4" w:rsidP="008741EE">
      <w:pPr>
        <w:numPr>
          <w:ilvl w:val="0"/>
          <w:numId w:val="1"/>
        </w:numPr>
        <w:spacing w:after="0" w:line="240" w:lineRule="auto"/>
        <w:jc w:val="both"/>
        <w:rPr>
          <w:rFonts w:ascii="Calibri Light" w:hAnsi="Calibri Light" w:cs="Arial"/>
        </w:rPr>
      </w:pPr>
      <w:r w:rsidRPr="00E326E0">
        <w:rPr>
          <w:rFonts w:ascii="Calibri Light" w:hAnsi="Calibri Light" w:cs="Arial"/>
        </w:rPr>
        <w:t xml:space="preserve">Protecting children from </w:t>
      </w:r>
      <w:r w:rsidR="004376C5" w:rsidRPr="00E326E0">
        <w:rPr>
          <w:rFonts w:ascii="Calibri Light" w:hAnsi="Calibri Light" w:cs="Arial"/>
        </w:rPr>
        <w:t>maltreatment.</w:t>
      </w:r>
    </w:p>
    <w:p w14:paraId="6622D8FB" w14:textId="70E95962" w:rsidR="00BE50F4" w:rsidRPr="00E326E0" w:rsidRDefault="00BE50F4" w:rsidP="008741EE">
      <w:pPr>
        <w:numPr>
          <w:ilvl w:val="0"/>
          <w:numId w:val="1"/>
        </w:numPr>
        <w:spacing w:after="0" w:line="240" w:lineRule="auto"/>
        <w:jc w:val="both"/>
        <w:rPr>
          <w:rFonts w:ascii="Calibri Light" w:hAnsi="Calibri Light" w:cs="Arial"/>
        </w:rPr>
      </w:pPr>
      <w:r w:rsidRPr="00E326E0">
        <w:rPr>
          <w:rFonts w:ascii="Calibri Light" w:hAnsi="Calibri Light" w:cs="Arial"/>
        </w:rPr>
        <w:t xml:space="preserve">Preventing impairment of children’s mental and physical health or </w:t>
      </w:r>
      <w:r w:rsidR="004376C5" w:rsidRPr="00E326E0">
        <w:rPr>
          <w:rFonts w:ascii="Calibri Light" w:hAnsi="Calibri Light" w:cs="Arial"/>
        </w:rPr>
        <w:t>development.</w:t>
      </w:r>
    </w:p>
    <w:p w14:paraId="61EB1456" w14:textId="77777777" w:rsidR="00BE50F4" w:rsidRPr="00E326E0" w:rsidRDefault="00BE50F4" w:rsidP="008741EE">
      <w:pPr>
        <w:numPr>
          <w:ilvl w:val="0"/>
          <w:numId w:val="1"/>
        </w:numPr>
        <w:spacing w:after="0" w:line="240" w:lineRule="auto"/>
        <w:jc w:val="both"/>
        <w:rPr>
          <w:rFonts w:ascii="Calibri Light" w:hAnsi="Calibri Light" w:cs="Arial"/>
        </w:rPr>
      </w:pPr>
      <w:r w:rsidRPr="00E326E0">
        <w:rPr>
          <w:rFonts w:ascii="Calibri Light" w:hAnsi="Calibri Light" w:cs="Arial"/>
        </w:rPr>
        <w:t>Ensuring that children grow up in circumstances consistent with the provision of safe and effective care; and</w:t>
      </w:r>
    </w:p>
    <w:p w14:paraId="12780A73" w14:textId="77777777" w:rsidR="00BE50F4" w:rsidRPr="00E326E0" w:rsidRDefault="00BE50F4" w:rsidP="008741EE">
      <w:pPr>
        <w:numPr>
          <w:ilvl w:val="0"/>
          <w:numId w:val="1"/>
        </w:numPr>
        <w:spacing w:after="0" w:line="240" w:lineRule="auto"/>
        <w:jc w:val="both"/>
        <w:rPr>
          <w:rFonts w:ascii="Calibri Light" w:hAnsi="Calibri Light" w:cs="Arial"/>
        </w:rPr>
      </w:pPr>
      <w:r w:rsidRPr="00E326E0">
        <w:rPr>
          <w:rFonts w:ascii="Calibri Light" w:hAnsi="Calibri Light" w:cs="Arial"/>
        </w:rPr>
        <w:t>Taking action to enable all children to have the best outcomes.</w:t>
      </w:r>
    </w:p>
    <w:p w14:paraId="2235A423" w14:textId="77777777" w:rsidR="00BE50F4" w:rsidRPr="00E326E0" w:rsidRDefault="00BE50F4" w:rsidP="008741EE">
      <w:pPr>
        <w:spacing w:after="0" w:line="240" w:lineRule="auto"/>
        <w:ind w:left="720"/>
        <w:jc w:val="both"/>
        <w:rPr>
          <w:rFonts w:ascii="Calibri Light" w:hAnsi="Calibri Light" w:cs="Arial"/>
        </w:rPr>
      </w:pPr>
    </w:p>
    <w:p w14:paraId="7EE69BB1" w14:textId="77777777" w:rsidR="00BE50F4" w:rsidRPr="00E326E0" w:rsidRDefault="00BE50F4" w:rsidP="008741EE">
      <w:pPr>
        <w:jc w:val="both"/>
        <w:rPr>
          <w:rFonts w:ascii="Calibri Light" w:hAnsi="Calibri Light" w:cs="Arial"/>
        </w:rPr>
      </w:pPr>
      <w:r w:rsidRPr="00E326E0">
        <w:rPr>
          <w:rFonts w:ascii="Calibri Light" w:hAnsi="Calibri Light" w:cs="Arial"/>
        </w:rPr>
        <w:lastRenderedPageBreak/>
        <w:t>The term ‘children’ includes everyone below the age of 18.</w:t>
      </w:r>
      <w:r w:rsidR="00C63A62" w:rsidRPr="00E326E0">
        <w:rPr>
          <w:rFonts w:ascii="Calibri Light" w:hAnsi="Calibri Light" w:cs="Arial"/>
        </w:rPr>
        <w:t xml:space="preserve"> The commitment to safeguarding and promoting the welfare of children, however, will extend to all children who visit our school.</w:t>
      </w:r>
    </w:p>
    <w:p w14:paraId="6FEFD25A" w14:textId="73D12838" w:rsidR="00C63A62" w:rsidRPr="00E326E0" w:rsidRDefault="00C63A62" w:rsidP="008741EE">
      <w:pPr>
        <w:tabs>
          <w:tab w:val="left" w:pos="-3690"/>
          <w:tab w:val="left" w:pos="-3240"/>
        </w:tabs>
        <w:jc w:val="both"/>
        <w:rPr>
          <w:rFonts w:ascii="Calibri Light" w:hAnsi="Calibri Light" w:cs="Arial"/>
        </w:rPr>
      </w:pPr>
      <w:r w:rsidRPr="00E326E0">
        <w:rPr>
          <w:rFonts w:ascii="Calibri Light" w:hAnsi="Calibri Light" w:cs="Arial"/>
        </w:rPr>
        <w:t xml:space="preserve">The Governing body and senior leadership team take seriously their responsibility under section </w:t>
      </w:r>
      <w:r w:rsidR="00227854">
        <w:rPr>
          <w:rFonts w:ascii="Calibri Light" w:hAnsi="Calibri Light" w:cs="Arial"/>
          <w:i/>
        </w:rPr>
        <w:t>175</w:t>
      </w:r>
      <w:r w:rsidRPr="00E326E0">
        <w:rPr>
          <w:rFonts w:ascii="Calibri Light" w:hAnsi="Calibri Light" w:cs="Arial"/>
        </w:rPr>
        <w:t xml:space="preserve"> of the Education Act 2002 to safeguard and promote the welfare of children; and to work together with other agencies to ensure adequate arrangements within our school to identify, assess, and support those children who are suffering, or likely to suffer, harm.</w:t>
      </w:r>
      <w:r w:rsidR="0074354E" w:rsidRPr="00E326E0">
        <w:rPr>
          <w:rFonts w:ascii="Calibri Light" w:hAnsi="Calibri Light" w:cs="Arial"/>
        </w:rPr>
        <w:t xml:space="preserve">  This includes </w:t>
      </w:r>
      <w:r w:rsidR="00FE16AD" w:rsidRPr="00E326E0">
        <w:rPr>
          <w:rFonts w:ascii="Calibri Light" w:hAnsi="Calibri Light" w:cs="Arial"/>
        </w:rPr>
        <w:t>child</w:t>
      </w:r>
      <w:r w:rsidR="0074354E" w:rsidRPr="00E326E0">
        <w:rPr>
          <w:rFonts w:ascii="Calibri Light" w:hAnsi="Calibri Light" w:cs="Arial"/>
        </w:rPr>
        <w:t xml:space="preserve"> on </w:t>
      </w:r>
      <w:r w:rsidR="00FE16AD" w:rsidRPr="00E326E0">
        <w:rPr>
          <w:rFonts w:ascii="Calibri Light" w:hAnsi="Calibri Light" w:cs="Arial"/>
        </w:rPr>
        <w:t>child</w:t>
      </w:r>
      <w:r w:rsidR="0074354E" w:rsidRPr="00E326E0">
        <w:rPr>
          <w:rFonts w:ascii="Calibri Light" w:hAnsi="Calibri Light" w:cs="Arial"/>
        </w:rPr>
        <w:t xml:space="preserve"> abuse and risks outside the home.</w:t>
      </w:r>
    </w:p>
    <w:p w14:paraId="5E65CD0A" w14:textId="77777777" w:rsidR="00BE50F4" w:rsidRPr="00E326E0" w:rsidRDefault="00BE50F4" w:rsidP="008741EE">
      <w:pPr>
        <w:jc w:val="both"/>
        <w:rPr>
          <w:rFonts w:ascii="Calibri Light" w:hAnsi="Calibri Light" w:cs="Arial"/>
        </w:rPr>
      </w:pPr>
      <w:r w:rsidRPr="00E326E0">
        <w:rPr>
          <w:rFonts w:ascii="Calibri Light" w:hAnsi="Calibri Light" w:cs="Arial"/>
        </w:rPr>
        <w:t xml:space="preserve">This policy will give clear direction to all stakeholders </w:t>
      </w:r>
      <w:r w:rsidR="0074354E" w:rsidRPr="00E326E0">
        <w:rPr>
          <w:rFonts w:ascii="Calibri Light" w:hAnsi="Calibri Light" w:cs="Arial"/>
        </w:rPr>
        <w:t>(including pupils, staff, parents, governors, volunteers and visitors),</w:t>
      </w:r>
      <w:r w:rsidR="0074354E" w:rsidRPr="00E326E0">
        <w:rPr>
          <w:rFonts w:ascii="Calibri Light" w:eastAsia="Calibri" w:hAnsi="Calibri Light" w:cs="Arial"/>
        </w:rPr>
        <w:t xml:space="preserve"> </w:t>
      </w:r>
      <w:r w:rsidRPr="00E326E0">
        <w:rPr>
          <w:rFonts w:ascii="Calibri Light" w:hAnsi="Calibri Light" w:cs="Arial"/>
        </w:rPr>
        <w:t>about our expectations and legal responsibility to safeguard and promote the welfare of all children at our school</w:t>
      </w:r>
      <w:r w:rsidR="00653D02" w:rsidRPr="00E326E0">
        <w:rPr>
          <w:rFonts w:ascii="Calibri Light" w:hAnsi="Calibri Light" w:cs="Arial"/>
        </w:rPr>
        <w:t xml:space="preserve"> in line with current legislation, guidance and best practice</w:t>
      </w:r>
      <w:r w:rsidR="00E631EF" w:rsidRPr="00E326E0">
        <w:rPr>
          <w:rFonts w:ascii="Calibri Light" w:hAnsi="Calibri Light" w:cs="Arial"/>
        </w:rPr>
        <w:t xml:space="preserve">. </w:t>
      </w:r>
    </w:p>
    <w:p w14:paraId="0277ECB3" w14:textId="77777777" w:rsidR="00BE50F4" w:rsidRPr="00E326E0" w:rsidRDefault="00BE50F4" w:rsidP="008741EE">
      <w:pPr>
        <w:pBdr>
          <w:top w:val="nil"/>
          <w:left w:val="nil"/>
          <w:bottom w:val="nil"/>
          <w:right w:val="nil"/>
          <w:between w:val="nil"/>
        </w:pBdr>
        <w:spacing w:line="276" w:lineRule="auto"/>
        <w:jc w:val="both"/>
        <w:rPr>
          <w:rFonts w:ascii="Calibri Light" w:hAnsi="Calibri Light" w:cs="Arial"/>
        </w:rPr>
      </w:pPr>
      <w:r w:rsidRPr="00E326E0">
        <w:rPr>
          <w:rFonts w:ascii="Calibri Light" w:eastAsia="Calibri" w:hAnsi="Calibri Light" w:cs="Arial"/>
        </w:rPr>
        <w:t xml:space="preserve">No single professional can have a full picture of a child’s needs and circumstances. If children and families are to receive the right help at the right time, </w:t>
      </w:r>
      <w:r w:rsidRPr="00E326E0">
        <w:rPr>
          <w:rFonts w:ascii="Calibri Light" w:eastAsia="Calibri" w:hAnsi="Calibri Light" w:cs="Arial"/>
          <w:b/>
        </w:rPr>
        <w:t>everyone</w:t>
      </w:r>
      <w:r w:rsidRPr="00E326E0">
        <w:rPr>
          <w:rFonts w:ascii="Calibri Light" w:eastAsia="Calibri" w:hAnsi="Calibri Light" w:cs="Arial"/>
        </w:rPr>
        <w:t xml:space="preserve"> who comes into contact with them has a role to play in identifying concerns, sharing information and taking prompt action.</w:t>
      </w:r>
    </w:p>
    <w:p w14:paraId="4DC0505D" w14:textId="048A274D" w:rsidR="00AF2D0F" w:rsidRPr="00E326E0" w:rsidRDefault="00AF2D0F" w:rsidP="008741EE">
      <w:pPr>
        <w:tabs>
          <w:tab w:val="left" w:pos="-3690"/>
          <w:tab w:val="left" w:pos="-3240"/>
        </w:tabs>
        <w:ind w:left="720" w:hanging="720"/>
        <w:jc w:val="both"/>
        <w:rPr>
          <w:rFonts w:ascii="Calibri Light" w:hAnsi="Calibri Light" w:cs="Arial"/>
        </w:rPr>
      </w:pPr>
      <w:r w:rsidRPr="00E326E0">
        <w:rPr>
          <w:rFonts w:ascii="Calibri Light" w:hAnsi="Calibri Light" w:cs="Arial"/>
        </w:rPr>
        <w:t>This policy has been written in accordance wit</w:t>
      </w:r>
      <w:r w:rsidR="00D72584" w:rsidRPr="00E326E0">
        <w:rPr>
          <w:rFonts w:ascii="Calibri Light" w:hAnsi="Calibri Light" w:cs="Arial"/>
        </w:rPr>
        <w:t>h the principles established by</w:t>
      </w:r>
      <w:r w:rsidRPr="00E326E0">
        <w:rPr>
          <w:rFonts w:ascii="Calibri Light" w:hAnsi="Calibri Light" w:cs="Arial"/>
        </w:rPr>
        <w:t xml:space="preserve">: </w:t>
      </w:r>
    </w:p>
    <w:p w14:paraId="65D7E89C" w14:textId="77777777" w:rsidR="00D92FE2" w:rsidRPr="00E326E0" w:rsidRDefault="007E27CA" w:rsidP="008741EE">
      <w:pPr>
        <w:numPr>
          <w:ilvl w:val="0"/>
          <w:numId w:val="2"/>
        </w:numPr>
        <w:tabs>
          <w:tab w:val="left" w:pos="2127"/>
        </w:tabs>
        <w:spacing w:after="0" w:line="240" w:lineRule="auto"/>
        <w:ind w:left="1146" w:hanging="426"/>
        <w:jc w:val="both"/>
        <w:rPr>
          <w:rFonts w:ascii="Calibri Light" w:hAnsi="Calibri Light" w:cs="Arial"/>
          <w:lang w:eastAsia="en-GB"/>
        </w:rPr>
      </w:pPr>
      <w:hyperlink r:id="rId22" w:history="1">
        <w:r w:rsidR="00D92FE2" w:rsidRPr="00E326E0">
          <w:rPr>
            <w:rStyle w:val="Hyperlink"/>
            <w:rFonts w:ascii="Calibri Light" w:hAnsi="Calibri Light" w:cs="Arial"/>
            <w:color w:val="auto"/>
            <w:u w:val="none"/>
            <w:lang w:eastAsia="en-GB"/>
          </w:rPr>
          <w:t>Education Act 2002</w:t>
        </w:r>
      </w:hyperlink>
    </w:p>
    <w:p w14:paraId="27039DF0" w14:textId="77777777" w:rsidR="00D92FE2" w:rsidRPr="00E326E0" w:rsidRDefault="007E27CA" w:rsidP="008741EE">
      <w:pPr>
        <w:numPr>
          <w:ilvl w:val="0"/>
          <w:numId w:val="2"/>
        </w:numPr>
        <w:tabs>
          <w:tab w:val="left" w:pos="2127"/>
        </w:tabs>
        <w:spacing w:after="0" w:line="240" w:lineRule="auto"/>
        <w:ind w:left="1146" w:hanging="426"/>
        <w:jc w:val="both"/>
        <w:rPr>
          <w:rFonts w:ascii="Calibri Light" w:hAnsi="Calibri Light" w:cs="Arial"/>
          <w:lang w:eastAsia="en-GB"/>
        </w:rPr>
      </w:pPr>
      <w:hyperlink r:id="rId23" w:history="1">
        <w:r w:rsidR="00D92FE2" w:rsidRPr="00E326E0">
          <w:rPr>
            <w:rStyle w:val="Hyperlink"/>
            <w:rFonts w:ascii="Calibri Light" w:hAnsi="Calibri Light" w:cs="Arial"/>
            <w:color w:val="auto"/>
            <w:u w:val="none"/>
            <w:lang w:eastAsia="en-GB"/>
          </w:rPr>
          <w:t>Children Act 1989</w:t>
        </w:r>
      </w:hyperlink>
    </w:p>
    <w:p w14:paraId="50CEBDED" w14:textId="77777777" w:rsidR="00D92FE2" w:rsidRPr="00E326E0" w:rsidRDefault="007E27CA" w:rsidP="008741EE">
      <w:pPr>
        <w:numPr>
          <w:ilvl w:val="0"/>
          <w:numId w:val="2"/>
        </w:numPr>
        <w:tabs>
          <w:tab w:val="left" w:pos="2127"/>
        </w:tabs>
        <w:spacing w:after="0" w:line="240" w:lineRule="auto"/>
        <w:ind w:left="1146" w:hanging="426"/>
        <w:jc w:val="both"/>
        <w:rPr>
          <w:rFonts w:ascii="Calibri Light" w:hAnsi="Calibri Light" w:cs="Arial"/>
          <w:lang w:eastAsia="en-GB"/>
        </w:rPr>
      </w:pPr>
      <w:hyperlink r:id="rId24" w:history="1">
        <w:r w:rsidR="00D92FE2" w:rsidRPr="00E326E0">
          <w:rPr>
            <w:rStyle w:val="Hyperlink"/>
            <w:rFonts w:ascii="Calibri Light" w:hAnsi="Calibri Light" w:cs="Arial"/>
            <w:color w:val="auto"/>
            <w:u w:val="none"/>
            <w:lang w:eastAsia="en-GB"/>
          </w:rPr>
          <w:t>Children Act 2004</w:t>
        </w:r>
      </w:hyperlink>
    </w:p>
    <w:p w14:paraId="265920B7" w14:textId="77777777" w:rsidR="00D92FE2" w:rsidRPr="00E326E0" w:rsidRDefault="007E27CA" w:rsidP="008741EE">
      <w:pPr>
        <w:numPr>
          <w:ilvl w:val="0"/>
          <w:numId w:val="2"/>
        </w:numPr>
        <w:tabs>
          <w:tab w:val="left" w:pos="-3690"/>
          <w:tab w:val="left" w:pos="-3240"/>
          <w:tab w:val="left" w:pos="2127"/>
        </w:tabs>
        <w:spacing w:after="0" w:line="240" w:lineRule="auto"/>
        <w:ind w:left="1146" w:hanging="426"/>
        <w:jc w:val="both"/>
        <w:rPr>
          <w:rFonts w:ascii="Calibri Light" w:hAnsi="Calibri Light" w:cs="Arial"/>
        </w:rPr>
      </w:pPr>
      <w:hyperlink r:id="rId25" w:history="1">
        <w:r w:rsidR="00D92FE2" w:rsidRPr="00E326E0">
          <w:rPr>
            <w:rStyle w:val="Hyperlink"/>
            <w:rFonts w:ascii="Calibri Light" w:hAnsi="Calibri Light" w:cs="Arial"/>
            <w:color w:val="auto"/>
            <w:u w:val="none"/>
          </w:rPr>
          <w:t>Safeguarding Vulnerable Groups Act 2006</w:t>
        </w:r>
      </w:hyperlink>
      <w:r w:rsidR="00D92FE2" w:rsidRPr="00E326E0">
        <w:rPr>
          <w:rFonts w:ascii="Calibri Light" w:hAnsi="Calibri Light" w:cs="Arial"/>
        </w:rPr>
        <w:t xml:space="preserve">, as amended by the </w:t>
      </w:r>
      <w:hyperlink r:id="rId26" w:history="1">
        <w:r w:rsidR="00D92FE2" w:rsidRPr="00E326E0">
          <w:rPr>
            <w:rStyle w:val="Hyperlink"/>
            <w:rFonts w:ascii="Calibri Light" w:hAnsi="Calibri Light" w:cs="Arial"/>
            <w:color w:val="auto"/>
            <w:u w:val="none"/>
          </w:rPr>
          <w:t>Protection of Freedoms Act 2012</w:t>
        </w:r>
      </w:hyperlink>
    </w:p>
    <w:p w14:paraId="4448CA5F" w14:textId="29725B62" w:rsidR="00D92FE2" w:rsidRPr="00E326E0" w:rsidRDefault="007E27CA" w:rsidP="008741EE">
      <w:pPr>
        <w:numPr>
          <w:ilvl w:val="0"/>
          <w:numId w:val="2"/>
        </w:numPr>
        <w:tabs>
          <w:tab w:val="left" w:pos="-3690"/>
          <w:tab w:val="left" w:pos="-3240"/>
          <w:tab w:val="left" w:pos="2127"/>
        </w:tabs>
        <w:spacing w:after="0" w:line="240" w:lineRule="auto"/>
        <w:ind w:left="1146" w:hanging="426"/>
        <w:jc w:val="both"/>
        <w:rPr>
          <w:rFonts w:ascii="Calibri Light" w:hAnsi="Calibri Light" w:cs="Arial"/>
        </w:rPr>
      </w:pPr>
      <w:hyperlink r:id="rId27" w:history="1">
        <w:r w:rsidR="00BF09B1" w:rsidRPr="00E326E0">
          <w:rPr>
            <w:rStyle w:val="Hyperlink"/>
            <w:rFonts w:ascii="Calibri Light" w:hAnsi="Calibri Light" w:cs="Arial"/>
            <w:color w:val="auto"/>
            <w:u w:val="none"/>
          </w:rPr>
          <w:t>Counterterrorism</w:t>
        </w:r>
        <w:r w:rsidR="00D92FE2" w:rsidRPr="00E326E0">
          <w:rPr>
            <w:rStyle w:val="Hyperlink"/>
            <w:rFonts w:ascii="Calibri Light" w:hAnsi="Calibri Light" w:cs="Arial"/>
            <w:color w:val="auto"/>
            <w:u w:val="none"/>
          </w:rPr>
          <w:t xml:space="preserve"> and Security Act 2015</w:t>
        </w:r>
      </w:hyperlink>
    </w:p>
    <w:p w14:paraId="378879B3" w14:textId="77777777" w:rsidR="00D92FE2" w:rsidRPr="00E326E0" w:rsidRDefault="007E27CA" w:rsidP="008741EE">
      <w:pPr>
        <w:numPr>
          <w:ilvl w:val="0"/>
          <w:numId w:val="2"/>
        </w:numPr>
        <w:tabs>
          <w:tab w:val="left" w:pos="-3690"/>
          <w:tab w:val="left" w:pos="-3240"/>
          <w:tab w:val="left" w:pos="2127"/>
        </w:tabs>
        <w:spacing w:after="0" w:line="240" w:lineRule="auto"/>
        <w:ind w:left="1146" w:hanging="426"/>
        <w:jc w:val="both"/>
        <w:rPr>
          <w:rFonts w:ascii="Calibri Light" w:hAnsi="Calibri Light" w:cs="Arial"/>
        </w:rPr>
      </w:pPr>
      <w:hyperlink r:id="rId28" w:history="1">
        <w:r w:rsidR="00D92FE2" w:rsidRPr="00E326E0">
          <w:rPr>
            <w:rStyle w:val="Hyperlink"/>
            <w:rFonts w:ascii="Calibri Light" w:hAnsi="Calibri Light" w:cs="Arial"/>
            <w:color w:val="auto"/>
            <w:u w:val="none"/>
          </w:rPr>
          <w:t>Childcare Act 2006</w:t>
        </w:r>
      </w:hyperlink>
      <w:r w:rsidR="00D92FE2" w:rsidRPr="00E326E0">
        <w:rPr>
          <w:rFonts w:ascii="Calibri Light" w:hAnsi="Calibri Light" w:cs="Arial"/>
        </w:rPr>
        <w:t xml:space="preserve">; </w:t>
      </w:r>
      <w:hyperlink r:id="rId29" w:history="1">
        <w:r w:rsidR="00D92FE2" w:rsidRPr="00E326E0">
          <w:rPr>
            <w:rStyle w:val="Hyperlink"/>
            <w:rFonts w:ascii="Calibri Light" w:hAnsi="Calibri Light" w:cs="Arial"/>
            <w:color w:val="auto"/>
            <w:u w:val="none"/>
          </w:rPr>
          <w:t>Childcare (Disqualification) Regulation 2009</w:t>
        </w:r>
      </w:hyperlink>
      <w:r w:rsidR="00D92FE2" w:rsidRPr="00E326E0">
        <w:rPr>
          <w:rStyle w:val="Hyperlink"/>
          <w:rFonts w:ascii="Calibri Light" w:hAnsi="Calibri Light" w:cs="Arial"/>
          <w:color w:val="auto"/>
          <w:u w:val="none"/>
          <w:lang w:eastAsia="en-GB"/>
        </w:rPr>
        <w:t xml:space="preserve"> /2018 </w:t>
      </w:r>
    </w:p>
    <w:p w14:paraId="09B1A40B" w14:textId="77777777" w:rsidR="00D92FE2" w:rsidRPr="00E326E0" w:rsidRDefault="007E27CA" w:rsidP="008741EE">
      <w:pPr>
        <w:numPr>
          <w:ilvl w:val="0"/>
          <w:numId w:val="2"/>
        </w:numPr>
        <w:tabs>
          <w:tab w:val="left" w:pos="-3690"/>
          <w:tab w:val="left" w:pos="-3240"/>
          <w:tab w:val="left" w:pos="2127"/>
        </w:tabs>
        <w:spacing w:after="0" w:line="240" w:lineRule="auto"/>
        <w:ind w:left="1146" w:hanging="426"/>
        <w:jc w:val="both"/>
        <w:rPr>
          <w:rStyle w:val="Hyperlink"/>
          <w:rFonts w:ascii="Calibri Light" w:hAnsi="Calibri Light" w:cs="Arial"/>
          <w:color w:val="auto"/>
          <w:u w:val="none"/>
        </w:rPr>
      </w:pPr>
      <w:hyperlink r:id="rId30" w:history="1">
        <w:r w:rsidR="00D92FE2" w:rsidRPr="00E326E0">
          <w:rPr>
            <w:rStyle w:val="Hyperlink"/>
            <w:rFonts w:ascii="Calibri Light" w:hAnsi="Calibri Light" w:cs="Arial"/>
            <w:color w:val="auto"/>
            <w:u w:val="none"/>
          </w:rPr>
          <w:t>Children and Families Act 2014</w:t>
        </w:r>
      </w:hyperlink>
    </w:p>
    <w:p w14:paraId="7EEEEF91" w14:textId="2E49EFC3" w:rsidR="00D92FE2" w:rsidRPr="00E326E0" w:rsidRDefault="000C5084" w:rsidP="008741EE">
      <w:pPr>
        <w:numPr>
          <w:ilvl w:val="0"/>
          <w:numId w:val="2"/>
        </w:numPr>
        <w:tabs>
          <w:tab w:val="left" w:pos="-3690"/>
          <w:tab w:val="left" w:pos="-3240"/>
          <w:tab w:val="left" w:pos="2127"/>
        </w:tabs>
        <w:spacing w:after="0" w:line="240" w:lineRule="auto"/>
        <w:ind w:left="1146" w:hanging="426"/>
        <w:jc w:val="both"/>
        <w:rPr>
          <w:rFonts w:ascii="Calibri Light" w:hAnsi="Calibri Light" w:cs="Arial"/>
        </w:rPr>
      </w:pPr>
      <w:r>
        <w:rPr>
          <w:rStyle w:val="Hyperlink"/>
          <w:rFonts w:ascii="Calibri Light" w:hAnsi="Calibri Light" w:cs="Arial"/>
          <w:color w:val="auto"/>
          <w:u w:val="none"/>
        </w:rPr>
        <w:t xml:space="preserve">Children and Social </w:t>
      </w:r>
      <w:r w:rsidR="00C04224">
        <w:rPr>
          <w:rStyle w:val="Hyperlink"/>
          <w:rFonts w:ascii="Calibri Light" w:hAnsi="Calibri Light" w:cs="Arial"/>
          <w:color w:val="auto"/>
          <w:u w:val="none"/>
        </w:rPr>
        <w:t>W</w:t>
      </w:r>
      <w:r w:rsidR="00D92FE2" w:rsidRPr="00E326E0">
        <w:rPr>
          <w:rStyle w:val="Hyperlink"/>
          <w:rFonts w:ascii="Calibri Light" w:hAnsi="Calibri Light" w:cs="Arial"/>
          <w:color w:val="auto"/>
          <w:u w:val="none"/>
        </w:rPr>
        <w:t>ork Act 2017</w:t>
      </w:r>
    </w:p>
    <w:p w14:paraId="2F698902" w14:textId="77777777" w:rsidR="00D92FE2" w:rsidRPr="00E326E0" w:rsidRDefault="00D92FE2" w:rsidP="008741EE">
      <w:pPr>
        <w:numPr>
          <w:ilvl w:val="0"/>
          <w:numId w:val="2"/>
        </w:numPr>
        <w:tabs>
          <w:tab w:val="left" w:pos="-3690"/>
          <w:tab w:val="left" w:pos="-3240"/>
          <w:tab w:val="left" w:pos="2127"/>
        </w:tabs>
        <w:spacing w:after="0" w:line="240" w:lineRule="auto"/>
        <w:ind w:left="1146" w:hanging="426"/>
        <w:jc w:val="both"/>
        <w:rPr>
          <w:rFonts w:ascii="Calibri Light" w:hAnsi="Calibri Light" w:cs="Arial"/>
        </w:rPr>
      </w:pPr>
      <w:r w:rsidRPr="00E326E0">
        <w:rPr>
          <w:rFonts w:ascii="Calibri Light" w:hAnsi="Calibri Light" w:cs="Arial"/>
        </w:rPr>
        <w:t>Data protection Act 2018: General Data Protection Regulations (GDPR) 2018</w:t>
      </w:r>
    </w:p>
    <w:p w14:paraId="7EB9EAF6" w14:textId="77777777" w:rsidR="00B1543B" w:rsidRPr="00780FA5" w:rsidRDefault="007E27CA" w:rsidP="008741EE">
      <w:pPr>
        <w:numPr>
          <w:ilvl w:val="0"/>
          <w:numId w:val="2"/>
        </w:numPr>
        <w:tabs>
          <w:tab w:val="left" w:pos="-3690"/>
          <w:tab w:val="left" w:pos="-3240"/>
          <w:tab w:val="left" w:pos="2127"/>
        </w:tabs>
        <w:spacing w:after="0" w:line="240" w:lineRule="auto"/>
        <w:ind w:left="1146" w:hanging="426"/>
        <w:jc w:val="both"/>
        <w:rPr>
          <w:rStyle w:val="Hyperlink"/>
          <w:rFonts w:ascii="Calibri Light" w:hAnsi="Calibri Light" w:cs="Arial"/>
          <w:color w:val="auto"/>
          <w:u w:val="none"/>
        </w:rPr>
      </w:pPr>
      <w:hyperlink r:id="rId31" w:history="1">
        <w:r w:rsidR="00B1543B" w:rsidRPr="00E326E0">
          <w:rPr>
            <w:rStyle w:val="Hyperlink"/>
            <w:rFonts w:ascii="Calibri Light" w:hAnsi="Calibri Light" w:cs="Arial"/>
            <w:bCs/>
            <w:color w:val="auto"/>
            <w:u w:val="none"/>
          </w:rPr>
          <w:t>Voyeurism Offences Act 2019</w:t>
        </w:r>
      </w:hyperlink>
    </w:p>
    <w:p w14:paraId="3D77EC62" w14:textId="5DC66ACD" w:rsidR="00780FA5" w:rsidRPr="00780FA5" w:rsidRDefault="00780FA5" w:rsidP="00780FA5">
      <w:pPr>
        <w:numPr>
          <w:ilvl w:val="0"/>
          <w:numId w:val="2"/>
        </w:numPr>
        <w:tabs>
          <w:tab w:val="left" w:pos="-3690"/>
          <w:tab w:val="left" w:pos="-3240"/>
          <w:tab w:val="left" w:pos="2127"/>
        </w:tabs>
        <w:spacing w:after="0" w:line="240" w:lineRule="auto"/>
        <w:ind w:left="1146" w:hanging="426"/>
        <w:jc w:val="both"/>
        <w:rPr>
          <w:rStyle w:val="Hyperlink"/>
          <w:rFonts w:ascii="Calibri Light" w:hAnsi="Calibri Light" w:cs="Arial"/>
          <w:color w:val="auto"/>
          <w:u w:val="none"/>
        </w:rPr>
      </w:pPr>
      <w:r>
        <w:rPr>
          <w:rStyle w:val="Hyperlink"/>
          <w:rFonts w:ascii="Calibri Light" w:hAnsi="Calibri Light" w:cs="Arial"/>
          <w:bCs/>
          <w:color w:val="auto"/>
          <w:u w:val="none"/>
        </w:rPr>
        <w:t xml:space="preserve">Statutory Framework </w:t>
      </w:r>
      <w:r w:rsidR="00BF09B1">
        <w:rPr>
          <w:rStyle w:val="Hyperlink"/>
          <w:rFonts w:ascii="Calibri Light" w:hAnsi="Calibri Light" w:cs="Arial"/>
          <w:bCs/>
          <w:color w:val="auto"/>
          <w:u w:val="none"/>
        </w:rPr>
        <w:t>for</w:t>
      </w:r>
      <w:r>
        <w:rPr>
          <w:rStyle w:val="Hyperlink"/>
          <w:rFonts w:ascii="Calibri Light" w:hAnsi="Calibri Light" w:cs="Arial"/>
          <w:bCs/>
          <w:color w:val="auto"/>
          <w:u w:val="none"/>
        </w:rPr>
        <w:t xml:space="preserve"> Early Years Foundation Stage (DFE 2021)</w:t>
      </w:r>
    </w:p>
    <w:p w14:paraId="3CB43FBF" w14:textId="77777777" w:rsidR="00D72584" w:rsidRPr="00E326E0" w:rsidRDefault="00780FA5" w:rsidP="00780FA5">
      <w:pPr>
        <w:tabs>
          <w:tab w:val="left" w:pos="-3690"/>
          <w:tab w:val="left" w:pos="-3240"/>
          <w:tab w:val="left" w:pos="2127"/>
        </w:tabs>
        <w:spacing w:after="0" w:line="240" w:lineRule="auto"/>
        <w:ind w:left="1146"/>
        <w:jc w:val="both"/>
        <w:rPr>
          <w:rFonts w:ascii="Calibri Light" w:hAnsi="Calibri Light" w:cs="Arial"/>
        </w:rPr>
      </w:pPr>
      <w:r w:rsidRPr="00E326E0">
        <w:rPr>
          <w:rFonts w:ascii="Calibri Light" w:hAnsi="Calibri Light" w:cs="Arial"/>
        </w:rPr>
        <w:t xml:space="preserve"> </w:t>
      </w:r>
    </w:p>
    <w:p w14:paraId="7844F468" w14:textId="77777777" w:rsidR="005C4C01" w:rsidRDefault="00D92FE2" w:rsidP="005C4C01">
      <w:pPr>
        <w:tabs>
          <w:tab w:val="left" w:pos="-3690"/>
          <w:tab w:val="left" w:pos="-3240"/>
        </w:tabs>
        <w:spacing w:line="240" w:lineRule="auto"/>
        <w:jc w:val="both"/>
        <w:rPr>
          <w:rFonts w:ascii="Calibri Light" w:hAnsi="Calibri Light" w:cs="Arial"/>
        </w:rPr>
      </w:pPr>
      <w:r w:rsidRPr="00E326E0">
        <w:rPr>
          <w:rFonts w:ascii="Calibri Light" w:hAnsi="Calibri Light" w:cs="Arial"/>
        </w:rPr>
        <w:t>and with reference to the following key documents:</w:t>
      </w:r>
    </w:p>
    <w:p w14:paraId="5E0B0FE8" w14:textId="2DDD5941" w:rsidR="000E7D4F" w:rsidRPr="005C4C01" w:rsidRDefault="005C4C01" w:rsidP="005C4C01">
      <w:pPr>
        <w:pStyle w:val="ListParagraph"/>
        <w:numPr>
          <w:ilvl w:val="0"/>
          <w:numId w:val="41"/>
        </w:numPr>
        <w:tabs>
          <w:tab w:val="left" w:pos="-3690"/>
          <w:tab w:val="left" w:pos="-3240"/>
        </w:tabs>
        <w:jc w:val="both"/>
        <w:rPr>
          <w:rFonts w:ascii="Calibri Light" w:hAnsi="Calibri Light" w:cs="Arial"/>
        </w:rPr>
      </w:pPr>
      <w:r>
        <w:t xml:space="preserve"> </w:t>
      </w:r>
      <w:hyperlink r:id="rId32" w:history="1">
        <w:r w:rsidR="000E7D4F" w:rsidRPr="005C4C01">
          <w:rPr>
            <w:rStyle w:val="Hyperlink"/>
            <w:rFonts w:ascii="Calibri Light" w:hAnsi="Calibri Light" w:cs="Arial"/>
            <w:color w:val="auto"/>
            <w:sz w:val="22"/>
            <w:szCs w:val="22"/>
            <w:u w:val="none"/>
            <w:lang w:eastAsia="en-GB"/>
          </w:rPr>
          <w:t>Keeping Children Safe in Education 2023</w:t>
        </w:r>
      </w:hyperlink>
    </w:p>
    <w:p w14:paraId="696E0F65" w14:textId="25404D2C" w:rsidR="00D92FE2" w:rsidRPr="005C4C01" w:rsidRDefault="007E27CA" w:rsidP="008741EE">
      <w:pPr>
        <w:numPr>
          <w:ilvl w:val="0"/>
          <w:numId w:val="2"/>
        </w:numPr>
        <w:spacing w:after="0" w:line="240" w:lineRule="auto"/>
        <w:ind w:left="1146" w:hanging="426"/>
        <w:jc w:val="both"/>
        <w:rPr>
          <w:rFonts w:ascii="Calibri Light" w:hAnsi="Calibri Light" w:cs="Arial"/>
          <w:lang w:eastAsia="en-GB"/>
        </w:rPr>
      </w:pPr>
      <w:hyperlink r:id="rId33" w:history="1">
        <w:r w:rsidR="00D92FE2" w:rsidRPr="005C4C01">
          <w:rPr>
            <w:rStyle w:val="Hyperlink"/>
            <w:rFonts w:ascii="Calibri Light" w:hAnsi="Calibri Light" w:cs="Arial"/>
            <w:color w:val="auto"/>
            <w:u w:val="none"/>
            <w:lang w:eastAsia="en-GB"/>
          </w:rPr>
          <w:t>Working Together to Safeguard Children 201</w:t>
        </w:r>
      </w:hyperlink>
      <w:r w:rsidR="004376C5" w:rsidRPr="005C4C01">
        <w:rPr>
          <w:rStyle w:val="Hyperlink"/>
          <w:rFonts w:ascii="Calibri Light" w:hAnsi="Calibri Light" w:cs="Arial"/>
          <w:color w:val="auto"/>
          <w:u w:val="none"/>
          <w:lang w:eastAsia="en-GB"/>
        </w:rPr>
        <w:t>8.</w:t>
      </w:r>
      <w:r w:rsidR="00D92FE2" w:rsidRPr="005C4C01">
        <w:rPr>
          <w:rFonts w:ascii="Calibri Light" w:hAnsi="Calibri Light" w:cs="Arial"/>
          <w:lang w:eastAsia="en-GB"/>
        </w:rPr>
        <w:t xml:space="preserve"> </w:t>
      </w:r>
    </w:p>
    <w:p w14:paraId="3E5186E9" w14:textId="5FF217F8" w:rsidR="00D92FE2" w:rsidRPr="0083576C" w:rsidRDefault="007E27CA" w:rsidP="008741EE">
      <w:pPr>
        <w:numPr>
          <w:ilvl w:val="0"/>
          <w:numId w:val="2"/>
        </w:numPr>
        <w:tabs>
          <w:tab w:val="left" w:pos="2127"/>
        </w:tabs>
        <w:spacing w:after="0" w:line="240" w:lineRule="auto"/>
        <w:ind w:left="1146" w:hanging="426"/>
        <w:jc w:val="both"/>
        <w:rPr>
          <w:rStyle w:val="Hyperlink"/>
          <w:rFonts w:ascii="Calibri Light" w:hAnsi="Calibri Light" w:cs="Arial"/>
          <w:color w:val="auto"/>
          <w:u w:val="none"/>
          <w:lang w:eastAsia="en-GB"/>
        </w:rPr>
      </w:pPr>
      <w:hyperlink r:id="rId34" w:history="1">
        <w:r w:rsidR="00D92FE2" w:rsidRPr="0083576C">
          <w:rPr>
            <w:rStyle w:val="Hyperlink"/>
            <w:rFonts w:ascii="Calibri Light" w:hAnsi="Calibri Light" w:cs="Arial"/>
            <w:color w:val="auto"/>
            <w:u w:val="none"/>
            <w:lang w:eastAsia="en-GB"/>
          </w:rPr>
          <w:t>Guidance for Safer Worki</w:t>
        </w:r>
        <w:r w:rsidR="00D72584" w:rsidRPr="0083576C">
          <w:rPr>
            <w:rStyle w:val="Hyperlink"/>
            <w:rFonts w:ascii="Calibri Light" w:hAnsi="Calibri Light" w:cs="Arial"/>
            <w:color w:val="auto"/>
            <w:u w:val="none"/>
            <w:lang w:eastAsia="en-GB"/>
          </w:rPr>
          <w:t>ng Practice 2022</w:t>
        </w:r>
      </w:hyperlink>
    </w:p>
    <w:p w14:paraId="58B15DBA" w14:textId="5ABA34DD" w:rsidR="00B1543B" w:rsidRPr="0083576C" w:rsidRDefault="007E27CA" w:rsidP="008741EE">
      <w:pPr>
        <w:numPr>
          <w:ilvl w:val="0"/>
          <w:numId w:val="2"/>
        </w:numPr>
        <w:tabs>
          <w:tab w:val="left" w:pos="2127"/>
        </w:tabs>
        <w:spacing w:after="0" w:line="240" w:lineRule="auto"/>
        <w:ind w:left="1146" w:hanging="426"/>
        <w:jc w:val="both"/>
        <w:rPr>
          <w:rFonts w:ascii="Calibri Light" w:hAnsi="Calibri Light" w:cs="Arial"/>
          <w:lang w:eastAsia="en-GB"/>
        </w:rPr>
      </w:pPr>
      <w:hyperlink r:id="rId35" w:history="1">
        <w:r w:rsidR="00D92FE2" w:rsidRPr="0083576C">
          <w:rPr>
            <w:rStyle w:val="Hyperlink"/>
            <w:rFonts w:ascii="Calibri Light" w:hAnsi="Calibri Light" w:cs="Arial"/>
            <w:color w:val="auto"/>
            <w:u w:val="none"/>
            <w:lang w:eastAsia="en-GB"/>
          </w:rPr>
          <w:t>Disqualification under the Childcare Act 2006 (updated 2018)</w:t>
        </w:r>
      </w:hyperlink>
      <w:r w:rsidR="00D92FE2" w:rsidRPr="0083576C">
        <w:rPr>
          <w:rStyle w:val="Hyperlink"/>
          <w:rFonts w:ascii="Calibri Light" w:hAnsi="Calibri Light" w:cs="Arial"/>
          <w:color w:val="auto"/>
          <w:u w:val="none"/>
          <w:lang w:eastAsia="en-GB"/>
        </w:rPr>
        <w:t xml:space="preserve"> </w:t>
      </w:r>
    </w:p>
    <w:p w14:paraId="2765948B" w14:textId="77777777" w:rsidR="00D92FE2" w:rsidRPr="0083576C" w:rsidRDefault="007E27CA" w:rsidP="008741EE">
      <w:pPr>
        <w:numPr>
          <w:ilvl w:val="0"/>
          <w:numId w:val="2"/>
        </w:numPr>
        <w:tabs>
          <w:tab w:val="left" w:pos="2127"/>
        </w:tabs>
        <w:spacing w:after="0" w:line="240" w:lineRule="auto"/>
        <w:ind w:left="1146" w:hanging="426"/>
        <w:jc w:val="both"/>
        <w:rPr>
          <w:rFonts w:ascii="Calibri Light" w:hAnsi="Calibri Light" w:cs="Arial"/>
          <w:lang w:eastAsia="en-GB"/>
        </w:rPr>
      </w:pPr>
      <w:hyperlink r:id="rId36" w:history="1">
        <w:r w:rsidR="00B1543B" w:rsidRPr="0083576C">
          <w:rPr>
            <w:rStyle w:val="Hyperlink"/>
            <w:rFonts w:ascii="Calibri Light" w:hAnsi="Calibri Light" w:cs="Arial"/>
            <w:bCs/>
            <w:color w:val="auto"/>
            <w:u w:val="none"/>
            <w:lang w:val="en"/>
          </w:rPr>
          <w:t>Protecting Children from Radicalisation: The Prevent Duty, 2015</w:t>
        </w:r>
      </w:hyperlink>
      <w:r w:rsidR="00B1543B" w:rsidRPr="0083576C">
        <w:rPr>
          <w:rFonts w:ascii="Calibri Light" w:hAnsi="Calibri Light" w:cs="Arial"/>
          <w:bCs/>
          <w:lang w:val="en"/>
        </w:rPr>
        <w:t xml:space="preserve"> </w:t>
      </w:r>
    </w:p>
    <w:p w14:paraId="7BC650E1" w14:textId="2E6EBF85" w:rsidR="004A0F96" w:rsidRPr="0083576C" w:rsidRDefault="007E27CA" w:rsidP="004A0F96">
      <w:pPr>
        <w:numPr>
          <w:ilvl w:val="0"/>
          <w:numId w:val="2"/>
        </w:numPr>
        <w:spacing w:after="0" w:line="240" w:lineRule="auto"/>
        <w:ind w:left="1146" w:hanging="426"/>
        <w:jc w:val="both"/>
        <w:rPr>
          <w:rStyle w:val="Hyperlink"/>
          <w:rFonts w:ascii="Calibri Light" w:hAnsi="Calibri Light" w:cs="Arial"/>
          <w:color w:val="auto"/>
          <w:u w:val="none"/>
          <w:lang w:eastAsia="en-GB"/>
        </w:rPr>
      </w:pPr>
      <w:hyperlink r:id="rId37" w:history="1">
        <w:r w:rsidR="004A0F96" w:rsidRPr="0083576C">
          <w:rPr>
            <w:rStyle w:val="Hyperlink"/>
            <w:rFonts w:ascii="Calibri Light" w:eastAsia="Arial" w:hAnsi="Calibri Light"/>
            <w:color w:val="auto"/>
            <w:u w:val="none"/>
          </w:rPr>
          <w:t>Working Together to Improve School Attendance 2022</w:t>
        </w:r>
      </w:hyperlink>
    </w:p>
    <w:p w14:paraId="7F006884" w14:textId="77777777" w:rsidR="00D92FE2" w:rsidRPr="0083576C" w:rsidRDefault="007E27CA" w:rsidP="008741EE">
      <w:pPr>
        <w:numPr>
          <w:ilvl w:val="0"/>
          <w:numId w:val="2"/>
        </w:numPr>
        <w:tabs>
          <w:tab w:val="left" w:pos="2127"/>
        </w:tabs>
        <w:spacing w:after="0" w:line="240" w:lineRule="auto"/>
        <w:ind w:left="1146" w:hanging="426"/>
        <w:jc w:val="both"/>
        <w:rPr>
          <w:rFonts w:ascii="Calibri Light" w:hAnsi="Calibri Light" w:cs="Arial"/>
          <w:lang w:eastAsia="en-GB"/>
        </w:rPr>
      </w:pPr>
      <w:hyperlink r:id="rId38" w:history="1">
        <w:r w:rsidR="00D92FE2" w:rsidRPr="0083576C">
          <w:rPr>
            <w:rStyle w:val="Hyperlink"/>
            <w:rFonts w:ascii="Calibri Light" w:hAnsi="Calibri Light" w:cs="Arial"/>
            <w:color w:val="auto"/>
            <w:u w:val="none"/>
            <w:lang w:eastAsia="en-GB"/>
          </w:rPr>
          <w:t>What to do if you’re worried a child is being abused: Advice for Practitioners 2015</w:t>
        </w:r>
      </w:hyperlink>
    </w:p>
    <w:p w14:paraId="4DB68FDB" w14:textId="77777777" w:rsidR="00D92FE2" w:rsidRPr="0083576C" w:rsidRDefault="007E27CA" w:rsidP="008741EE">
      <w:pPr>
        <w:numPr>
          <w:ilvl w:val="0"/>
          <w:numId w:val="2"/>
        </w:numPr>
        <w:tabs>
          <w:tab w:val="left" w:pos="2127"/>
        </w:tabs>
        <w:spacing w:after="0" w:line="240" w:lineRule="auto"/>
        <w:ind w:left="1146" w:hanging="426"/>
        <w:jc w:val="both"/>
        <w:rPr>
          <w:rStyle w:val="Hyperlink"/>
          <w:rFonts w:ascii="Calibri Light" w:hAnsi="Calibri Light" w:cs="Arial"/>
          <w:color w:val="auto"/>
          <w:u w:val="none"/>
          <w:lang w:eastAsia="en-GB"/>
        </w:rPr>
      </w:pPr>
      <w:hyperlink r:id="rId39" w:history="1">
        <w:r w:rsidR="00D92FE2" w:rsidRPr="0083576C">
          <w:rPr>
            <w:rStyle w:val="Hyperlink"/>
            <w:rFonts w:ascii="Calibri Light" w:hAnsi="Calibri Light" w:cs="Arial"/>
            <w:color w:val="auto"/>
            <w:u w:val="none"/>
            <w:lang w:eastAsia="en-GB"/>
          </w:rPr>
          <w:t>Information Sharing: Advice for Practitioners providing safeguarding services to children, young people, parents and carers 2018</w:t>
        </w:r>
      </w:hyperlink>
    </w:p>
    <w:p w14:paraId="6FB9A0CB" w14:textId="77777777" w:rsidR="00EC0579" w:rsidRPr="0083576C" w:rsidRDefault="007E27CA" w:rsidP="008741EE">
      <w:pPr>
        <w:numPr>
          <w:ilvl w:val="0"/>
          <w:numId w:val="2"/>
        </w:numPr>
        <w:spacing w:after="0" w:line="240" w:lineRule="auto"/>
        <w:ind w:left="1146" w:hanging="426"/>
        <w:jc w:val="both"/>
        <w:rPr>
          <w:rStyle w:val="Hyperlink"/>
          <w:rFonts w:ascii="Calibri Light" w:hAnsi="Calibri Light" w:cs="Arial"/>
          <w:color w:val="auto"/>
          <w:u w:val="none"/>
          <w:lang w:eastAsia="en-GB"/>
        </w:rPr>
      </w:pPr>
      <w:hyperlink r:id="rId40" w:history="1">
        <w:r w:rsidR="00D92FE2" w:rsidRPr="0083576C">
          <w:rPr>
            <w:rStyle w:val="Hyperlink"/>
            <w:rFonts w:ascii="Calibri Light" w:hAnsi="Calibri Light" w:cs="Arial"/>
            <w:color w:val="auto"/>
            <w:u w:val="none"/>
            <w:lang w:eastAsia="en-GB"/>
          </w:rPr>
          <w:t>UKCISS Sexting in Schools and Colleges; Responding to incidents and safeguarding young people</w:t>
        </w:r>
      </w:hyperlink>
    </w:p>
    <w:p w14:paraId="3F5A7C97" w14:textId="4F8EE8A9" w:rsidR="00D92FE2" w:rsidRPr="0083576C" w:rsidRDefault="007E27CA" w:rsidP="008741EE">
      <w:pPr>
        <w:numPr>
          <w:ilvl w:val="0"/>
          <w:numId w:val="2"/>
        </w:numPr>
        <w:spacing w:after="0" w:line="240" w:lineRule="auto"/>
        <w:ind w:left="1146" w:hanging="426"/>
        <w:jc w:val="both"/>
        <w:rPr>
          <w:rFonts w:ascii="Calibri Light" w:hAnsi="Calibri Light" w:cs="Arial"/>
          <w:lang w:eastAsia="en-GB"/>
        </w:rPr>
      </w:pPr>
      <w:hyperlink r:id="rId41" w:history="1">
        <w:r w:rsidR="00EC0579" w:rsidRPr="0083576C">
          <w:rPr>
            <w:rStyle w:val="Hyperlink"/>
            <w:rFonts w:ascii="Calibri Light" w:hAnsi="Calibri Light" w:cs="Arial"/>
            <w:color w:val="auto"/>
            <w:u w:val="none"/>
            <w:lang w:eastAsia="en-GB"/>
          </w:rPr>
          <w:t>Sharing Nudes and Semi-Nudes: advice for education settings working with children and young people</w:t>
        </w:r>
      </w:hyperlink>
    </w:p>
    <w:p w14:paraId="0D6A759D" w14:textId="77777777" w:rsidR="00EC0579" w:rsidRPr="0083576C" w:rsidRDefault="007E27CA" w:rsidP="008741EE">
      <w:pPr>
        <w:numPr>
          <w:ilvl w:val="0"/>
          <w:numId w:val="2"/>
        </w:numPr>
        <w:spacing w:after="0" w:line="240" w:lineRule="auto"/>
        <w:ind w:left="1146" w:hanging="426"/>
        <w:jc w:val="both"/>
        <w:rPr>
          <w:rFonts w:ascii="Calibri Light" w:hAnsi="Calibri Light" w:cs="Arial"/>
          <w:lang w:eastAsia="en-GB"/>
        </w:rPr>
      </w:pPr>
      <w:hyperlink r:id="rId42" w:history="1">
        <w:r w:rsidR="00D92FE2" w:rsidRPr="0083576C">
          <w:rPr>
            <w:rStyle w:val="Hyperlink"/>
            <w:rFonts w:ascii="Calibri Light" w:hAnsi="Calibri Light" w:cs="Arial"/>
            <w:color w:val="auto"/>
            <w:u w:val="none"/>
            <w:lang w:eastAsia="en-GB"/>
          </w:rPr>
          <w:t>Child sexual exploitation: Definition and a guide for practitioners, local leaders and decision makers working to protect children from child sexual exploitation</w:t>
        </w:r>
      </w:hyperlink>
      <w:r w:rsidR="00D92FE2" w:rsidRPr="0083576C">
        <w:rPr>
          <w:rFonts w:ascii="Calibri Light" w:hAnsi="Calibri Light" w:cs="Arial"/>
          <w:lang w:eastAsia="en-GB"/>
        </w:rPr>
        <w:t xml:space="preserve"> </w:t>
      </w:r>
    </w:p>
    <w:p w14:paraId="482EC9D2" w14:textId="77777777" w:rsidR="00B1543B" w:rsidRPr="0083576C" w:rsidRDefault="007E27CA" w:rsidP="008741EE">
      <w:pPr>
        <w:numPr>
          <w:ilvl w:val="0"/>
          <w:numId w:val="2"/>
        </w:numPr>
        <w:spacing w:after="0" w:line="240" w:lineRule="auto"/>
        <w:ind w:left="1146" w:hanging="426"/>
        <w:jc w:val="both"/>
        <w:rPr>
          <w:rStyle w:val="Hyperlink"/>
          <w:rFonts w:ascii="Calibri Light" w:hAnsi="Calibri Light" w:cs="Arial"/>
          <w:color w:val="auto"/>
          <w:u w:val="none"/>
          <w:lang w:eastAsia="en-GB"/>
        </w:rPr>
      </w:pPr>
      <w:hyperlink r:id="rId43" w:history="1">
        <w:r w:rsidR="00D92FE2" w:rsidRPr="0083576C">
          <w:rPr>
            <w:rStyle w:val="Hyperlink"/>
            <w:rFonts w:ascii="Calibri Light" w:eastAsia="Arial" w:hAnsi="Calibri Light"/>
            <w:color w:val="auto"/>
            <w:u w:val="none"/>
          </w:rPr>
          <w:t>Statutory guidance on FGM</w:t>
        </w:r>
      </w:hyperlink>
    </w:p>
    <w:p w14:paraId="4601698F" w14:textId="3B3F8A59" w:rsidR="00780FA5" w:rsidRPr="0083576C" w:rsidRDefault="007E27CA" w:rsidP="008741EE">
      <w:pPr>
        <w:numPr>
          <w:ilvl w:val="0"/>
          <w:numId w:val="2"/>
        </w:numPr>
        <w:spacing w:after="0" w:line="240" w:lineRule="auto"/>
        <w:ind w:left="1146" w:hanging="426"/>
        <w:jc w:val="both"/>
        <w:rPr>
          <w:rStyle w:val="Hyperlink"/>
          <w:rFonts w:ascii="Calibri Light" w:hAnsi="Calibri Light" w:cs="Arial"/>
          <w:color w:val="auto"/>
          <w:u w:val="none"/>
          <w:lang w:eastAsia="en-GB"/>
        </w:rPr>
      </w:pPr>
      <w:hyperlink r:id="rId44" w:history="1">
        <w:r w:rsidR="00780FA5" w:rsidRPr="0083576C">
          <w:rPr>
            <w:rStyle w:val="Hyperlink"/>
            <w:rFonts w:ascii="Calibri Light" w:eastAsia="Arial" w:hAnsi="Calibri Light"/>
            <w:color w:val="auto"/>
            <w:u w:val="none"/>
          </w:rPr>
          <w:t>Statutory guidance for Children Missing Education</w:t>
        </w:r>
      </w:hyperlink>
      <w:r w:rsidR="00780FA5" w:rsidRPr="0083576C">
        <w:rPr>
          <w:rStyle w:val="Hyperlink"/>
          <w:rFonts w:ascii="Calibri Light" w:eastAsia="Arial" w:hAnsi="Calibri Light"/>
          <w:color w:val="auto"/>
          <w:u w:val="none"/>
        </w:rPr>
        <w:t xml:space="preserve"> </w:t>
      </w:r>
    </w:p>
    <w:p w14:paraId="3F3B7ED9" w14:textId="558AFCFA" w:rsidR="0050099C" w:rsidRPr="0083576C" w:rsidRDefault="007E27CA" w:rsidP="008741EE">
      <w:pPr>
        <w:numPr>
          <w:ilvl w:val="0"/>
          <w:numId w:val="2"/>
        </w:numPr>
        <w:spacing w:after="0" w:line="240" w:lineRule="auto"/>
        <w:ind w:left="1146" w:hanging="426"/>
        <w:jc w:val="both"/>
        <w:rPr>
          <w:rStyle w:val="Hyperlink"/>
          <w:rFonts w:ascii="Calibri Light" w:hAnsi="Calibri Light" w:cs="Arial"/>
          <w:color w:val="auto"/>
          <w:u w:val="none"/>
          <w:lang w:eastAsia="en-GB"/>
        </w:rPr>
      </w:pPr>
      <w:hyperlink r:id="rId45" w:history="1">
        <w:r w:rsidR="0050099C" w:rsidRPr="0083576C">
          <w:rPr>
            <w:rStyle w:val="Hyperlink"/>
            <w:rFonts w:ascii="Calibri Light" w:eastAsia="Arial" w:hAnsi="Calibri Light"/>
            <w:color w:val="auto"/>
            <w:u w:val="none"/>
          </w:rPr>
          <w:t>Searching, Screening and Confiscation: Advice for Schools 2022</w:t>
        </w:r>
      </w:hyperlink>
    </w:p>
    <w:p w14:paraId="47CDC920" w14:textId="5261BB14" w:rsidR="00126F3F" w:rsidRPr="00CF0632" w:rsidRDefault="007E27CA" w:rsidP="008741EE">
      <w:pPr>
        <w:numPr>
          <w:ilvl w:val="0"/>
          <w:numId w:val="2"/>
        </w:numPr>
        <w:spacing w:after="0" w:line="240" w:lineRule="auto"/>
        <w:ind w:left="1146" w:hanging="426"/>
        <w:jc w:val="both"/>
        <w:rPr>
          <w:rStyle w:val="Hyperlink"/>
          <w:rFonts w:asciiTheme="majorHAnsi" w:hAnsiTheme="majorHAnsi" w:cstheme="majorHAnsi"/>
          <w:color w:val="auto"/>
          <w:u w:val="none"/>
          <w:lang w:eastAsia="en-GB"/>
        </w:rPr>
      </w:pPr>
      <w:hyperlink r:id="rId46" w:history="1">
        <w:r w:rsidR="003F7195">
          <w:rPr>
            <w:rStyle w:val="Hyperlink"/>
            <w:rFonts w:asciiTheme="majorHAnsi" w:eastAsia="Times New Roman" w:hAnsiTheme="majorHAnsi" w:cstheme="majorHAnsi"/>
            <w:iCs/>
            <w:color w:val="auto"/>
            <w:u w:val="none"/>
            <w:lang w:eastAsia="en-GB"/>
          </w:rPr>
          <w:t>Behaviour in Schools: Advice for Headteachers and School Staff 2022</w:t>
        </w:r>
      </w:hyperlink>
    </w:p>
    <w:p w14:paraId="5448258A" w14:textId="77777777" w:rsidR="00CC7950" w:rsidRPr="00CC7950" w:rsidRDefault="007E27CA" w:rsidP="008741EE">
      <w:pPr>
        <w:numPr>
          <w:ilvl w:val="0"/>
          <w:numId w:val="2"/>
        </w:numPr>
        <w:spacing w:after="0" w:line="240" w:lineRule="auto"/>
        <w:ind w:left="1146" w:hanging="426"/>
        <w:jc w:val="both"/>
        <w:rPr>
          <w:rStyle w:val="Hyperlink"/>
          <w:rFonts w:ascii="Calibri Light" w:hAnsi="Calibri Light" w:cs="Arial"/>
          <w:color w:val="auto"/>
          <w:u w:val="none"/>
          <w:lang w:eastAsia="en-GB"/>
        </w:rPr>
      </w:pPr>
      <w:hyperlink r:id="rId47" w:history="1">
        <w:r w:rsidR="00CC7950" w:rsidRPr="00CC7950">
          <w:rPr>
            <w:rFonts w:asciiTheme="majorHAnsi" w:hAnsiTheme="majorHAnsi" w:cstheme="majorHAnsi"/>
          </w:rPr>
          <w:t xml:space="preserve">Meeting digital and technology standards in schools and colleges - Filtering and monitoring standards for schools and colleges - Guidance - GOV.UK </w:t>
        </w:r>
        <w:r w:rsidR="00CC7950">
          <w:rPr>
            <w:rFonts w:asciiTheme="majorHAnsi" w:hAnsiTheme="majorHAnsi" w:cstheme="majorHAnsi"/>
          </w:rPr>
          <w:t>2023</w:t>
        </w:r>
      </w:hyperlink>
    </w:p>
    <w:p w14:paraId="6ED50076" w14:textId="77777777" w:rsidR="00D92FE2" w:rsidRPr="00E326E0" w:rsidRDefault="007E27CA" w:rsidP="008741EE">
      <w:pPr>
        <w:numPr>
          <w:ilvl w:val="0"/>
          <w:numId w:val="2"/>
        </w:numPr>
        <w:spacing w:after="0" w:line="240" w:lineRule="auto"/>
        <w:ind w:left="1146" w:hanging="426"/>
        <w:jc w:val="both"/>
        <w:rPr>
          <w:rFonts w:ascii="Calibri Light" w:hAnsi="Calibri Light" w:cs="Arial"/>
          <w:lang w:eastAsia="en-GB"/>
        </w:rPr>
      </w:pPr>
      <w:hyperlink r:id="rId48" w:history="1">
        <w:r w:rsidR="00B1543B" w:rsidRPr="00E326E0">
          <w:rPr>
            <w:rStyle w:val="Hyperlink"/>
            <w:rFonts w:ascii="Calibri Light" w:eastAsia="Arial" w:hAnsi="Calibri Light"/>
            <w:color w:val="auto"/>
            <w:u w:val="none"/>
          </w:rPr>
          <w:t>When to Call the Police</w:t>
        </w:r>
      </w:hyperlink>
      <w:r w:rsidR="00D92FE2" w:rsidRPr="00E326E0">
        <w:rPr>
          <w:rFonts w:ascii="Calibri Light" w:eastAsia="Arial" w:hAnsi="Calibri Light"/>
        </w:rPr>
        <w:t xml:space="preserve"> </w:t>
      </w:r>
    </w:p>
    <w:p w14:paraId="7C7FAD31" w14:textId="77777777" w:rsidR="00EC0579" w:rsidRPr="00780FA5" w:rsidRDefault="007E27CA" w:rsidP="008741EE">
      <w:pPr>
        <w:numPr>
          <w:ilvl w:val="0"/>
          <w:numId w:val="2"/>
        </w:numPr>
        <w:tabs>
          <w:tab w:val="left" w:pos="-3690"/>
          <w:tab w:val="left" w:pos="-3240"/>
          <w:tab w:val="left" w:pos="2127"/>
        </w:tabs>
        <w:spacing w:after="0" w:line="240" w:lineRule="auto"/>
        <w:ind w:left="1146" w:hanging="426"/>
        <w:jc w:val="both"/>
        <w:rPr>
          <w:rStyle w:val="Hyperlink"/>
          <w:rFonts w:asciiTheme="majorHAnsi" w:hAnsiTheme="majorHAnsi" w:cstheme="majorHAnsi"/>
          <w:iCs/>
          <w:color w:val="auto"/>
          <w:u w:val="none"/>
        </w:rPr>
      </w:pPr>
      <w:hyperlink r:id="rId49" w:history="1">
        <w:r w:rsidR="00D92FE2" w:rsidRPr="00780FA5">
          <w:rPr>
            <w:rStyle w:val="Hyperlink"/>
            <w:rFonts w:asciiTheme="majorHAnsi" w:hAnsiTheme="majorHAnsi" w:cstheme="majorHAnsi"/>
            <w:iCs/>
            <w:color w:val="auto"/>
            <w:u w:val="none"/>
          </w:rPr>
          <w:t xml:space="preserve">Halton Children and Young </w:t>
        </w:r>
        <w:r w:rsidR="00EC0579" w:rsidRPr="00780FA5">
          <w:rPr>
            <w:rStyle w:val="Hyperlink"/>
            <w:rFonts w:asciiTheme="majorHAnsi" w:hAnsiTheme="majorHAnsi" w:cstheme="majorHAnsi"/>
            <w:iCs/>
            <w:color w:val="auto"/>
            <w:u w:val="none"/>
          </w:rPr>
          <w:t>People Safeguarding Partnership’s Safeguarding procedures</w:t>
        </w:r>
      </w:hyperlink>
    </w:p>
    <w:p w14:paraId="49243A98" w14:textId="77777777" w:rsidR="00455316" w:rsidRPr="000E7D4F" w:rsidRDefault="00780FA5" w:rsidP="00C1421F">
      <w:pPr>
        <w:pStyle w:val="ListParagraph"/>
        <w:numPr>
          <w:ilvl w:val="0"/>
          <w:numId w:val="26"/>
        </w:numPr>
        <w:tabs>
          <w:tab w:val="left" w:pos="-3690"/>
          <w:tab w:val="left" w:pos="-3240"/>
          <w:tab w:val="left" w:pos="2127"/>
        </w:tabs>
        <w:jc w:val="both"/>
        <w:rPr>
          <w:rStyle w:val="Hyperlink"/>
          <w:rFonts w:asciiTheme="majorHAnsi" w:hAnsiTheme="majorHAnsi" w:cstheme="majorHAnsi"/>
          <w:iCs/>
          <w:color w:val="auto"/>
          <w:sz w:val="22"/>
          <w:szCs w:val="22"/>
          <w:u w:val="none"/>
        </w:rPr>
      </w:pPr>
      <w:r w:rsidRPr="000E7D4F">
        <w:rPr>
          <w:rStyle w:val="Hyperlink"/>
          <w:rFonts w:asciiTheme="majorHAnsi" w:hAnsiTheme="majorHAnsi" w:cstheme="majorHAnsi"/>
          <w:iCs/>
          <w:color w:val="auto"/>
          <w:sz w:val="22"/>
          <w:szCs w:val="22"/>
          <w:u w:val="none"/>
        </w:rPr>
        <w:t xml:space="preserve"> </w:t>
      </w:r>
      <w:r w:rsidR="000941C9" w:rsidRPr="000E7D4F">
        <w:rPr>
          <w:rStyle w:val="Hyperlink"/>
          <w:rFonts w:asciiTheme="majorHAnsi" w:hAnsiTheme="majorHAnsi" w:cstheme="majorHAnsi"/>
          <w:iCs/>
          <w:color w:val="auto"/>
          <w:sz w:val="22"/>
          <w:szCs w:val="22"/>
          <w:u w:val="none"/>
        </w:rPr>
        <w:t>NSPCC’s what you can do to report abuse dedicated helpline is available as an alternative route for staff who do not feel able to raise concerns regarding child protection failures internally or have concerns about the way a concern is being handled by their school or college viahttps://www.nspcc.org.uk/keeping-children-safe/reporting-abuse/dedicated-helplines/whistleblowing-advice-line/ or by calling 0800 028 0285- line is available 8.00am to 8.00pm Monday to Friday and email: help@nspcc.org.uk</w:t>
      </w:r>
    </w:p>
    <w:p w14:paraId="0DE8B48F" w14:textId="77777777" w:rsidR="00FF10BF" w:rsidRDefault="00EC0579" w:rsidP="001D3BC3">
      <w:pPr>
        <w:pStyle w:val="ListParagraph"/>
        <w:numPr>
          <w:ilvl w:val="0"/>
          <w:numId w:val="26"/>
        </w:numPr>
        <w:jc w:val="both"/>
        <w:rPr>
          <w:rFonts w:asciiTheme="majorHAnsi" w:hAnsiTheme="majorHAnsi" w:cstheme="majorHAnsi"/>
          <w:sz w:val="22"/>
          <w:szCs w:val="22"/>
        </w:rPr>
      </w:pPr>
      <w:r w:rsidRPr="00780FA5">
        <w:rPr>
          <w:rFonts w:asciiTheme="majorHAnsi" w:hAnsiTheme="majorHAnsi" w:cstheme="majorHAnsi"/>
          <w:sz w:val="22"/>
          <w:szCs w:val="22"/>
        </w:rPr>
        <w:t>Further documentation and guidance can be found within Annex B of Keeping</w:t>
      </w:r>
      <w:r w:rsidR="00455316" w:rsidRPr="00780FA5">
        <w:rPr>
          <w:rFonts w:asciiTheme="majorHAnsi" w:hAnsiTheme="majorHAnsi" w:cstheme="majorHAnsi"/>
          <w:sz w:val="22"/>
          <w:szCs w:val="22"/>
        </w:rPr>
        <w:t xml:space="preserve"> Children Safe in Education 202</w:t>
      </w:r>
      <w:r w:rsidR="0071763D" w:rsidRPr="00780FA5">
        <w:rPr>
          <w:rFonts w:asciiTheme="majorHAnsi" w:hAnsiTheme="majorHAnsi" w:cstheme="majorHAnsi"/>
          <w:sz w:val="22"/>
          <w:szCs w:val="22"/>
        </w:rPr>
        <w:t>3</w:t>
      </w:r>
      <w:r w:rsidRPr="00780FA5">
        <w:rPr>
          <w:rFonts w:asciiTheme="majorHAnsi" w:hAnsiTheme="majorHAnsi" w:cstheme="majorHAnsi"/>
          <w:sz w:val="22"/>
          <w:szCs w:val="22"/>
        </w:rPr>
        <w:t>.</w:t>
      </w:r>
    </w:p>
    <w:p w14:paraId="33639589" w14:textId="77777777" w:rsidR="00CC7950" w:rsidRPr="00780FA5" w:rsidRDefault="00CC7950" w:rsidP="00CC7950">
      <w:pPr>
        <w:pStyle w:val="ListParagraph"/>
        <w:ind w:left="1080"/>
        <w:jc w:val="both"/>
        <w:rPr>
          <w:rFonts w:asciiTheme="majorHAnsi" w:hAnsiTheme="majorHAnsi" w:cstheme="majorHAnsi"/>
          <w:sz w:val="22"/>
          <w:szCs w:val="22"/>
        </w:rPr>
      </w:pPr>
    </w:p>
    <w:p w14:paraId="0E6C7C78" w14:textId="77777777" w:rsidR="009E5FEB" w:rsidRPr="000E326C" w:rsidRDefault="004923E0" w:rsidP="00F20434">
      <w:pPr>
        <w:pStyle w:val="Heading2"/>
        <w:rPr>
          <w:rFonts w:ascii="Calibri Light" w:hAnsi="Calibri Light"/>
          <w:sz w:val="22"/>
          <w:szCs w:val="22"/>
        </w:rPr>
      </w:pPr>
      <w:bookmarkStart w:id="6" w:name="_Toc143092350"/>
      <w:r w:rsidRPr="000E326C">
        <w:rPr>
          <w:rFonts w:ascii="Calibri Light" w:hAnsi="Calibri Light"/>
          <w:sz w:val="22"/>
          <w:szCs w:val="22"/>
        </w:rPr>
        <w:t>Roles and responsibilities</w:t>
      </w:r>
      <w:bookmarkEnd w:id="6"/>
    </w:p>
    <w:p w14:paraId="72EFB6F2" w14:textId="77777777" w:rsidR="00266A8B" w:rsidRPr="00266A8B" w:rsidRDefault="00266A8B" w:rsidP="00F20434"/>
    <w:p w14:paraId="714A5A52" w14:textId="3AA6890E" w:rsidR="00BB50D6" w:rsidRDefault="009E5FEB" w:rsidP="00F20434">
      <w:pPr>
        <w:rPr>
          <w:rFonts w:ascii="Calibri Light" w:hAnsi="Calibri Light"/>
        </w:rPr>
      </w:pPr>
      <w:r w:rsidRPr="00E326E0">
        <w:rPr>
          <w:rFonts w:ascii="Calibri Light" w:hAnsi="Calibri Light"/>
        </w:rPr>
        <w:t xml:space="preserve">All staff, volunteers and governors working in </w:t>
      </w:r>
      <w:r w:rsidR="001B1E1A">
        <w:rPr>
          <w:rFonts w:ascii="Calibri Light" w:hAnsi="Calibri Light"/>
        </w:rPr>
        <w:t>Halebank C E Primary School</w:t>
      </w:r>
      <w:r w:rsidRPr="00E326E0">
        <w:rPr>
          <w:rFonts w:ascii="Calibri Light" w:hAnsi="Calibri Light"/>
        </w:rPr>
        <w:t xml:space="preserve"> are responsible for </w:t>
      </w:r>
      <w:r w:rsidR="006D2435" w:rsidRPr="00E326E0">
        <w:rPr>
          <w:rFonts w:ascii="Calibri Light" w:hAnsi="Calibri Light"/>
        </w:rPr>
        <w:t xml:space="preserve">the operation of this policy and </w:t>
      </w:r>
      <w:r w:rsidRPr="00E326E0">
        <w:rPr>
          <w:rFonts w:ascii="Calibri Light" w:hAnsi="Calibri Light"/>
        </w:rPr>
        <w:t xml:space="preserve">have a legal duty to report any disclosure, allegation or suspicion of abuse, to the Designated Safeguarding Lead or, in their absence, their Deputy. </w:t>
      </w:r>
      <w:r w:rsidR="003D5F30" w:rsidRPr="003D5F30">
        <w:rPr>
          <w:rFonts w:asciiTheme="majorHAnsi" w:hAnsiTheme="majorHAnsi" w:cstheme="majorHAnsi"/>
        </w:rPr>
        <w:t>Our policy and procedures also apply to extended school, off-site activities and organisations using our school premises for activities.</w:t>
      </w:r>
      <w:r w:rsidR="003D5F30" w:rsidRPr="00E93BA9">
        <w:t xml:space="preserve"> </w:t>
      </w:r>
      <w:r w:rsidRPr="00E326E0">
        <w:rPr>
          <w:rFonts w:ascii="Calibri Light" w:hAnsi="Calibri Light"/>
        </w:rPr>
        <w:t xml:space="preserve"> </w:t>
      </w:r>
    </w:p>
    <w:p w14:paraId="4C77F818" w14:textId="77777777" w:rsidR="009E5FEB" w:rsidRPr="00E326E0" w:rsidRDefault="009E5FEB" w:rsidP="00F20434">
      <w:pPr>
        <w:rPr>
          <w:rFonts w:ascii="Calibri Light" w:hAnsi="Calibri Light"/>
        </w:rPr>
      </w:pPr>
      <w:r w:rsidRPr="00E326E0">
        <w:rPr>
          <w:rFonts w:ascii="Calibri Light" w:hAnsi="Calibri Light"/>
        </w:rPr>
        <w:t xml:space="preserve">This must be done immediately following the disclosure or suspicion is made or arises. </w:t>
      </w:r>
    </w:p>
    <w:p w14:paraId="317597BF" w14:textId="77777777" w:rsidR="006D2435" w:rsidRPr="00E326E0" w:rsidRDefault="006D2435" w:rsidP="00F20434">
      <w:pPr>
        <w:rPr>
          <w:rFonts w:ascii="Calibri Light" w:hAnsi="Calibri Light" w:cs="Arial"/>
          <w:bCs/>
        </w:rPr>
      </w:pPr>
      <w:r w:rsidRPr="00E326E0">
        <w:rPr>
          <w:rFonts w:ascii="Calibri Light" w:hAnsi="Calibri Light" w:cs="Arial"/>
          <w:bCs/>
        </w:rPr>
        <w:t>Therefore, all adults, including volunteers, working in or on behalf of the school will:</w:t>
      </w:r>
    </w:p>
    <w:p w14:paraId="074B4ADD" w14:textId="2B8135F0" w:rsidR="006D2435" w:rsidRPr="00E326E0" w:rsidRDefault="006D2435" w:rsidP="00F20434">
      <w:pPr>
        <w:pStyle w:val="ListParagraph"/>
        <w:numPr>
          <w:ilvl w:val="0"/>
          <w:numId w:val="3"/>
        </w:numPr>
        <w:contextualSpacing/>
        <w:rPr>
          <w:rFonts w:ascii="Calibri Light" w:hAnsi="Calibri Light" w:cs="Arial"/>
          <w:b/>
          <w:bCs/>
          <w:sz w:val="22"/>
          <w:szCs w:val="22"/>
        </w:rPr>
      </w:pPr>
      <w:r w:rsidRPr="00E326E0">
        <w:rPr>
          <w:rFonts w:ascii="Calibri Light" w:hAnsi="Calibri Light" w:cs="Arial"/>
          <w:bCs/>
          <w:sz w:val="22"/>
          <w:szCs w:val="22"/>
        </w:rPr>
        <w:t xml:space="preserve">Demonstrate an understanding that safeguarding is everyone's </w:t>
      </w:r>
      <w:r w:rsidR="004376C5" w:rsidRPr="00E326E0">
        <w:rPr>
          <w:rFonts w:ascii="Calibri Light" w:hAnsi="Calibri Light" w:cs="Arial"/>
          <w:bCs/>
          <w:sz w:val="22"/>
          <w:szCs w:val="22"/>
        </w:rPr>
        <w:t>responsibility.</w:t>
      </w:r>
    </w:p>
    <w:p w14:paraId="6E83B6E8" w14:textId="586E903E" w:rsidR="006D2435" w:rsidRPr="00E326E0" w:rsidRDefault="006D2435" w:rsidP="00F20434">
      <w:pPr>
        <w:pStyle w:val="ListParagraph"/>
        <w:numPr>
          <w:ilvl w:val="0"/>
          <w:numId w:val="3"/>
        </w:numPr>
        <w:contextualSpacing/>
        <w:rPr>
          <w:rFonts w:ascii="Calibri Light" w:hAnsi="Calibri Light" w:cs="Arial"/>
          <w:bCs/>
          <w:sz w:val="22"/>
          <w:szCs w:val="22"/>
        </w:rPr>
      </w:pPr>
      <w:r w:rsidRPr="00E326E0">
        <w:rPr>
          <w:rFonts w:ascii="Calibri Light" w:hAnsi="Calibri Light" w:cs="Arial"/>
          <w:bCs/>
          <w:sz w:val="22"/>
          <w:szCs w:val="22"/>
        </w:rPr>
        <w:t xml:space="preserve">Maintain and demonstrate a mindset of "it could happen </w:t>
      </w:r>
      <w:r w:rsidR="004376C5" w:rsidRPr="00E326E0">
        <w:rPr>
          <w:rFonts w:ascii="Calibri Light" w:hAnsi="Calibri Light" w:cs="Arial"/>
          <w:bCs/>
          <w:sz w:val="22"/>
          <w:szCs w:val="22"/>
        </w:rPr>
        <w:t>here.”</w:t>
      </w:r>
    </w:p>
    <w:p w14:paraId="4E0CCC14" w14:textId="3D4CB23C" w:rsidR="006D2435" w:rsidRPr="00E326E0" w:rsidRDefault="006D2435" w:rsidP="00F20434">
      <w:pPr>
        <w:pStyle w:val="ListParagraph"/>
        <w:numPr>
          <w:ilvl w:val="0"/>
          <w:numId w:val="3"/>
        </w:numPr>
        <w:contextualSpacing/>
        <w:rPr>
          <w:rFonts w:ascii="Calibri Light" w:hAnsi="Calibri Light" w:cs="Arial"/>
          <w:b/>
          <w:bCs/>
          <w:sz w:val="22"/>
          <w:szCs w:val="22"/>
        </w:rPr>
      </w:pPr>
      <w:r w:rsidRPr="00E326E0">
        <w:rPr>
          <w:rFonts w:ascii="Calibri Light" w:hAnsi="Calibri Light" w:cs="Arial"/>
          <w:bCs/>
          <w:sz w:val="22"/>
          <w:szCs w:val="22"/>
        </w:rPr>
        <w:t xml:space="preserve">Do all they can within the capacity of their role, to ensure that children are protected from </w:t>
      </w:r>
      <w:r w:rsidR="004376C5" w:rsidRPr="00E326E0">
        <w:rPr>
          <w:rFonts w:ascii="Calibri Light" w:hAnsi="Calibri Light" w:cs="Arial"/>
          <w:bCs/>
          <w:sz w:val="22"/>
          <w:szCs w:val="22"/>
        </w:rPr>
        <w:t>harm.</w:t>
      </w:r>
      <w:r w:rsidRPr="00E326E0">
        <w:rPr>
          <w:rFonts w:ascii="Calibri Light" w:hAnsi="Calibri Light" w:cs="Arial"/>
          <w:bCs/>
          <w:sz w:val="22"/>
          <w:szCs w:val="22"/>
        </w:rPr>
        <w:t xml:space="preserve"> </w:t>
      </w:r>
    </w:p>
    <w:p w14:paraId="5BFE0763" w14:textId="7632D471" w:rsidR="006D2435" w:rsidRPr="00976BA3" w:rsidRDefault="006D2435" w:rsidP="00533AEF">
      <w:pPr>
        <w:numPr>
          <w:ilvl w:val="0"/>
          <w:numId w:val="3"/>
        </w:numPr>
        <w:shd w:val="clear" w:color="auto" w:fill="FFFFFF"/>
        <w:spacing w:after="100" w:afterAutospacing="1" w:line="240" w:lineRule="auto"/>
        <w:contextualSpacing/>
        <w:rPr>
          <w:rFonts w:ascii="Calibri Light" w:hAnsi="Calibri Light" w:cs="Arial"/>
          <w:bCs/>
        </w:rPr>
      </w:pPr>
      <w:r w:rsidRPr="00976BA3">
        <w:rPr>
          <w:rFonts w:ascii="Calibri Light" w:hAnsi="Calibri Light" w:cs="Arial"/>
          <w:bCs/>
        </w:rPr>
        <w:t>Be fully aware of the importance of mental health in relation to safeguarding</w:t>
      </w:r>
      <w:r w:rsidRPr="00976BA3">
        <w:rPr>
          <w:rFonts w:ascii="Calibri Light" w:hAnsi="Calibri Light" w:cs="Arial"/>
        </w:rPr>
        <w:t xml:space="preserve"> </w:t>
      </w:r>
      <w:r w:rsidR="00976BA3" w:rsidRPr="00976BA3">
        <w:rPr>
          <w:rFonts w:ascii="Calibri Light" w:hAnsi="Calibri Light" w:cs="Arial"/>
        </w:rPr>
        <w:t xml:space="preserve">and </w:t>
      </w:r>
      <w:r w:rsidR="00976BA3" w:rsidRPr="00976BA3">
        <w:rPr>
          <w:rFonts w:ascii="Calibri Light" w:hAnsi="Calibri Light" w:cs="Calibri Light"/>
        </w:rPr>
        <w:t>ho</w:t>
      </w:r>
      <w:r w:rsidR="00976BA3" w:rsidRPr="001760CF">
        <w:rPr>
          <w:rFonts w:ascii="Calibri Light" w:eastAsia="Times New Roman" w:hAnsi="Calibri Light" w:cs="Calibri Light"/>
          <w:bCs/>
          <w:color w:val="13263F"/>
          <w:lang w:eastAsia="en-GB"/>
        </w:rPr>
        <w:t xml:space="preserve">w these children’s experiences can impact on their mental health, behaviour, </w:t>
      </w:r>
      <w:r w:rsidR="00976BA3" w:rsidRPr="001760CF">
        <w:rPr>
          <w:rFonts w:ascii="Calibri Light" w:eastAsia="Times New Roman" w:hAnsi="Calibri Light" w:cs="Calibri Light"/>
          <w:bCs/>
          <w:iCs/>
          <w:color w:val="13263F"/>
          <w:lang w:eastAsia="en-GB"/>
        </w:rPr>
        <w:t xml:space="preserve">attendance and progress at </w:t>
      </w:r>
      <w:r w:rsidR="004376C5" w:rsidRPr="001760CF">
        <w:rPr>
          <w:rFonts w:ascii="Calibri Light" w:eastAsia="Times New Roman" w:hAnsi="Calibri Light" w:cs="Calibri Light"/>
          <w:bCs/>
          <w:iCs/>
          <w:color w:val="13263F"/>
          <w:lang w:eastAsia="en-GB"/>
        </w:rPr>
        <w:t>school.</w:t>
      </w:r>
    </w:p>
    <w:p w14:paraId="3B6E3EED" w14:textId="3B85B891" w:rsidR="006D2435" w:rsidRPr="00E326E0" w:rsidRDefault="006D2435" w:rsidP="00F20434">
      <w:pPr>
        <w:pStyle w:val="ListParagraph"/>
        <w:numPr>
          <w:ilvl w:val="0"/>
          <w:numId w:val="3"/>
        </w:numPr>
        <w:contextualSpacing/>
        <w:rPr>
          <w:rFonts w:ascii="Calibri Light" w:hAnsi="Calibri Light" w:cs="Arial"/>
          <w:bCs/>
          <w:sz w:val="22"/>
          <w:szCs w:val="22"/>
        </w:rPr>
      </w:pPr>
      <w:r w:rsidRPr="00E326E0">
        <w:rPr>
          <w:rFonts w:ascii="Calibri Light" w:hAnsi="Calibri Light" w:cs="Arial"/>
          <w:bCs/>
          <w:sz w:val="22"/>
          <w:szCs w:val="22"/>
        </w:rPr>
        <w:t xml:space="preserve">Be aware that mental health problems can, in some cases, be an indicator that a child has suffered or is at risk of suffering abuse, neglect or </w:t>
      </w:r>
      <w:r w:rsidR="004376C5" w:rsidRPr="00E326E0">
        <w:rPr>
          <w:rFonts w:ascii="Calibri Light" w:hAnsi="Calibri Light" w:cs="Arial"/>
          <w:bCs/>
          <w:sz w:val="22"/>
          <w:szCs w:val="22"/>
        </w:rPr>
        <w:t>exploitation.</w:t>
      </w:r>
    </w:p>
    <w:p w14:paraId="0F70DB66" w14:textId="0322D55B" w:rsidR="006D2435" w:rsidRPr="00E326E0" w:rsidRDefault="006D2435" w:rsidP="00F20434">
      <w:pPr>
        <w:pStyle w:val="ListParagraph"/>
        <w:numPr>
          <w:ilvl w:val="0"/>
          <w:numId w:val="3"/>
        </w:numPr>
        <w:contextualSpacing/>
        <w:rPr>
          <w:rFonts w:ascii="Calibri Light" w:hAnsi="Calibri Light" w:cs="Arial"/>
          <w:bCs/>
          <w:sz w:val="22"/>
          <w:szCs w:val="22"/>
        </w:rPr>
      </w:pPr>
      <w:r w:rsidRPr="00E326E0">
        <w:rPr>
          <w:rFonts w:ascii="Calibri Light" w:hAnsi="Calibri Light" w:cs="Arial"/>
          <w:bCs/>
          <w:sz w:val="22"/>
          <w:szCs w:val="22"/>
        </w:rPr>
        <w:t xml:space="preserve">Be clear that children can abuse other children, that it can happen both inside and outside of school and </w:t>
      </w:r>
      <w:r w:rsidR="00A14F7A" w:rsidRPr="00E326E0">
        <w:rPr>
          <w:rFonts w:ascii="Calibri Light" w:hAnsi="Calibri Light" w:cs="Arial"/>
          <w:bCs/>
          <w:sz w:val="22"/>
          <w:szCs w:val="22"/>
        </w:rPr>
        <w:t>will have received training on</w:t>
      </w:r>
      <w:r w:rsidRPr="00E326E0">
        <w:rPr>
          <w:rFonts w:ascii="Calibri Light" w:hAnsi="Calibri Light" w:cs="Arial"/>
          <w:bCs/>
          <w:sz w:val="22"/>
          <w:szCs w:val="22"/>
        </w:rPr>
        <w:t xml:space="preserve"> </w:t>
      </w:r>
      <w:r w:rsidRPr="00E326E0">
        <w:rPr>
          <w:rFonts w:ascii="Calibri Light" w:hAnsi="Calibri Light" w:cs="Arial"/>
          <w:bCs/>
          <w:sz w:val="22"/>
          <w:szCs w:val="22"/>
          <w:lang w:val="en-GB"/>
        </w:rPr>
        <w:t>recognising</w:t>
      </w:r>
      <w:r w:rsidRPr="00E326E0">
        <w:rPr>
          <w:rFonts w:ascii="Calibri Light" w:hAnsi="Calibri Light" w:cs="Arial"/>
          <w:bCs/>
          <w:sz w:val="22"/>
          <w:szCs w:val="22"/>
        </w:rPr>
        <w:t xml:space="preserve"> the indicators and signs of </w:t>
      </w:r>
      <w:r w:rsidR="004376C5" w:rsidRPr="00E326E0">
        <w:rPr>
          <w:rFonts w:ascii="Calibri Light" w:hAnsi="Calibri Light" w:cs="Arial"/>
          <w:sz w:val="22"/>
          <w:szCs w:val="22"/>
        </w:rPr>
        <w:t>child</w:t>
      </w:r>
      <w:r w:rsidR="004376C5" w:rsidRPr="00E326E0">
        <w:rPr>
          <w:rFonts w:ascii="Calibri Light" w:hAnsi="Calibri Light" w:cs="Arial"/>
          <w:bCs/>
          <w:sz w:val="22"/>
          <w:szCs w:val="22"/>
        </w:rPr>
        <w:t>-on-child</w:t>
      </w:r>
      <w:r w:rsidRPr="00E326E0">
        <w:rPr>
          <w:rFonts w:ascii="Calibri Light" w:hAnsi="Calibri Light" w:cs="Arial"/>
          <w:bCs/>
          <w:sz w:val="22"/>
          <w:szCs w:val="22"/>
        </w:rPr>
        <w:t xml:space="preserve"> abuse.</w:t>
      </w:r>
    </w:p>
    <w:p w14:paraId="779D8E99" w14:textId="77777777" w:rsidR="006D2435" w:rsidRPr="00E326E0" w:rsidRDefault="006D2435" w:rsidP="00F20434">
      <w:pPr>
        <w:pStyle w:val="ListParagraph"/>
        <w:numPr>
          <w:ilvl w:val="0"/>
          <w:numId w:val="3"/>
        </w:numPr>
        <w:contextualSpacing/>
        <w:rPr>
          <w:rFonts w:ascii="Calibri Light" w:hAnsi="Calibri Light" w:cs="Arial"/>
          <w:bCs/>
          <w:sz w:val="22"/>
          <w:szCs w:val="22"/>
        </w:rPr>
      </w:pPr>
      <w:r w:rsidRPr="00E326E0">
        <w:rPr>
          <w:rFonts w:ascii="Calibri Light" w:hAnsi="Calibri Light" w:cs="Arial"/>
          <w:bCs/>
          <w:sz w:val="22"/>
          <w:szCs w:val="22"/>
        </w:rPr>
        <w:t xml:space="preserve">Demonstrate an understanding of the importance of challenging all inappropriate </w:t>
      </w:r>
      <w:r w:rsidRPr="00E326E0">
        <w:rPr>
          <w:rFonts w:ascii="Calibri Light" w:hAnsi="Calibri Light" w:cs="Arial"/>
          <w:bCs/>
          <w:sz w:val="22"/>
          <w:szCs w:val="22"/>
          <w:lang w:val="en-GB"/>
        </w:rPr>
        <w:t>behaviours</w:t>
      </w:r>
      <w:r w:rsidRPr="00E326E0">
        <w:rPr>
          <w:rFonts w:ascii="Calibri Light" w:hAnsi="Calibri Light" w:cs="Arial"/>
          <w:bCs/>
          <w:sz w:val="22"/>
          <w:szCs w:val="22"/>
        </w:rPr>
        <w:t xml:space="preserve"> between peers, such as those listed within Keeping Children Safe in Education 202</w:t>
      </w:r>
      <w:r w:rsidR="0011392F">
        <w:rPr>
          <w:rFonts w:ascii="Calibri Light" w:hAnsi="Calibri Light" w:cs="Arial"/>
          <w:bCs/>
          <w:sz w:val="22"/>
          <w:szCs w:val="22"/>
        </w:rPr>
        <w:t>3</w:t>
      </w:r>
    </w:p>
    <w:p w14:paraId="72748CC6" w14:textId="4EE880AD" w:rsidR="006D2435" w:rsidRPr="00E326E0" w:rsidRDefault="006D2435" w:rsidP="00F20434">
      <w:pPr>
        <w:pStyle w:val="ListParagraph"/>
        <w:numPr>
          <w:ilvl w:val="0"/>
          <w:numId w:val="3"/>
        </w:numPr>
        <w:contextualSpacing/>
        <w:rPr>
          <w:rFonts w:ascii="Calibri Light" w:hAnsi="Calibri Light" w:cs="Arial"/>
          <w:b/>
          <w:bCs/>
          <w:sz w:val="22"/>
          <w:szCs w:val="22"/>
        </w:rPr>
      </w:pPr>
      <w:r w:rsidRPr="00E326E0">
        <w:rPr>
          <w:rFonts w:ascii="Calibri Light" w:hAnsi="Calibri Light" w:cs="Arial"/>
          <w:bCs/>
          <w:sz w:val="22"/>
          <w:szCs w:val="22"/>
        </w:rPr>
        <w:t xml:space="preserve">Do all they can within the capacity of their role, to ensure that children grow up in circumstances consistent with safe and effective </w:t>
      </w:r>
      <w:r w:rsidR="004376C5" w:rsidRPr="00E326E0">
        <w:rPr>
          <w:rFonts w:ascii="Calibri Light" w:hAnsi="Calibri Light" w:cs="Arial"/>
          <w:bCs/>
          <w:sz w:val="22"/>
          <w:szCs w:val="22"/>
        </w:rPr>
        <w:t>care.</w:t>
      </w:r>
    </w:p>
    <w:p w14:paraId="7C49783E" w14:textId="33849200" w:rsidR="006D2435" w:rsidRPr="00E326E0" w:rsidRDefault="006D2435" w:rsidP="00F20434">
      <w:pPr>
        <w:pStyle w:val="ListParagraph"/>
        <w:numPr>
          <w:ilvl w:val="0"/>
          <w:numId w:val="3"/>
        </w:numPr>
        <w:contextualSpacing/>
        <w:rPr>
          <w:rFonts w:ascii="Calibri Light" w:hAnsi="Calibri Light" w:cs="Arial"/>
          <w:b/>
          <w:bCs/>
          <w:sz w:val="22"/>
          <w:szCs w:val="22"/>
        </w:rPr>
      </w:pPr>
      <w:r w:rsidRPr="00E326E0">
        <w:rPr>
          <w:rFonts w:ascii="Calibri Light" w:hAnsi="Calibri Light" w:cs="Arial"/>
          <w:bCs/>
          <w:sz w:val="22"/>
          <w:szCs w:val="22"/>
        </w:rPr>
        <w:t xml:space="preserve">Do all they can within the capacity of their role, to ensure that children have the best </w:t>
      </w:r>
      <w:r w:rsidR="004376C5" w:rsidRPr="00E326E0">
        <w:rPr>
          <w:rFonts w:ascii="Calibri Light" w:hAnsi="Calibri Light" w:cs="Arial"/>
          <w:bCs/>
          <w:sz w:val="22"/>
          <w:szCs w:val="22"/>
        </w:rPr>
        <w:t>outcomes.</w:t>
      </w:r>
    </w:p>
    <w:p w14:paraId="2996ED84" w14:textId="79800FDD" w:rsidR="006D2435" w:rsidRPr="001B1E1A" w:rsidRDefault="006D2435" w:rsidP="00F20434">
      <w:pPr>
        <w:numPr>
          <w:ilvl w:val="0"/>
          <w:numId w:val="3"/>
        </w:numPr>
        <w:spacing w:after="0" w:line="240" w:lineRule="auto"/>
        <w:rPr>
          <w:rFonts w:ascii="Calibri Light" w:hAnsi="Calibri Light" w:cs="Arial"/>
          <w:bCs/>
          <w:highlight w:val="yellow"/>
        </w:rPr>
      </w:pPr>
      <w:r w:rsidRPr="00E326E0">
        <w:rPr>
          <w:rFonts w:ascii="Calibri Light" w:hAnsi="Calibri Light" w:cs="Arial"/>
          <w:bCs/>
        </w:rPr>
        <w:t xml:space="preserve">Report cases of suspected abuse or concerns to the DSL. This will be done as soon as possible </w:t>
      </w:r>
      <w:r w:rsidRPr="001B1E1A">
        <w:rPr>
          <w:rFonts w:ascii="Calibri Light" w:hAnsi="Calibri Light" w:cs="Arial"/>
          <w:bCs/>
        </w:rPr>
        <w:t>using the school's agreed format</w:t>
      </w:r>
      <w:r w:rsidR="001B1E1A">
        <w:rPr>
          <w:rFonts w:ascii="Calibri Light" w:hAnsi="Calibri Light" w:cs="Arial"/>
          <w:bCs/>
        </w:rPr>
        <w:t>. This could be verbally or through CPOMs which automatically alerts the Safeguarding Team.</w:t>
      </w:r>
    </w:p>
    <w:p w14:paraId="1E22B8B2" w14:textId="6BAFFFE2" w:rsidR="006D2435" w:rsidRDefault="006D2435" w:rsidP="00F20434">
      <w:pPr>
        <w:numPr>
          <w:ilvl w:val="0"/>
          <w:numId w:val="3"/>
        </w:numPr>
        <w:spacing w:after="0" w:line="240" w:lineRule="auto"/>
        <w:rPr>
          <w:rFonts w:ascii="Calibri Light" w:hAnsi="Calibri Light" w:cs="Arial"/>
          <w:bCs/>
        </w:rPr>
      </w:pPr>
      <w:r w:rsidRPr="00E326E0">
        <w:rPr>
          <w:rFonts w:ascii="Calibri Light" w:hAnsi="Calibri Light" w:cs="Arial"/>
          <w:bCs/>
        </w:rPr>
        <w:t xml:space="preserve">Report </w:t>
      </w:r>
      <w:r w:rsidR="004376C5" w:rsidRPr="00E326E0">
        <w:rPr>
          <w:rFonts w:ascii="Calibri Light" w:hAnsi="Calibri Light" w:cs="Arial"/>
          <w:bCs/>
        </w:rPr>
        <w:t>lower-level</w:t>
      </w:r>
      <w:r w:rsidRPr="00E326E0">
        <w:rPr>
          <w:rFonts w:ascii="Calibri Light" w:hAnsi="Calibri Light" w:cs="Arial"/>
          <w:bCs/>
        </w:rPr>
        <w:t xml:space="preserve"> concerns </w:t>
      </w:r>
      <w:r w:rsidR="00AA24A0">
        <w:rPr>
          <w:rFonts w:ascii="Calibri Light" w:hAnsi="Calibri Light" w:cs="Arial"/>
          <w:bCs/>
        </w:rPr>
        <w:t xml:space="preserve">relating to children </w:t>
      </w:r>
      <w:r w:rsidRPr="00E326E0">
        <w:rPr>
          <w:rFonts w:ascii="Calibri Light" w:hAnsi="Calibri Light" w:cs="Arial"/>
          <w:bCs/>
        </w:rPr>
        <w:t xml:space="preserve">to the DSL </w:t>
      </w:r>
      <w:r w:rsidR="001B1E1A">
        <w:rPr>
          <w:rFonts w:ascii="Calibri Light" w:hAnsi="Calibri Light" w:cs="Arial"/>
          <w:bCs/>
        </w:rPr>
        <w:t>verbally or through CPOMs.</w:t>
      </w:r>
    </w:p>
    <w:p w14:paraId="3514530A" w14:textId="40A810E1" w:rsidR="0011392F" w:rsidRPr="00CE460B" w:rsidRDefault="0011392F" w:rsidP="00F20434">
      <w:pPr>
        <w:pStyle w:val="ListParagraph"/>
        <w:numPr>
          <w:ilvl w:val="0"/>
          <w:numId w:val="3"/>
        </w:numPr>
        <w:rPr>
          <w:rFonts w:ascii="Calibri Light" w:hAnsi="Calibri Light" w:cs="Arial"/>
          <w:bCs/>
          <w:highlight w:val="yellow"/>
        </w:rPr>
      </w:pPr>
      <w:r w:rsidRPr="0011392F">
        <w:rPr>
          <w:rFonts w:ascii="Calibri Light" w:eastAsiaTheme="minorHAnsi" w:hAnsi="Calibri Light" w:cs="Arial"/>
          <w:bCs/>
          <w:sz w:val="22"/>
          <w:szCs w:val="22"/>
          <w:lang w:val="en-GB"/>
        </w:rPr>
        <w:lastRenderedPageBreak/>
        <w:t xml:space="preserve">Be alert to emerging problems that may warrant Early Help intervention, particularly those identified in Part 1 of KCSiE. Be aware of the early help process and their role in it. All staff should be reporting emerging problems that may warrant early help intervention </w:t>
      </w:r>
      <w:r w:rsidR="001B1E1A">
        <w:rPr>
          <w:rFonts w:ascii="Calibri Light" w:eastAsiaTheme="minorHAnsi" w:hAnsi="Calibri Light" w:cs="Arial"/>
          <w:bCs/>
          <w:sz w:val="22"/>
          <w:szCs w:val="22"/>
          <w:lang w:val="en-GB"/>
        </w:rPr>
        <w:t>verbally or through CPOMs.</w:t>
      </w:r>
    </w:p>
    <w:p w14:paraId="67C28052" w14:textId="03A49D96" w:rsidR="00CE460B" w:rsidRPr="00716CF5" w:rsidRDefault="00CE460B" w:rsidP="00F20434">
      <w:pPr>
        <w:pStyle w:val="ListParagraph"/>
        <w:numPr>
          <w:ilvl w:val="0"/>
          <w:numId w:val="3"/>
        </w:numPr>
        <w:rPr>
          <w:rFonts w:ascii="Calibri Light" w:hAnsi="Calibri Light" w:cs="Arial"/>
          <w:bCs/>
        </w:rPr>
      </w:pPr>
      <w:r w:rsidRPr="00716CF5">
        <w:rPr>
          <w:rFonts w:ascii="Calibri Light" w:eastAsiaTheme="minorHAnsi" w:hAnsi="Calibri Light" w:cs="Arial"/>
          <w:bCs/>
          <w:sz w:val="22"/>
          <w:szCs w:val="22"/>
          <w:lang w:val="en-GB"/>
        </w:rPr>
        <w:t xml:space="preserve">Monitor all </w:t>
      </w:r>
      <w:r w:rsidR="00716CF5" w:rsidRPr="00716CF5">
        <w:rPr>
          <w:rFonts w:ascii="Calibri Light" w:eastAsiaTheme="minorHAnsi" w:hAnsi="Calibri Light" w:cs="Arial"/>
          <w:bCs/>
          <w:sz w:val="22"/>
          <w:szCs w:val="22"/>
          <w:lang w:val="en-GB"/>
        </w:rPr>
        <w:t xml:space="preserve">children absent from education or missing/absconding during the school day as this can be a sign of safeguarding </w:t>
      </w:r>
      <w:r w:rsidR="004376C5" w:rsidRPr="00716CF5">
        <w:rPr>
          <w:rFonts w:ascii="Calibri Light" w:eastAsiaTheme="minorHAnsi" w:hAnsi="Calibri Light" w:cs="Arial"/>
          <w:bCs/>
          <w:sz w:val="22"/>
          <w:szCs w:val="22"/>
          <w:lang w:val="en-GB"/>
        </w:rPr>
        <w:t>concerns.</w:t>
      </w:r>
    </w:p>
    <w:p w14:paraId="2BC1B3E4" w14:textId="3808C1FE" w:rsidR="006D2435" w:rsidRPr="00E326E0" w:rsidRDefault="006D2435" w:rsidP="00F20434">
      <w:pPr>
        <w:numPr>
          <w:ilvl w:val="0"/>
          <w:numId w:val="3"/>
        </w:numPr>
        <w:spacing w:after="0" w:line="240" w:lineRule="auto"/>
        <w:rPr>
          <w:rFonts w:ascii="Calibri Light" w:hAnsi="Calibri Light" w:cs="Arial"/>
          <w:bCs/>
        </w:rPr>
      </w:pPr>
      <w:r w:rsidRPr="00E326E0">
        <w:rPr>
          <w:rFonts w:ascii="Calibri Light" w:hAnsi="Calibri Light" w:cs="Arial"/>
          <w:bCs/>
        </w:rPr>
        <w:t xml:space="preserve">Monitor all pupils, particularly those that are deemed </w:t>
      </w:r>
      <w:r w:rsidR="004376C5" w:rsidRPr="00E326E0">
        <w:rPr>
          <w:rFonts w:ascii="Calibri Light" w:hAnsi="Calibri Light" w:cs="Arial"/>
          <w:bCs/>
        </w:rPr>
        <w:t>vulnerable.</w:t>
      </w:r>
      <w:r w:rsidRPr="00E326E0">
        <w:rPr>
          <w:rFonts w:ascii="Calibri Light" w:hAnsi="Calibri Light" w:cs="Arial"/>
          <w:bCs/>
        </w:rPr>
        <w:t xml:space="preserve"> </w:t>
      </w:r>
    </w:p>
    <w:p w14:paraId="411EED19" w14:textId="5A3ADAC0" w:rsidR="006D2435" w:rsidRPr="00E326E0" w:rsidRDefault="006D2435" w:rsidP="00F20434">
      <w:pPr>
        <w:numPr>
          <w:ilvl w:val="0"/>
          <w:numId w:val="3"/>
        </w:numPr>
        <w:spacing w:after="0" w:line="240" w:lineRule="auto"/>
        <w:rPr>
          <w:rFonts w:ascii="Calibri Light" w:hAnsi="Calibri Light" w:cs="Arial"/>
          <w:bCs/>
        </w:rPr>
      </w:pPr>
      <w:r w:rsidRPr="00E326E0">
        <w:rPr>
          <w:rFonts w:ascii="Calibri Light" w:hAnsi="Calibri Light" w:cs="Arial"/>
          <w:bCs/>
        </w:rPr>
        <w:t>Report any concerns regarding adults conduct to the Headteacher</w:t>
      </w:r>
      <w:r w:rsidR="001B1E1A">
        <w:rPr>
          <w:rFonts w:ascii="Calibri Light" w:hAnsi="Calibri Light" w:cs="Arial"/>
          <w:bCs/>
        </w:rPr>
        <w:t xml:space="preserve"> immediately.</w:t>
      </w:r>
    </w:p>
    <w:p w14:paraId="5A7AA58E" w14:textId="77777777" w:rsidR="006D2435" w:rsidRPr="00E326E0" w:rsidRDefault="006D2435" w:rsidP="00F20434">
      <w:pPr>
        <w:numPr>
          <w:ilvl w:val="0"/>
          <w:numId w:val="3"/>
        </w:numPr>
        <w:spacing w:after="0" w:line="240" w:lineRule="auto"/>
        <w:rPr>
          <w:rFonts w:ascii="Calibri Light" w:hAnsi="Calibri Light" w:cs="Arial"/>
          <w:b/>
          <w:bCs/>
          <w:i/>
        </w:rPr>
      </w:pPr>
      <w:r w:rsidRPr="00E326E0">
        <w:rPr>
          <w:rFonts w:ascii="Calibri Light" w:hAnsi="Calibri Light" w:cs="Arial"/>
          <w:bCs/>
        </w:rPr>
        <w:t xml:space="preserve">All staff, </w:t>
      </w:r>
      <w:r w:rsidR="00B1543B" w:rsidRPr="00E326E0">
        <w:rPr>
          <w:rFonts w:ascii="Calibri Light" w:hAnsi="Calibri Light" w:cs="Arial"/>
          <w:bCs/>
        </w:rPr>
        <w:t>if they have concerns, should</w:t>
      </w:r>
      <w:r w:rsidRPr="00E326E0">
        <w:rPr>
          <w:rFonts w:ascii="Calibri Light" w:hAnsi="Calibri Light" w:cs="Arial"/>
          <w:bCs/>
        </w:rPr>
        <w:t xml:space="preserve"> act immediately and should always speak to the DSL or Deputy, recognising that early information sharing is vital in keeping children safe. In exceptional circumstances</w:t>
      </w:r>
      <w:r w:rsidR="00B1543B" w:rsidRPr="00E326E0">
        <w:rPr>
          <w:rFonts w:ascii="Calibri Light" w:hAnsi="Calibri Light" w:cs="Arial"/>
          <w:bCs/>
        </w:rPr>
        <w:t>,</w:t>
      </w:r>
      <w:r w:rsidRPr="00E326E0">
        <w:rPr>
          <w:rFonts w:ascii="Calibri Light" w:hAnsi="Calibri Light" w:cs="Arial"/>
          <w:bCs/>
        </w:rPr>
        <w:t xml:space="preserve"> staff will consider speaking to iCART to discuss safeguarding concerns if the DSL is not immediately available as all staff are aware that ANYBODY can make a referral.   </w:t>
      </w:r>
    </w:p>
    <w:p w14:paraId="2E2E31BF" w14:textId="77777777" w:rsidR="006D2435" w:rsidRPr="00E326E0" w:rsidRDefault="006D2435" w:rsidP="00BD770C">
      <w:pPr>
        <w:numPr>
          <w:ilvl w:val="0"/>
          <w:numId w:val="3"/>
        </w:numPr>
        <w:spacing w:after="0" w:line="240" w:lineRule="auto"/>
        <w:jc w:val="both"/>
        <w:rPr>
          <w:rFonts w:ascii="Calibri Light" w:hAnsi="Calibri Light" w:cs="Arial"/>
          <w:b/>
          <w:bCs/>
          <w:i/>
        </w:rPr>
      </w:pPr>
      <w:r w:rsidRPr="00E326E0">
        <w:rPr>
          <w:rFonts w:ascii="Calibri Light" w:hAnsi="Calibri Light" w:cs="Arial"/>
          <w:b/>
          <w:bCs/>
        </w:rPr>
        <w:t xml:space="preserve">All </w:t>
      </w:r>
      <w:r w:rsidRPr="00E326E0">
        <w:rPr>
          <w:rFonts w:ascii="Calibri Light" w:hAnsi="Calibri Light" w:cs="Arial"/>
        </w:rPr>
        <w:t xml:space="preserve">staff should be aware of the process for making referrals to children’s social care via iCART </w:t>
      </w:r>
      <w:hyperlink r:id="rId50" w:history="1">
        <w:r w:rsidR="00211C15" w:rsidRPr="00E326E0">
          <w:rPr>
            <w:rStyle w:val="Hyperlink"/>
            <w:rFonts w:ascii="Calibri Light" w:hAnsi="Calibri Light" w:cs="Arial"/>
            <w:color w:val="auto"/>
          </w:rPr>
          <w:t>https://hcypsp.haltonsafeguarding.co.uk/</w:t>
        </w:r>
      </w:hyperlink>
      <w:r w:rsidR="00211C15" w:rsidRPr="00E326E0">
        <w:rPr>
          <w:rFonts w:ascii="Calibri Light" w:hAnsi="Calibri Light" w:cs="Arial"/>
        </w:rPr>
        <w:t xml:space="preserve">  </w:t>
      </w:r>
      <w:r w:rsidRPr="00E326E0">
        <w:rPr>
          <w:rFonts w:ascii="Calibri Light" w:hAnsi="Calibri Light" w:cs="Arial"/>
        </w:rPr>
        <w:t xml:space="preserve">and for statutory assessments under the Children Act 1989, especially section 17 (children in need) and section 47 (a child suffering, or likely to suffer, significant harm) that may follow a referral, along with the role they might be expected to play in such assessments. </w:t>
      </w:r>
    </w:p>
    <w:p w14:paraId="3D373B36" w14:textId="77777777" w:rsidR="009E5FEB" w:rsidRPr="00E326E0" w:rsidRDefault="009E5FEB" w:rsidP="008741EE">
      <w:pPr>
        <w:jc w:val="both"/>
        <w:rPr>
          <w:rFonts w:ascii="Calibri Light" w:hAnsi="Calibri Light"/>
        </w:rPr>
      </w:pPr>
    </w:p>
    <w:p w14:paraId="0AE763C2" w14:textId="7336046A" w:rsidR="009E5FEB" w:rsidRPr="00E326E0" w:rsidRDefault="00CF4AB0" w:rsidP="008741EE">
      <w:pPr>
        <w:jc w:val="both"/>
        <w:rPr>
          <w:rFonts w:ascii="Calibri Light" w:hAnsi="Calibri Light"/>
        </w:rPr>
      </w:pPr>
      <w:r w:rsidRPr="00E326E0">
        <w:rPr>
          <w:rFonts w:ascii="Calibri Light" w:hAnsi="Calibri Light"/>
          <w:b/>
        </w:rPr>
        <w:t>The Governing Body</w:t>
      </w:r>
      <w:r w:rsidRPr="00E326E0">
        <w:rPr>
          <w:rFonts w:ascii="Calibri Light" w:hAnsi="Calibri Light"/>
        </w:rPr>
        <w:t xml:space="preserve"> at </w:t>
      </w:r>
      <w:r w:rsidR="001B1E1A">
        <w:rPr>
          <w:rFonts w:ascii="Calibri Light" w:hAnsi="Calibri Light"/>
        </w:rPr>
        <w:t>Halebank C E Primary School</w:t>
      </w:r>
      <w:r w:rsidRPr="00E326E0">
        <w:rPr>
          <w:rFonts w:ascii="Calibri Light" w:hAnsi="Calibri Light"/>
        </w:rPr>
        <w:t xml:space="preserve"> will ensure </w:t>
      </w:r>
      <w:r w:rsidR="00B43792" w:rsidRPr="00E326E0">
        <w:rPr>
          <w:rFonts w:ascii="Calibri Light" w:hAnsi="Calibri Light"/>
        </w:rPr>
        <w:t>that they meet the expectations set out in Part 2 of Keeping Children Safe in Education 202</w:t>
      </w:r>
      <w:r w:rsidR="000941C9">
        <w:rPr>
          <w:rFonts w:ascii="Calibri Light" w:hAnsi="Calibri Light"/>
        </w:rPr>
        <w:t>3</w:t>
      </w:r>
      <w:r w:rsidR="00B43792" w:rsidRPr="00E326E0">
        <w:rPr>
          <w:rFonts w:ascii="Calibri Light" w:hAnsi="Calibri Light"/>
        </w:rPr>
        <w:t xml:space="preserve">, including </w:t>
      </w:r>
      <w:r w:rsidRPr="00E326E0">
        <w:rPr>
          <w:rFonts w:ascii="Calibri Light" w:hAnsi="Calibri Light"/>
        </w:rPr>
        <w:t>that</w:t>
      </w:r>
      <w:r w:rsidR="00B1543B" w:rsidRPr="00E326E0">
        <w:rPr>
          <w:rFonts w:ascii="Calibri Light" w:hAnsi="Calibri Light"/>
        </w:rPr>
        <w:t>:</w:t>
      </w:r>
    </w:p>
    <w:p w14:paraId="69EAB47C" w14:textId="3C959D6B" w:rsidR="00CF4AB0" w:rsidRPr="00E326E0" w:rsidRDefault="00CF4AB0" w:rsidP="00BD770C">
      <w:pPr>
        <w:pStyle w:val="Default"/>
        <w:numPr>
          <w:ilvl w:val="0"/>
          <w:numId w:val="3"/>
        </w:numPr>
        <w:jc w:val="both"/>
        <w:rPr>
          <w:rFonts w:ascii="Calibri Light" w:hAnsi="Calibri Light"/>
          <w:color w:val="auto"/>
          <w:sz w:val="22"/>
          <w:szCs w:val="22"/>
        </w:rPr>
      </w:pPr>
      <w:r w:rsidRPr="00E326E0">
        <w:rPr>
          <w:rFonts w:ascii="Calibri Light" w:hAnsi="Calibri Light"/>
          <w:color w:val="auto"/>
          <w:sz w:val="22"/>
          <w:szCs w:val="22"/>
        </w:rPr>
        <w:t xml:space="preserve">the policies, procedures and training for all staff, governors and volunteers are effective and comply with the law at all times, both at induction and throughout the duration of their time as a member of the </w:t>
      </w:r>
      <w:r w:rsidR="003C11C9" w:rsidRPr="00E326E0">
        <w:rPr>
          <w:rFonts w:ascii="Calibri Light" w:hAnsi="Calibri Light"/>
          <w:color w:val="auto"/>
          <w:sz w:val="22"/>
          <w:szCs w:val="22"/>
        </w:rPr>
        <w:t>school.</w:t>
      </w:r>
    </w:p>
    <w:p w14:paraId="6C1ADCED" w14:textId="48A70F65" w:rsidR="00CF4AB0" w:rsidRPr="00E326E0" w:rsidRDefault="00CF4AB0" w:rsidP="00BD770C">
      <w:pPr>
        <w:pStyle w:val="Default"/>
        <w:numPr>
          <w:ilvl w:val="0"/>
          <w:numId w:val="3"/>
        </w:numPr>
        <w:jc w:val="both"/>
        <w:rPr>
          <w:rFonts w:ascii="Calibri Light" w:hAnsi="Calibri Light"/>
          <w:color w:val="auto"/>
          <w:sz w:val="22"/>
          <w:szCs w:val="22"/>
        </w:rPr>
      </w:pPr>
      <w:r w:rsidRPr="00E326E0">
        <w:rPr>
          <w:rFonts w:ascii="Calibri Light" w:hAnsi="Calibri Light"/>
          <w:color w:val="auto"/>
          <w:sz w:val="22"/>
          <w:szCs w:val="22"/>
        </w:rPr>
        <w:t>safeguarding policies and procedures are followed by all staff</w:t>
      </w:r>
      <w:r w:rsidR="00FE16AD" w:rsidRPr="00E326E0">
        <w:rPr>
          <w:rFonts w:ascii="Calibri Light" w:hAnsi="Calibri Light"/>
          <w:color w:val="auto"/>
          <w:sz w:val="22"/>
          <w:szCs w:val="22"/>
        </w:rPr>
        <w:t xml:space="preserve">, governors and </w:t>
      </w:r>
      <w:r w:rsidR="003C11C9" w:rsidRPr="00E326E0">
        <w:rPr>
          <w:rFonts w:ascii="Calibri Light" w:hAnsi="Calibri Light"/>
          <w:color w:val="auto"/>
          <w:sz w:val="22"/>
          <w:szCs w:val="22"/>
        </w:rPr>
        <w:t>volunteers.</w:t>
      </w:r>
    </w:p>
    <w:p w14:paraId="5D9A4ECE" w14:textId="3CE18EBE" w:rsidR="002B6C70" w:rsidRDefault="00CF4AB0" w:rsidP="000E326C">
      <w:pPr>
        <w:pStyle w:val="Default"/>
        <w:numPr>
          <w:ilvl w:val="0"/>
          <w:numId w:val="3"/>
        </w:numPr>
        <w:jc w:val="both"/>
        <w:rPr>
          <w:rFonts w:ascii="Calibri Light" w:hAnsi="Calibri Light"/>
          <w:color w:val="auto"/>
          <w:sz w:val="22"/>
          <w:szCs w:val="22"/>
        </w:rPr>
      </w:pPr>
      <w:r w:rsidRPr="00126F3F">
        <w:rPr>
          <w:rFonts w:ascii="Calibri Light" w:hAnsi="Calibri Light"/>
          <w:color w:val="auto"/>
          <w:sz w:val="22"/>
          <w:szCs w:val="22"/>
        </w:rPr>
        <w:t xml:space="preserve">safeguarding responses are in place in cases where </w:t>
      </w:r>
      <w:r w:rsidRPr="001B1E1A">
        <w:rPr>
          <w:rFonts w:ascii="Calibri Light" w:hAnsi="Calibri Light"/>
          <w:color w:val="auto"/>
          <w:sz w:val="22"/>
          <w:szCs w:val="22"/>
        </w:rPr>
        <w:t xml:space="preserve">children </w:t>
      </w:r>
      <w:r w:rsidR="00716CF5" w:rsidRPr="001B1E1A">
        <w:rPr>
          <w:rFonts w:ascii="Calibri Light" w:hAnsi="Calibri Light"/>
          <w:color w:val="auto"/>
          <w:sz w:val="22"/>
          <w:szCs w:val="22"/>
        </w:rPr>
        <w:t>are absent</w:t>
      </w:r>
      <w:r w:rsidR="00716CF5" w:rsidRPr="00126F3F">
        <w:rPr>
          <w:rFonts w:ascii="Calibri Light" w:hAnsi="Calibri Light"/>
          <w:color w:val="auto"/>
          <w:sz w:val="22"/>
          <w:szCs w:val="22"/>
        </w:rPr>
        <w:t xml:space="preserve"> from </w:t>
      </w:r>
      <w:r w:rsidR="003C11C9" w:rsidRPr="00126F3F">
        <w:rPr>
          <w:rFonts w:ascii="Calibri Light" w:hAnsi="Calibri Light"/>
          <w:color w:val="auto"/>
          <w:sz w:val="22"/>
          <w:szCs w:val="22"/>
        </w:rPr>
        <w:t>education.</w:t>
      </w:r>
      <w:r w:rsidR="00716CF5" w:rsidRPr="00126F3F">
        <w:rPr>
          <w:rFonts w:ascii="Calibri Light" w:hAnsi="Calibri Light"/>
          <w:color w:val="auto"/>
          <w:sz w:val="22"/>
          <w:szCs w:val="22"/>
        </w:rPr>
        <w:t xml:space="preserve"> </w:t>
      </w:r>
    </w:p>
    <w:p w14:paraId="03CE2575" w14:textId="565506BC" w:rsidR="00CF4AB0" w:rsidRPr="00126F3F" w:rsidRDefault="00CF4AB0" w:rsidP="000E326C">
      <w:pPr>
        <w:pStyle w:val="Default"/>
        <w:numPr>
          <w:ilvl w:val="0"/>
          <w:numId w:val="3"/>
        </w:numPr>
        <w:jc w:val="both"/>
        <w:rPr>
          <w:rFonts w:ascii="Calibri Light" w:hAnsi="Calibri Light"/>
          <w:color w:val="auto"/>
          <w:sz w:val="22"/>
          <w:szCs w:val="22"/>
        </w:rPr>
      </w:pPr>
      <w:r w:rsidRPr="00126F3F">
        <w:rPr>
          <w:rFonts w:ascii="Calibri Light" w:hAnsi="Calibri Light"/>
          <w:color w:val="auto"/>
          <w:sz w:val="22"/>
          <w:szCs w:val="22"/>
        </w:rPr>
        <w:t xml:space="preserve">they appoint a DSL and Deputy DSL(s) and ensure that they are provided with appropriate support, funding, training, resources and time to carry out their </w:t>
      </w:r>
      <w:r w:rsidR="003C11C9" w:rsidRPr="00126F3F">
        <w:rPr>
          <w:rFonts w:ascii="Calibri Light" w:hAnsi="Calibri Light"/>
          <w:color w:val="auto"/>
          <w:sz w:val="22"/>
          <w:szCs w:val="22"/>
        </w:rPr>
        <w:t>role.</w:t>
      </w:r>
    </w:p>
    <w:p w14:paraId="167FAD35" w14:textId="70968551" w:rsidR="00B1543B" w:rsidRDefault="00B1543B" w:rsidP="00BD770C">
      <w:pPr>
        <w:pStyle w:val="Default"/>
        <w:numPr>
          <w:ilvl w:val="0"/>
          <w:numId w:val="3"/>
        </w:numPr>
        <w:jc w:val="both"/>
        <w:rPr>
          <w:rFonts w:ascii="Calibri Light" w:hAnsi="Calibri Light"/>
          <w:color w:val="auto"/>
          <w:sz w:val="22"/>
          <w:szCs w:val="22"/>
        </w:rPr>
      </w:pPr>
      <w:r w:rsidRPr="00E326E0">
        <w:rPr>
          <w:rFonts w:ascii="Calibri Light" w:hAnsi="Calibri Light"/>
          <w:color w:val="auto"/>
          <w:sz w:val="22"/>
          <w:szCs w:val="22"/>
        </w:rPr>
        <w:t xml:space="preserve">they nominate a member of the governing body to act as ‘Designated Safeguarding Governor’, who is sufficiently trained </w:t>
      </w:r>
      <w:r w:rsidR="006A20B8" w:rsidRPr="00E326E0">
        <w:rPr>
          <w:rFonts w:ascii="Calibri Light" w:hAnsi="Calibri Light"/>
          <w:color w:val="auto"/>
          <w:sz w:val="22"/>
          <w:szCs w:val="22"/>
        </w:rPr>
        <w:t xml:space="preserve">(in addition to the safeguarding training received by all governors) </w:t>
      </w:r>
      <w:r w:rsidRPr="00E326E0">
        <w:rPr>
          <w:rFonts w:ascii="Calibri Light" w:hAnsi="Calibri Light"/>
          <w:color w:val="auto"/>
          <w:sz w:val="22"/>
          <w:szCs w:val="22"/>
        </w:rPr>
        <w:t>to act as a ‘critical friend’ to the Headteacher and DSL.</w:t>
      </w:r>
      <w:r w:rsidR="007E27CA">
        <w:rPr>
          <w:rFonts w:ascii="Calibri Light" w:hAnsi="Calibri Light"/>
          <w:color w:val="auto"/>
          <w:sz w:val="22"/>
          <w:szCs w:val="22"/>
        </w:rPr>
        <w:t xml:space="preserve"> </w:t>
      </w:r>
      <w:r w:rsidR="007E27CA" w:rsidRPr="007E27CA">
        <w:rPr>
          <w:rFonts w:ascii="Calibri Light" w:hAnsi="Calibri Light"/>
          <w:b/>
          <w:bCs/>
          <w:color w:val="auto"/>
          <w:sz w:val="22"/>
          <w:szCs w:val="22"/>
        </w:rPr>
        <w:t>Derek Donoghue</w:t>
      </w:r>
      <w:r w:rsidR="007E27CA">
        <w:rPr>
          <w:rFonts w:ascii="Calibri Light" w:hAnsi="Calibri Light"/>
          <w:color w:val="auto"/>
          <w:sz w:val="22"/>
          <w:szCs w:val="22"/>
        </w:rPr>
        <w:t xml:space="preserve"> is the current named safeguarding governor.</w:t>
      </w:r>
    </w:p>
    <w:p w14:paraId="3B248A78" w14:textId="77777777" w:rsidR="00CF4AB0" w:rsidRPr="00433EE1" w:rsidRDefault="00CF4AB0" w:rsidP="00BD770C">
      <w:pPr>
        <w:pStyle w:val="Default"/>
        <w:numPr>
          <w:ilvl w:val="0"/>
          <w:numId w:val="3"/>
        </w:numPr>
        <w:jc w:val="both"/>
        <w:rPr>
          <w:rFonts w:ascii="Calibri Light" w:hAnsi="Calibri Light"/>
          <w:color w:val="auto"/>
          <w:sz w:val="22"/>
          <w:szCs w:val="22"/>
        </w:rPr>
      </w:pPr>
      <w:r w:rsidRPr="00E326E0">
        <w:rPr>
          <w:rFonts w:ascii="Calibri Light" w:hAnsi="Calibri Light"/>
          <w:color w:val="auto"/>
          <w:sz w:val="22"/>
          <w:szCs w:val="22"/>
        </w:rPr>
        <w:t xml:space="preserve">the school contributes to inter-agency working in line with statutory guidance </w:t>
      </w:r>
      <w:hyperlink r:id="rId51" w:history="1">
        <w:r w:rsidRPr="00433EE1">
          <w:rPr>
            <w:rStyle w:val="Hyperlink"/>
            <w:rFonts w:ascii="Calibri Light" w:hAnsi="Calibri Light"/>
            <w:b/>
            <w:i/>
            <w:iCs/>
            <w:color w:val="auto"/>
            <w:sz w:val="22"/>
            <w:szCs w:val="22"/>
            <w:u w:val="none"/>
          </w:rPr>
          <w:t>Working together to safeguard children 2018</w:t>
        </w:r>
      </w:hyperlink>
    </w:p>
    <w:p w14:paraId="03E0EAA0" w14:textId="77777777" w:rsidR="00CF4AB0" w:rsidRPr="00433EE1" w:rsidRDefault="00CF4AB0" w:rsidP="00BD770C">
      <w:pPr>
        <w:pStyle w:val="Default"/>
        <w:numPr>
          <w:ilvl w:val="0"/>
          <w:numId w:val="3"/>
        </w:numPr>
        <w:jc w:val="both"/>
        <w:rPr>
          <w:rFonts w:ascii="Calibri Light" w:hAnsi="Calibri Light"/>
          <w:b/>
          <w:bCs/>
          <w:color w:val="auto"/>
          <w:sz w:val="22"/>
          <w:szCs w:val="22"/>
        </w:rPr>
      </w:pPr>
      <w:r w:rsidRPr="00E326E0">
        <w:rPr>
          <w:rFonts w:ascii="Calibri Light" w:hAnsi="Calibri Light"/>
          <w:color w:val="auto"/>
          <w:sz w:val="22"/>
          <w:szCs w:val="22"/>
        </w:rPr>
        <w:t xml:space="preserve">safeguarding procedures take into account local guidance including </w:t>
      </w:r>
      <w:hyperlink r:id="rId52" w:history="1">
        <w:r w:rsidRPr="00433EE1">
          <w:rPr>
            <w:rStyle w:val="Hyperlink"/>
            <w:rFonts w:ascii="Calibri Light" w:hAnsi="Calibri Light"/>
            <w:b/>
            <w:bCs/>
            <w:color w:val="auto"/>
            <w:sz w:val="22"/>
            <w:szCs w:val="22"/>
            <w:u w:val="none"/>
          </w:rPr>
          <w:t>Halton’s Levels of Need Framework</w:t>
        </w:r>
      </w:hyperlink>
    </w:p>
    <w:p w14:paraId="6695A51C" w14:textId="787A670A" w:rsidR="00CF4AB0" w:rsidRPr="00266A8B" w:rsidRDefault="006A20B8" w:rsidP="00BD770C">
      <w:pPr>
        <w:pStyle w:val="Default"/>
        <w:numPr>
          <w:ilvl w:val="0"/>
          <w:numId w:val="3"/>
        </w:numPr>
        <w:jc w:val="both"/>
        <w:rPr>
          <w:rFonts w:ascii="Calibri Light" w:hAnsi="Calibri Light"/>
          <w:color w:val="auto"/>
          <w:sz w:val="22"/>
          <w:szCs w:val="22"/>
        </w:rPr>
      </w:pPr>
      <w:r w:rsidRPr="00266A8B">
        <w:rPr>
          <w:rFonts w:ascii="Calibri Light" w:hAnsi="Calibri Light"/>
          <w:color w:val="auto"/>
          <w:sz w:val="22"/>
          <w:szCs w:val="22"/>
        </w:rPr>
        <w:t xml:space="preserve">all </w:t>
      </w:r>
      <w:r w:rsidR="00CF4AB0" w:rsidRPr="00266A8B">
        <w:rPr>
          <w:rFonts w:ascii="Calibri Light" w:hAnsi="Calibri Light"/>
          <w:color w:val="auto"/>
          <w:sz w:val="22"/>
          <w:szCs w:val="22"/>
        </w:rPr>
        <w:t>staff members</w:t>
      </w:r>
      <w:r w:rsidRPr="00266A8B">
        <w:rPr>
          <w:rFonts w:ascii="Calibri Light" w:hAnsi="Calibri Light"/>
          <w:color w:val="auto"/>
          <w:sz w:val="22"/>
          <w:szCs w:val="22"/>
        </w:rPr>
        <w:t>, governors and volunteers</w:t>
      </w:r>
      <w:r w:rsidR="00CF4AB0" w:rsidRPr="00266A8B">
        <w:rPr>
          <w:rFonts w:ascii="Calibri Light" w:hAnsi="Calibri Light"/>
          <w:color w:val="auto"/>
          <w:sz w:val="22"/>
          <w:szCs w:val="22"/>
        </w:rPr>
        <w:t xml:space="preserve"> undergo safeguarding training</w:t>
      </w:r>
      <w:r w:rsidR="00DC1408" w:rsidRPr="00266A8B">
        <w:rPr>
          <w:rFonts w:ascii="Calibri Light" w:hAnsi="Calibri Light"/>
          <w:color w:val="auto"/>
          <w:sz w:val="22"/>
          <w:szCs w:val="22"/>
        </w:rPr>
        <w:t xml:space="preserve"> (including online safety</w:t>
      </w:r>
      <w:r w:rsidR="00716CF5" w:rsidRPr="00266A8B">
        <w:rPr>
          <w:rFonts w:ascii="Calibri Light" w:hAnsi="Calibri Light"/>
          <w:color w:val="auto"/>
          <w:sz w:val="22"/>
          <w:szCs w:val="22"/>
        </w:rPr>
        <w:t xml:space="preserve"> and an understanding of the expectations and applicable roles and responsibilities in relation to filtering and monitoring</w:t>
      </w:r>
      <w:r w:rsidR="00DC1408" w:rsidRPr="00266A8B">
        <w:rPr>
          <w:rFonts w:ascii="Calibri Light" w:hAnsi="Calibri Light"/>
          <w:color w:val="auto"/>
          <w:sz w:val="22"/>
          <w:szCs w:val="22"/>
        </w:rPr>
        <w:t>)</w:t>
      </w:r>
      <w:r w:rsidR="00CF4AB0" w:rsidRPr="00266A8B">
        <w:rPr>
          <w:rFonts w:ascii="Calibri Light" w:hAnsi="Calibri Light"/>
          <w:color w:val="auto"/>
          <w:sz w:val="22"/>
          <w:szCs w:val="22"/>
        </w:rPr>
        <w:t xml:space="preserve"> at </w:t>
      </w:r>
      <w:r w:rsidR="003C11C9" w:rsidRPr="00266A8B">
        <w:rPr>
          <w:rFonts w:ascii="Calibri Light" w:hAnsi="Calibri Light"/>
          <w:color w:val="auto"/>
          <w:sz w:val="22"/>
          <w:szCs w:val="22"/>
        </w:rPr>
        <w:t>induction.</w:t>
      </w:r>
    </w:p>
    <w:p w14:paraId="15EC0ABA" w14:textId="25989679" w:rsidR="00C463BC" w:rsidRPr="00E326E0" w:rsidRDefault="00C463BC" w:rsidP="00BD770C">
      <w:pPr>
        <w:pStyle w:val="Default"/>
        <w:numPr>
          <w:ilvl w:val="0"/>
          <w:numId w:val="3"/>
        </w:numPr>
        <w:jc w:val="both"/>
        <w:rPr>
          <w:rFonts w:ascii="Calibri Light" w:hAnsi="Calibri Light"/>
          <w:color w:val="auto"/>
          <w:sz w:val="22"/>
          <w:szCs w:val="22"/>
        </w:rPr>
      </w:pPr>
      <w:r w:rsidRPr="00E326E0">
        <w:rPr>
          <w:rFonts w:ascii="Calibri Light" w:hAnsi="Calibri Light"/>
          <w:color w:val="auto"/>
          <w:sz w:val="22"/>
          <w:szCs w:val="22"/>
        </w:rPr>
        <w:t xml:space="preserve">all staff, volunteers and governors are aware of </w:t>
      </w:r>
      <w:r w:rsidR="003C11C9" w:rsidRPr="00E326E0">
        <w:rPr>
          <w:rFonts w:ascii="Calibri Light" w:hAnsi="Calibri Light"/>
          <w:sz w:val="22"/>
          <w:szCs w:val="22"/>
        </w:rPr>
        <w:t>child</w:t>
      </w:r>
      <w:r w:rsidR="003C11C9" w:rsidRPr="00E326E0">
        <w:rPr>
          <w:rFonts w:ascii="Calibri Light" w:hAnsi="Calibri Light"/>
          <w:color w:val="auto"/>
          <w:sz w:val="22"/>
          <w:szCs w:val="22"/>
        </w:rPr>
        <w:t>-on-child</w:t>
      </w:r>
      <w:r w:rsidRPr="00E326E0">
        <w:rPr>
          <w:rFonts w:ascii="Calibri Light" w:hAnsi="Calibri Light"/>
          <w:color w:val="auto"/>
          <w:sz w:val="22"/>
          <w:szCs w:val="22"/>
        </w:rPr>
        <w:t xml:space="preserve"> abuse, have been trained in recognising the signs and indicators, and know that even if no incidents have been reported, it does not mean it is not happening in our </w:t>
      </w:r>
      <w:r w:rsidR="00E55B3D" w:rsidRPr="00E326E0">
        <w:rPr>
          <w:rFonts w:ascii="Calibri Light" w:hAnsi="Calibri Light"/>
          <w:color w:val="auto"/>
          <w:sz w:val="22"/>
          <w:szCs w:val="22"/>
        </w:rPr>
        <w:t>school.</w:t>
      </w:r>
    </w:p>
    <w:p w14:paraId="1B643619" w14:textId="77777777" w:rsidR="006C601E" w:rsidRPr="006C601E" w:rsidRDefault="00CF4AB0" w:rsidP="006C601E">
      <w:pPr>
        <w:pStyle w:val="Default"/>
        <w:numPr>
          <w:ilvl w:val="0"/>
          <w:numId w:val="3"/>
        </w:numPr>
        <w:jc w:val="both"/>
        <w:rPr>
          <w:rFonts w:ascii="Calibri Light" w:hAnsi="Calibri Light"/>
          <w:color w:val="auto"/>
          <w:sz w:val="22"/>
          <w:szCs w:val="22"/>
        </w:rPr>
      </w:pPr>
      <w:r w:rsidRPr="006C601E">
        <w:rPr>
          <w:rFonts w:ascii="Calibri Light" w:hAnsi="Calibri Light"/>
          <w:color w:val="auto"/>
          <w:sz w:val="22"/>
          <w:szCs w:val="22"/>
        </w:rPr>
        <w:t>DSLs and all staff, volunteers and Governors are trained and updated regarding safeguarding regularly in compliance with</w:t>
      </w:r>
      <w:r w:rsidR="006C601E" w:rsidRPr="006C601E">
        <w:rPr>
          <w:rFonts w:ascii="Calibri Light" w:hAnsi="Calibri Light"/>
          <w:color w:val="auto"/>
          <w:sz w:val="22"/>
          <w:szCs w:val="22"/>
        </w:rPr>
        <w:t xml:space="preserve"> </w:t>
      </w:r>
      <w:hyperlink r:id="rId53" w:history="1">
        <w:r w:rsidR="006C601E" w:rsidRPr="00433EE1">
          <w:rPr>
            <w:rStyle w:val="Hyperlink"/>
            <w:rFonts w:ascii="Calibri Light" w:hAnsi="Calibri Light"/>
            <w:color w:val="auto"/>
            <w:sz w:val="22"/>
            <w:szCs w:val="22"/>
            <w:u w:val="none"/>
          </w:rPr>
          <w:t>Keeping Children Safe in Education 2023</w:t>
        </w:r>
      </w:hyperlink>
    </w:p>
    <w:p w14:paraId="6E7C1D38" w14:textId="46C4B8CE" w:rsidR="00CC7950" w:rsidRPr="00CC7950" w:rsidRDefault="00CF4AB0" w:rsidP="006C601E">
      <w:pPr>
        <w:pStyle w:val="ListParagraph"/>
        <w:numPr>
          <w:ilvl w:val="0"/>
          <w:numId w:val="3"/>
        </w:numPr>
        <w:jc w:val="both"/>
        <w:rPr>
          <w:rFonts w:ascii="Calibri Light" w:hAnsi="Calibri Light"/>
          <w:sz w:val="22"/>
          <w:szCs w:val="22"/>
          <w:highlight w:val="yellow"/>
        </w:rPr>
      </w:pPr>
      <w:r w:rsidRPr="004119DB">
        <w:rPr>
          <w:rFonts w:asciiTheme="majorHAnsi" w:hAnsiTheme="majorHAnsi" w:cstheme="majorHAnsi"/>
          <w:sz w:val="22"/>
          <w:szCs w:val="22"/>
        </w:rPr>
        <w:t xml:space="preserve">children are safe online by ensuring that </w:t>
      </w:r>
      <w:r w:rsidR="004119DB" w:rsidRPr="004119DB">
        <w:rPr>
          <w:rFonts w:asciiTheme="majorHAnsi" w:hAnsiTheme="majorHAnsi" w:cstheme="majorHAnsi"/>
          <w:sz w:val="22"/>
          <w:szCs w:val="22"/>
        </w:rPr>
        <w:t xml:space="preserve">that the school has robust IT filtering and monitoring systems in place and should be informed in part, by the risk assessment required by the Prevent Duty </w:t>
      </w:r>
      <w:r w:rsidR="00663BD3" w:rsidRPr="004119DB">
        <w:rPr>
          <w:rFonts w:asciiTheme="majorHAnsi" w:hAnsiTheme="majorHAnsi" w:cstheme="majorHAnsi"/>
          <w:sz w:val="22"/>
          <w:szCs w:val="22"/>
        </w:rPr>
        <w:t>to</w:t>
      </w:r>
      <w:r w:rsidR="004119DB" w:rsidRPr="004119DB">
        <w:rPr>
          <w:rFonts w:asciiTheme="majorHAnsi" w:hAnsiTheme="majorHAnsi" w:cstheme="majorHAnsi"/>
          <w:sz w:val="22"/>
          <w:szCs w:val="22"/>
        </w:rPr>
        <w:t xml:space="preserve"> limit children’s exposure to online risks. </w:t>
      </w:r>
      <w:r w:rsidR="00CC7950">
        <w:rPr>
          <w:rFonts w:asciiTheme="majorHAnsi" w:hAnsiTheme="majorHAnsi" w:cstheme="majorHAnsi"/>
          <w:sz w:val="22"/>
          <w:szCs w:val="22"/>
        </w:rPr>
        <w:t xml:space="preserve">A member of the governing body is responsible for ensuring filtering and monitoring standards are being met </w:t>
      </w:r>
      <w:r w:rsidR="001B1E1A">
        <w:rPr>
          <w:rFonts w:asciiTheme="majorHAnsi" w:hAnsiTheme="majorHAnsi" w:cstheme="majorHAnsi"/>
          <w:sz w:val="22"/>
          <w:szCs w:val="22"/>
        </w:rPr>
        <w:t xml:space="preserve">– </w:t>
      </w:r>
      <w:r w:rsidR="001B1E1A" w:rsidRPr="007E27CA">
        <w:rPr>
          <w:rFonts w:asciiTheme="majorHAnsi" w:hAnsiTheme="majorHAnsi" w:cstheme="majorHAnsi"/>
          <w:b/>
          <w:bCs/>
          <w:sz w:val="22"/>
          <w:szCs w:val="22"/>
        </w:rPr>
        <w:t>Derek Do</w:t>
      </w:r>
      <w:r w:rsidR="007E27CA" w:rsidRPr="007E27CA">
        <w:rPr>
          <w:rFonts w:asciiTheme="majorHAnsi" w:hAnsiTheme="majorHAnsi" w:cstheme="majorHAnsi"/>
          <w:b/>
          <w:bCs/>
          <w:sz w:val="22"/>
          <w:szCs w:val="22"/>
        </w:rPr>
        <w:t>noghue</w:t>
      </w:r>
    </w:p>
    <w:p w14:paraId="2A79D9C4" w14:textId="04865A80" w:rsidR="00CF4AB0" w:rsidRPr="004119DB" w:rsidRDefault="00CC7950" w:rsidP="006C601E">
      <w:pPr>
        <w:pStyle w:val="ListParagraph"/>
        <w:numPr>
          <w:ilvl w:val="0"/>
          <w:numId w:val="3"/>
        </w:numPr>
        <w:jc w:val="both"/>
        <w:rPr>
          <w:rFonts w:ascii="Calibri Light" w:hAnsi="Calibri Light"/>
          <w:sz w:val="22"/>
          <w:szCs w:val="22"/>
        </w:rPr>
      </w:pPr>
      <w:r>
        <w:rPr>
          <w:rFonts w:asciiTheme="majorHAnsi" w:hAnsiTheme="majorHAnsi" w:cstheme="majorHAnsi"/>
          <w:sz w:val="22"/>
          <w:szCs w:val="22"/>
        </w:rPr>
        <w:lastRenderedPageBreak/>
        <w:t>they will</w:t>
      </w:r>
      <w:r w:rsidR="004119DB" w:rsidRPr="004119DB">
        <w:rPr>
          <w:rFonts w:asciiTheme="majorHAnsi" w:hAnsiTheme="majorHAnsi" w:cstheme="majorHAnsi"/>
          <w:sz w:val="22"/>
          <w:szCs w:val="22"/>
        </w:rPr>
        <w:t xml:space="preserve"> consider the number and age range </w:t>
      </w:r>
      <w:r w:rsidR="004119DB" w:rsidRPr="004119DB">
        <w:rPr>
          <w:rFonts w:asciiTheme="majorHAnsi" w:eastAsia="Calibri" w:hAnsiTheme="majorHAnsi" w:cstheme="majorHAnsi"/>
          <w:sz w:val="22"/>
          <w:szCs w:val="22"/>
        </w:rPr>
        <w:t xml:space="preserve">of children, those who are potentially at greater risk of harm and how often they access the IT system. </w:t>
      </w:r>
      <w:r w:rsidR="004119DB" w:rsidRPr="004119DB">
        <w:rPr>
          <w:rFonts w:ascii="Calibri Light" w:hAnsi="Calibri Light"/>
          <w:sz w:val="22"/>
          <w:szCs w:val="22"/>
          <w:highlight w:val="yellow"/>
        </w:rPr>
        <w:t xml:space="preserve"> </w:t>
      </w:r>
    </w:p>
    <w:p w14:paraId="1FA407C0" w14:textId="642ACA27" w:rsidR="00CF4AB0" w:rsidRPr="00E326E0" w:rsidRDefault="00CF4AB0" w:rsidP="00BD770C">
      <w:pPr>
        <w:pStyle w:val="Default"/>
        <w:numPr>
          <w:ilvl w:val="0"/>
          <w:numId w:val="3"/>
        </w:numPr>
        <w:jc w:val="both"/>
        <w:rPr>
          <w:rFonts w:ascii="Calibri Light" w:hAnsi="Calibri Light"/>
          <w:color w:val="auto"/>
          <w:sz w:val="22"/>
          <w:szCs w:val="22"/>
        </w:rPr>
      </w:pPr>
      <w:r w:rsidRPr="00E326E0">
        <w:rPr>
          <w:rFonts w:ascii="Calibri Light" w:hAnsi="Calibri Light"/>
          <w:color w:val="auto"/>
          <w:sz w:val="22"/>
          <w:szCs w:val="22"/>
        </w:rPr>
        <w:t xml:space="preserve">safeguarding is embedded within the </w:t>
      </w:r>
      <w:proofErr w:type="gramStart"/>
      <w:r w:rsidRPr="00E326E0">
        <w:rPr>
          <w:rFonts w:ascii="Calibri Light" w:hAnsi="Calibri Light"/>
          <w:color w:val="auto"/>
          <w:sz w:val="22"/>
          <w:szCs w:val="22"/>
        </w:rPr>
        <w:t>curriculum</w:t>
      </w:r>
      <w:proofErr w:type="gramEnd"/>
      <w:r w:rsidR="006A20B8" w:rsidRPr="00E326E0">
        <w:rPr>
          <w:rFonts w:ascii="Calibri Light" w:hAnsi="Calibri Light"/>
          <w:color w:val="auto"/>
          <w:sz w:val="22"/>
          <w:szCs w:val="22"/>
        </w:rPr>
        <w:t xml:space="preserve"> </w:t>
      </w:r>
    </w:p>
    <w:p w14:paraId="72CA1887" w14:textId="20C9F0A8" w:rsidR="00CF4AB0" w:rsidRPr="00E326E0" w:rsidRDefault="00C463BC" w:rsidP="00BD770C">
      <w:pPr>
        <w:pStyle w:val="Default"/>
        <w:numPr>
          <w:ilvl w:val="0"/>
          <w:numId w:val="3"/>
        </w:numPr>
        <w:jc w:val="both"/>
        <w:rPr>
          <w:rFonts w:ascii="Calibri Light" w:hAnsi="Calibri Light"/>
          <w:color w:val="auto"/>
          <w:sz w:val="22"/>
          <w:szCs w:val="22"/>
        </w:rPr>
      </w:pPr>
      <w:r w:rsidRPr="00E326E0">
        <w:rPr>
          <w:rFonts w:ascii="Calibri Light" w:hAnsi="Calibri Light"/>
          <w:color w:val="auto"/>
          <w:sz w:val="22"/>
          <w:szCs w:val="22"/>
        </w:rPr>
        <w:t>the school p</w:t>
      </w:r>
      <w:r w:rsidR="00CF4AB0" w:rsidRPr="00E326E0">
        <w:rPr>
          <w:rFonts w:ascii="Calibri Light" w:hAnsi="Calibri Light"/>
          <w:color w:val="auto"/>
          <w:sz w:val="22"/>
          <w:szCs w:val="22"/>
        </w:rPr>
        <w:t xml:space="preserve">revent people who pose a risk of </w:t>
      </w:r>
      <w:r w:rsidRPr="00E326E0">
        <w:rPr>
          <w:rFonts w:ascii="Calibri Light" w:hAnsi="Calibri Light"/>
          <w:color w:val="auto"/>
          <w:sz w:val="22"/>
          <w:szCs w:val="22"/>
        </w:rPr>
        <w:t>harm from working with children by following safer recruitment practices</w:t>
      </w:r>
      <w:r w:rsidR="006A20B8" w:rsidRPr="00E326E0">
        <w:rPr>
          <w:rFonts w:ascii="Calibri Light" w:hAnsi="Calibri Light"/>
          <w:color w:val="auto"/>
          <w:sz w:val="22"/>
          <w:szCs w:val="22"/>
        </w:rPr>
        <w:t>, ensuring the Headteacher</w:t>
      </w:r>
      <w:r w:rsidR="00DC1408">
        <w:rPr>
          <w:rFonts w:ascii="Calibri Light" w:hAnsi="Calibri Light"/>
          <w:color w:val="auto"/>
          <w:sz w:val="22"/>
          <w:szCs w:val="22"/>
        </w:rPr>
        <w:t>,</w:t>
      </w:r>
      <w:r w:rsidR="006A20B8" w:rsidRPr="00E326E0">
        <w:rPr>
          <w:rFonts w:ascii="Calibri Light" w:hAnsi="Calibri Light"/>
          <w:color w:val="auto"/>
          <w:sz w:val="22"/>
          <w:szCs w:val="22"/>
        </w:rPr>
        <w:t xml:space="preserve"> as well as other staff and governors involved in recruitment and induction have completed ‘Safer Recruitment’ </w:t>
      </w:r>
      <w:r w:rsidR="003C11C9" w:rsidRPr="00E326E0">
        <w:rPr>
          <w:rFonts w:ascii="Calibri Light" w:hAnsi="Calibri Light"/>
          <w:color w:val="auto"/>
          <w:sz w:val="22"/>
          <w:szCs w:val="22"/>
        </w:rPr>
        <w:t>training.</w:t>
      </w:r>
    </w:p>
    <w:p w14:paraId="4E1BF3B2" w14:textId="1E2CBCA0" w:rsidR="00C463BC" w:rsidRPr="00E326E0" w:rsidRDefault="00CF4AB0" w:rsidP="00BD770C">
      <w:pPr>
        <w:pStyle w:val="Default"/>
        <w:numPr>
          <w:ilvl w:val="0"/>
          <w:numId w:val="3"/>
        </w:numPr>
        <w:jc w:val="both"/>
        <w:rPr>
          <w:rFonts w:ascii="Calibri Light" w:hAnsi="Calibri Light"/>
          <w:color w:val="auto"/>
          <w:sz w:val="22"/>
          <w:szCs w:val="22"/>
        </w:rPr>
      </w:pPr>
      <w:r w:rsidRPr="00E326E0">
        <w:rPr>
          <w:rFonts w:ascii="Calibri Light" w:hAnsi="Calibri Light"/>
          <w:color w:val="auto"/>
          <w:sz w:val="22"/>
          <w:szCs w:val="22"/>
        </w:rPr>
        <w:t xml:space="preserve">there are procedures in place to manage allegations against teachers, </w:t>
      </w:r>
      <w:r w:rsidR="00DC1408" w:rsidRPr="00770BB8">
        <w:rPr>
          <w:rFonts w:ascii="Calibri Light" w:hAnsi="Calibri Light"/>
          <w:color w:val="auto"/>
          <w:sz w:val="22"/>
          <w:szCs w:val="22"/>
        </w:rPr>
        <w:t>head</w:t>
      </w:r>
      <w:r w:rsidRPr="00770BB8">
        <w:rPr>
          <w:rFonts w:ascii="Calibri Light" w:hAnsi="Calibri Light"/>
          <w:color w:val="auto"/>
          <w:sz w:val="22"/>
          <w:szCs w:val="22"/>
        </w:rPr>
        <w:t>teacher</w:t>
      </w:r>
      <w:r w:rsidRPr="00E326E0">
        <w:rPr>
          <w:rFonts w:ascii="Calibri Light" w:hAnsi="Calibri Light"/>
          <w:color w:val="auto"/>
          <w:sz w:val="22"/>
          <w:szCs w:val="22"/>
        </w:rPr>
        <w:t>, volunteers</w:t>
      </w:r>
      <w:r w:rsidR="00DC1408">
        <w:rPr>
          <w:rFonts w:ascii="Calibri Light" w:hAnsi="Calibri Light"/>
          <w:color w:val="auto"/>
          <w:sz w:val="22"/>
          <w:szCs w:val="22"/>
        </w:rPr>
        <w:t>, governors</w:t>
      </w:r>
      <w:r w:rsidRPr="00E326E0">
        <w:rPr>
          <w:rFonts w:ascii="Calibri Light" w:hAnsi="Calibri Light"/>
          <w:color w:val="auto"/>
          <w:sz w:val="22"/>
          <w:szCs w:val="22"/>
        </w:rPr>
        <w:t xml:space="preserve"> and other staff</w:t>
      </w:r>
      <w:r w:rsidR="006A20B8" w:rsidRPr="00E326E0">
        <w:rPr>
          <w:rFonts w:ascii="Calibri Light" w:hAnsi="Calibri Light"/>
          <w:color w:val="auto"/>
          <w:sz w:val="22"/>
          <w:szCs w:val="22"/>
        </w:rPr>
        <w:t>,</w:t>
      </w:r>
      <w:r w:rsidRPr="00E326E0">
        <w:rPr>
          <w:rFonts w:ascii="Calibri Light" w:hAnsi="Calibri Light"/>
          <w:color w:val="auto"/>
          <w:sz w:val="22"/>
          <w:szCs w:val="22"/>
        </w:rPr>
        <w:t xml:space="preserve"> including supply staff</w:t>
      </w:r>
      <w:r w:rsidR="006A20B8" w:rsidRPr="00E326E0">
        <w:rPr>
          <w:rFonts w:ascii="Calibri Light" w:hAnsi="Calibri Light"/>
          <w:color w:val="auto"/>
          <w:sz w:val="22"/>
          <w:szCs w:val="22"/>
        </w:rPr>
        <w:t>,</w:t>
      </w:r>
      <w:r w:rsidR="00C463BC" w:rsidRPr="00E326E0">
        <w:rPr>
          <w:rFonts w:ascii="Calibri Light" w:hAnsi="Calibri Light"/>
          <w:color w:val="auto"/>
          <w:sz w:val="22"/>
          <w:szCs w:val="22"/>
        </w:rPr>
        <w:t xml:space="preserve"> that may meet the harm threshold, </w:t>
      </w:r>
    </w:p>
    <w:p w14:paraId="2160C8DC" w14:textId="0127201F" w:rsidR="00CF4AB0" w:rsidRPr="00E326E0" w:rsidRDefault="00C463BC" w:rsidP="00F20434">
      <w:pPr>
        <w:pStyle w:val="Default"/>
        <w:numPr>
          <w:ilvl w:val="0"/>
          <w:numId w:val="3"/>
        </w:numPr>
        <w:jc w:val="both"/>
        <w:rPr>
          <w:rFonts w:ascii="Calibri Light" w:hAnsi="Calibri Light"/>
          <w:color w:val="auto"/>
          <w:sz w:val="22"/>
          <w:szCs w:val="22"/>
        </w:rPr>
      </w:pPr>
      <w:r w:rsidRPr="00E326E0">
        <w:rPr>
          <w:rFonts w:ascii="Calibri Light" w:hAnsi="Calibri Light"/>
          <w:color w:val="auto"/>
          <w:sz w:val="22"/>
          <w:szCs w:val="22"/>
        </w:rPr>
        <w:t>there are procedures in place to manage low level concerns and allegations</w:t>
      </w:r>
      <w:r w:rsidR="006A20B8" w:rsidRPr="00E326E0">
        <w:rPr>
          <w:rFonts w:ascii="Calibri Light" w:hAnsi="Calibri Light"/>
          <w:color w:val="auto"/>
          <w:sz w:val="22"/>
          <w:szCs w:val="22"/>
        </w:rPr>
        <w:t xml:space="preserve"> relating to adults in school</w:t>
      </w:r>
      <w:r w:rsidRPr="00E326E0">
        <w:rPr>
          <w:rFonts w:ascii="Calibri Light" w:hAnsi="Calibri Light"/>
          <w:color w:val="auto"/>
          <w:sz w:val="22"/>
          <w:szCs w:val="22"/>
        </w:rPr>
        <w:t xml:space="preserve">, which do not meet the harm </w:t>
      </w:r>
      <w:r w:rsidR="003C11C9" w:rsidRPr="00E326E0">
        <w:rPr>
          <w:rFonts w:ascii="Calibri Light" w:hAnsi="Calibri Light"/>
          <w:color w:val="auto"/>
          <w:sz w:val="22"/>
          <w:szCs w:val="22"/>
        </w:rPr>
        <w:t>threshold.</w:t>
      </w:r>
    </w:p>
    <w:p w14:paraId="1906678E" w14:textId="5CDA1274" w:rsidR="00CF4AB0" w:rsidRPr="00E326E0" w:rsidRDefault="00CF4AB0" w:rsidP="00F20434">
      <w:pPr>
        <w:pStyle w:val="Default"/>
        <w:numPr>
          <w:ilvl w:val="0"/>
          <w:numId w:val="3"/>
        </w:numPr>
        <w:jc w:val="both"/>
        <w:rPr>
          <w:rFonts w:ascii="Calibri Light" w:hAnsi="Calibri Light"/>
          <w:color w:val="auto"/>
          <w:sz w:val="22"/>
          <w:szCs w:val="22"/>
        </w:rPr>
      </w:pPr>
      <w:r w:rsidRPr="00E326E0">
        <w:rPr>
          <w:rFonts w:ascii="Calibri Light" w:hAnsi="Calibri Light"/>
          <w:color w:val="auto"/>
          <w:sz w:val="22"/>
          <w:szCs w:val="22"/>
        </w:rPr>
        <w:t xml:space="preserve">staff in school are aware of, and policies reflect, an understanding of specific issues such as </w:t>
      </w:r>
      <w:r w:rsidR="00E326E0" w:rsidRPr="00E326E0">
        <w:rPr>
          <w:rFonts w:ascii="Calibri Light" w:hAnsi="Calibri Light"/>
          <w:sz w:val="22"/>
          <w:szCs w:val="22"/>
        </w:rPr>
        <w:t>child</w:t>
      </w:r>
      <w:r w:rsidRPr="00E326E0">
        <w:rPr>
          <w:rFonts w:ascii="Calibri Light" w:hAnsi="Calibri Light"/>
          <w:color w:val="auto"/>
          <w:sz w:val="22"/>
          <w:szCs w:val="22"/>
        </w:rPr>
        <w:t xml:space="preserve"> on </w:t>
      </w:r>
      <w:r w:rsidR="00E326E0" w:rsidRPr="00E326E0">
        <w:rPr>
          <w:rFonts w:ascii="Calibri Light" w:hAnsi="Calibri Light"/>
          <w:sz w:val="22"/>
          <w:szCs w:val="22"/>
        </w:rPr>
        <w:t>child</w:t>
      </w:r>
      <w:r w:rsidRPr="00E326E0">
        <w:rPr>
          <w:rFonts w:ascii="Calibri Light" w:hAnsi="Calibri Light"/>
          <w:color w:val="auto"/>
          <w:sz w:val="22"/>
          <w:szCs w:val="22"/>
        </w:rPr>
        <w:t xml:space="preserve"> abuse</w:t>
      </w:r>
      <w:r w:rsidR="00770BB8">
        <w:rPr>
          <w:rFonts w:ascii="Calibri Light" w:hAnsi="Calibri Light"/>
          <w:color w:val="auto"/>
          <w:sz w:val="22"/>
          <w:szCs w:val="22"/>
        </w:rPr>
        <w:t>, CCE, sexting</w:t>
      </w:r>
      <w:r w:rsidRPr="00E326E0">
        <w:rPr>
          <w:rFonts w:ascii="Calibri Light" w:hAnsi="Calibri Light"/>
          <w:color w:val="auto"/>
          <w:sz w:val="22"/>
          <w:szCs w:val="22"/>
        </w:rPr>
        <w:t xml:space="preserve"> and safeguarding children with disabilities and special </w:t>
      </w:r>
      <w:proofErr w:type="gramStart"/>
      <w:r w:rsidRPr="00E326E0">
        <w:rPr>
          <w:rFonts w:ascii="Calibri Light" w:hAnsi="Calibri Light"/>
          <w:color w:val="auto"/>
          <w:sz w:val="22"/>
          <w:szCs w:val="22"/>
        </w:rPr>
        <w:t>educational</w:t>
      </w:r>
      <w:proofErr w:type="gramEnd"/>
      <w:r w:rsidRPr="00E326E0">
        <w:rPr>
          <w:rFonts w:ascii="Calibri Light" w:hAnsi="Calibri Light"/>
          <w:color w:val="auto"/>
          <w:sz w:val="22"/>
          <w:szCs w:val="22"/>
        </w:rPr>
        <w:t xml:space="preserve"> </w:t>
      </w:r>
    </w:p>
    <w:p w14:paraId="25BF7EF1" w14:textId="7B5389B8" w:rsidR="00CF4AB0" w:rsidRPr="00E326E0" w:rsidRDefault="00CF4AB0" w:rsidP="00F20434">
      <w:pPr>
        <w:pStyle w:val="Default"/>
        <w:numPr>
          <w:ilvl w:val="0"/>
          <w:numId w:val="3"/>
        </w:numPr>
        <w:jc w:val="both"/>
        <w:rPr>
          <w:rFonts w:ascii="Calibri Light" w:hAnsi="Calibri Light"/>
          <w:color w:val="auto"/>
          <w:sz w:val="22"/>
          <w:szCs w:val="22"/>
        </w:rPr>
      </w:pPr>
      <w:r w:rsidRPr="00E326E0">
        <w:rPr>
          <w:rFonts w:ascii="Calibri Light" w:hAnsi="Calibri Light"/>
          <w:color w:val="auto"/>
          <w:sz w:val="22"/>
          <w:szCs w:val="22"/>
        </w:rPr>
        <w:t xml:space="preserve">all practice and procedures operate with the </w:t>
      </w:r>
      <w:r w:rsidRPr="00E326E0">
        <w:rPr>
          <w:rFonts w:ascii="Calibri Light" w:hAnsi="Calibri Light"/>
          <w:b/>
          <w:bCs/>
          <w:color w:val="auto"/>
          <w:sz w:val="22"/>
          <w:szCs w:val="22"/>
        </w:rPr>
        <w:t xml:space="preserve">best </w:t>
      </w:r>
      <w:r w:rsidRPr="00E326E0">
        <w:rPr>
          <w:rFonts w:ascii="Calibri Light" w:hAnsi="Calibri Light"/>
          <w:color w:val="auto"/>
          <w:sz w:val="22"/>
          <w:szCs w:val="22"/>
        </w:rPr>
        <w:t xml:space="preserve">interests of the child at their </w:t>
      </w:r>
      <w:r w:rsidR="003C11C9" w:rsidRPr="00E326E0">
        <w:rPr>
          <w:rFonts w:ascii="Calibri Light" w:hAnsi="Calibri Light"/>
          <w:color w:val="auto"/>
          <w:sz w:val="22"/>
          <w:szCs w:val="22"/>
        </w:rPr>
        <w:t>heart.</w:t>
      </w:r>
    </w:p>
    <w:p w14:paraId="3E759A8C" w14:textId="77777777" w:rsidR="00CF4AB0" w:rsidRPr="00E326E0" w:rsidRDefault="00C463BC" w:rsidP="00F20434">
      <w:pPr>
        <w:pStyle w:val="Default"/>
        <w:numPr>
          <w:ilvl w:val="0"/>
          <w:numId w:val="3"/>
        </w:numPr>
        <w:jc w:val="both"/>
        <w:rPr>
          <w:rFonts w:ascii="Calibri Light" w:hAnsi="Calibri Light"/>
          <w:color w:val="auto"/>
          <w:sz w:val="22"/>
          <w:szCs w:val="22"/>
        </w:rPr>
      </w:pPr>
      <w:r w:rsidRPr="00E326E0">
        <w:rPr>
          <w:rFonts w:ascii="Calibri Light" w:hAnsi="Calibri Light"/>
          <w:color w:val="auto"/>
          <w:sz w:val="22"/>
          <w:szCs w:val="22"/>
        </w:rPr>
        <w:t>they always have</w:t>
      </w:r>
      <w:r w:rsidR="00CF4AB0" w:rsidRPr="00E326E0">
        <w:rPr>
          <w:rFonts w:ascii="Calibri Light" w:hAnsi="Calibri Light"/>
          <w:color w:val="auto"/>
          <w:sz w:val="22"/>
          <w:szCs w:val="22"/>
        </w:rPr>
        <w:t xml:space="preserve"> a designated teacher to promote the education of </w:t>
      </w:r>
      <w:r w:rsidR="00A14F7A" w:rsidRPr="00E326E0">
        <w:rPr>
          <w:rFonts w:ascii="Calibri Light" w:hAnsi="Calibri Light"/>
          <w:color w:val="auto"/>
          <w:sz w:val="22"/>
          <w:szCs w:val="22"/>
        </w:rPr>
        <w:t>Looked After (and post loo</w:t>
      </w:r>
      <w:r w:rsidR="00DC1408">
        <w:rPr>
          <w:rFonts w:ascii="Calibri Light" w:hAnsi="Calibri Light"/>
          <w:color w:val="auto"/>
          <w:sz w:val="22"/>
          <w:szCs w:val="22"/>
        </w:rPr>
        <w:t>k</w:t>
      </w:r>
      <w:r w:rsidR="00A14F7A" w:rsidRPr="00E326E0">
        <w:rPr>
          <w:rFonts w:ascii="Calibri Light" w:hAnsi="Calibri Light"/>
          <w:color w:val="auto"/>
          <w:sz w:val="22"/>
          <w:szCs w:val="22"/>
        </w:rPr>
        <w:t>ed after) Children (LAC / CLA)</w:t>
      </w:r>
      <w:r w:rsidR="00CF4AB0" w:rsidRPr="00E326E0">
        <w:rPr>
          <w:rFonts w:ascii="Calibri Light" w:hAnsi="Calibri Light"/>
          <w:color w:val="auto"/>
          <w:sz w:val="22"/>
          <w:szCs w:val="22"/>
        </w:rPr>
        <w:t xml:space="preserve"> </w:t>
      </w:r>
    </w:p>
    <w:p w14:paraId="40B6D323" w14:textId="77777777" w:rsidR="00CF4AB0" w:rsidRPr="00266A8B" w:rsidRDefault="00CF4AB0" w:rsidP="00F20434">
      <w:pPr>
        <w:pStyle w:val="ListParagraph"/>
        <w:numPr>
          <w:ilvl w:val="0"/>
          <w:numId w:val="3"/>
        </w:numPr>
        <w:contextualSpacing/>
        <w:jc w:val="both"/>
        <w:rPr>
          <w:rFonts w:ascii="Calibri Light" w:hAnsi="Calibri Light" w:cs="Arial"/>
          <w:b/>
          <w:bCs/>
          <w:sz w:val="22"/>
          <w:szCs w:val="22"/>
        </w:rPr>
      </w:pPr>
      <w:r w:rsidRPr="00E326E0">
        <w:rPr>
          <w:rFonts w:ascii="Calibri Light" w:hAnsi="Calibri Light" w:cs="Arial"/>
          <w:sz w:val="22"/>
          <w:szCs w:val="22"/>
        </w:rPr>
        <w:t xml:space="preserve">all staff are aware of safeguarding issues and vulnerabilities associated with </w:t>
      </w:r>
      <w:r w:rsidR="00A14F7A" w:rsidRPr="00E326E0">
        <w:rPr>
          <w:rFonts w:ascii="Calibri Light" w:hAnsi="Calibri Light" w:cs="Arial"/>
          <w:sz w:val="22"/>
          <w:szCs w:val="22"/>
        </w:rPr>
        <w:t>LAC and Post LAC</w:t>
      </w:r>
    </w:p>
    <w:p w14:paraId="40CEBD3B" w14:textId="77777777" w:rsidR="00266A8B" w:rsidRPr="00266A8B" w:rsidRDefault="00266A8B" w:rsidP="00F20434">
      <w:pPr>
        <w:pStyle w:val="ListParagraph"/>
        <w:numPr>
          <w:ilvl w:val="0"/>
          <w:numId w:val="3"/>
        </w:numPr>
        <w:jc w:val="both"/>
        <w:rPr>
          <w:rFonts w:ascii="Calibri Light" w:hAnsi="Calibri Light" w:cs="Arial"/>
        </w:rPr>
      </w:pPr>
      <w:r w:rsidRPr="00266A8B">
        <w:rPr>
          <w:rFonts w:ascii="Calibri Light" w:hAnsi="Calibri Light" w:cs="Arial"/>
          <w:bCs/>
          <w:sz w:val="22"/>
          <w:szCs w:val="22"/>
        </w:rPr>
        <w:t xml:space="preserve">governing body, along with the school’s senior leadership team, are responsible for satisfying themselves and obtaining written assurances from any relevant school lettings and alternative/off site providers and provisions that their safeguarding arrangements are secure, in keeping with the requirements set out in KCSIE. This includes ensuring that the provision has effective safeguarding policy/procedures/training in place for all staff. The provision follows safer recruitment processes and have clear allegation management processes. Pupils who attend alternative provisions can often have complex needs and it is important that these settings are aware of the additional risk of harm that their pupils may be vulnerable to, and appropriate risk assessments/support plans are in place where pupils access provision offsite. </w:t>
      </w:r>
    </w:p>
    <w:p w14:paraId="563E6044" w14:textId="77777777" w:rsidR="00266A8B" w:rsidRDefault="00266A8B" w:rsidP="00266A8B">
      <w:pPr>
        <w:rPr>
          <w:rFonts w:ascii="Calibri Light" w:hAnsi="Calibri Light" w:cs="Arial"/>
          <w:b/>
        </w:rPr>
      </w:pPr>
    </w:p>
    <w:p w14:paraId="31FFF6C2" w14:textId="77777777" w:rsidR="00211C15" w:rsidRPr="00266A8B" w:rsidRDefault="00211C15" w:rsidP="00F20434">
      <w:pPr>
        <w:jc w:val="both"/>
        <w:rPr>
          <w:rFonts w:ascii="Calibri Light" w:hAnsi="Calibri Light" w:cs="Arial"/>
        </w:rPr>
      </w:pPr>
      <w:r w:rsidRPr="00266A8B">
        <w:rPr>
          <w:rFonts w:ascii="Calibri Light" w:hAnsi="Calibri Light" w:cs="Arial"/>
          <w:b/>
        </w:rPr>
        <w:t xml:space="preserve">The Designated Safeguarding Lead (DSL) and all Deputies </w:t>
      </w:r>
      <w:r w:rsidR="000B24ED" w:rsidRPr="00266A8B">
        <w:rPr>
          <w:rFonts w:ascii="Calibri Light" w:hAnsi="Calibri Light" w:cs="Arial"/>
          <w:b/>
        </w:rPr>
        <w:t xml:space="preserve">(DDSLs) </w:t>
      </w:r>
      <w:r w:rsidRPr="00266A8B">
        <w:rPr>
          <w:rFonts w:ascii="Calibri Light" w:hAnsi="Calibri Light" w:cs="Arial"/>
          <w:b/>
        </w:rPr>
        <w:t>will</w:t>
      </w:r>
      <w:r w:rsidRPr="00266A8B">
        <w:rPr>
          <w:rFonts w:ascii="Calibri Light" w:hAnsi="Calibri Light" w:cs="Arial"/>
        </w:rPr>
        <w:t>:</w:t>
      </w:r>
    </w:p>
    <w:p w14:paraId="43AA3317" w14:textId="77777777" w:rsidR="00211C15" w:rsidRPr="00E326E0" w:rsidRDefault="00211C15" w:rsidP="00F20434">
      <w:pPr>
        <w:jc w:val="both"/>
        <w:rPr>
          <w:rFonts w:ascii="Calibri Light" w:hAnsi="Calibri Light" w:cs="Arial"/>
        </w:rPr>
      </w:pPr>
      <w:r w:rsidRPr="00E326E0">
        <w:rPr>
          <w:rFonts w:ascii="Calibri Light" w:hAnsi="Calibri Light" w:cs="Arial"/>
        </w:rPr>
        <w:t xml:space="preserve">Be fully familiar with the role of the DSL as detailed in Keeping </w:t>
      </w:r>
      <w:r w:rsidR="006A20B8" w:rsidRPr="00E326E0">
        <w:rPr>
          <w:rFonts w:ascii="Calibri Light" w:hAnsi="Calibri Light" w:cs="Arial"/>
        </w:rPr>
        <w:t>Children Safe in Education 202</w:t>
      </w:r>
      <w:r w:rsidR="00824E7D">
        <w:rPr>
          <w:rFonts w:ascii="Calibri Light" w:hAnsi="Calibri Light" w:cs="Arial"/>
        </w:rPr>
        <w:t>3</w:t>
      </w:r>
      <w:r w:rsidR="006A20B8" w:rsidRPr="00E326E0">
        <w:rPr>
          <w:rFonts w:ascii="Calibri Light" w:hAnsi="Calibri Light" w:cs="Arial"/>
        </w:rPr>
        <w:t>’s</w:t>
      </w:r>
      <w:r w:rsidRPr="00E326E0">
        <w:rPr>
          <w:rFonts w:ascii="Calibri Light" w:hAnsi="Calibri Light" w:cs="Arial"/>
        </w:rPr>
        <w:t xml:space="preserve"> Annex C and adhere to this role.  </w:t>
      </w:r>
    </w:p>
    <w:p w14:paraId="7376BF30" w14:textId="7A3A49D6" w:rsidR="00211C15" w:rsidRPr="00E326E0" w:rsidRDefault="00211C15" w:rsidP="00F20434">
      <w:pPr>
        <w:jc w:val="both"/>
        <w:rPr>
          <w:rFonts w:ascii="Calibri Light" w:hAnsi="Calibri Light"/>
        </w:rPr>
      </w:pPr>
      <w:r w:rsidRPr="004119DB">
        <w:rPr>
          <w:rFonts w:asciiTheme="majorHAnsi" w:hAnsiTheme="majorHAnsi" w:cstheme="majorHAnsi"/>
        </w:rPr>
        <w:t xml:space="preserve">The designated safeguarding lead will take </w:t>
      </w:r>
      <w:r w:rsidRPr="004119DB">
        <w:rPr>
          <w:rFonts w:asciiTheme="majorHAnsi" w:hAnsiTheme="majorHAnsi" w:cstheme="majorHAnsi"/>
          <w:b/>
          <w:bCs/>
        </w:rPr>
        <w:t xml:space="preserve">lead responsibility </w:t>
      </w:r>
      <w:r w:rsidRPr="004119DB">
        <w:rPr>
          <w:rFonts w:asciiTheme="majorHAnsi" w:hAnsiTheme="majorHAnsi" w:cstheme="majorHAnsi"/>
        </w:rPr>
        <w:t xml:space="preserve">child protection </w:t>
      </w:r>
      <w:r w:rsidR="004119DB" w:rsidRPr="004119DB">
        <w:rPr>
          <w:rFonts w:asciiTheme="majorHAnsi" w:hAnsiTheme="majorHAnsi" w:cstheme="majorHAnsi"/>
        </w:rPr>
        <w:t xml:space="preserve">and wider </w:t>
      </w:r>
      <w:r w:rsidR="004119DB" w:rsidRPr="00770BB8">
        <w:rPr>
          <w:rFonts w:asciiTheme="majorHAnsi" w:hAnsiTheme="majorHAnsi" w:cstheme="majorHAnsi"/>
        </w:rPr>
        <w:t>safeguarding (including online safety and understanding the filtering and monitoring systems which are in place</w:t>
      </w:r>
      <w:r w:rsidR="00733428" w:rsidRPr="00770BB8">
        <w:rPr>
          <w:rFonts w:asciiTheme="majorHAnsi" w:hAnsiTheme="majorHAnsi" w:cstheme="majorHAnsi"/>
        </w:rPr>
        <w:t>).</w:t>
      </w:r>
      <w:r w:rsidRPr="004119DB">
        <w:rPr>
          <w:rFonts w:asciiTheme="majorHAnsi" w:hAnsiTheme="majorHAnsi" w:cstheme="majorHAnsi"/>
        </w:rPr>
        <w:t xml:space="preserve"> This is explicit in their job description. The DSL at </w:t>
      </w:r>
      <w:r w:rsidR="00770BB8">
        <w:rPr>
          <w:rFonts w:asciiTheme="majorHAnsi" w:hAnsiTheme="majorHAnsi" w:cstheme="majorHAnsi"/>
        </w:rPr>
        <w:t>Halebank C E Primary School</w:t>
      </w:r>
      <w:r w:rsidRPr="004119DB">
        <w:rPr>
          <w:rFonts w:asciiTheme="majorHAnsi" w:hAnsiTheme="majorHAnsi" w:cstheme="majorHAnsi"/>
        </w:rPr>
        <w:t xml:space="preserve"> has the appropriate status and authority to carry out the duties of the post</w:t>
      </w:r>
      <w:r w:rsidRPr="00E326E0">
        <w:rPr>
          <w:rFonts w:ascii="Calibri Light" w:hAnsi="Calibri Light"/>
        </w:rPr>
        <w:t xml:space="preserve">. </w:t>
      </w:r>
    </w:p>
    <w:p w14:paraId="2D91795E" w14:textId="50232EE4" w:rsidR="00211C15" w:rsidRPr="00E326E0" w:rsidRDefault="00211C15" w:rsidP="00F20434">
      <w:pPr>
        <w:jc w:val="both"/>
        <w:rPr>
          <w:rFonts w:ascii="Calibri Light" w:hAnsi="Calibri Light"/>
        </w:rPr>
      </w:pPr>
      <w:r w:rsidRPr="00E326E0">
        <w:rPr>
          <w:rFonts w:ascii="Calibri Light" w:hAnsi="Calibri Light"/>
        </w:rPr>
        <w:t xml:space="preserve">The role of the designated safeguarding lead carries a significant level of responsibility, and therefore </w:t>
      </w:r>
      <w:r w:rsidR="00DC1408">
        <w:rPr>
          <w:rFonts w:ascii="Calibri Light" w:hAnsi="Calibri Light"/>
        </w:rPr>
        <w:t xml:space="preserve">the governing body at </w:t>
      </w:r>
      <w:r w:rsidR="00770BB8">
        <w:rPr>
          <w:rFonts w:ascii="Calibri Light" w:hAnsi="Calibri Light"/>
        </w:rPr>
        <w:t>Halebank C E Primary School</w:t>
      </w:r>
      <w:r w:rsidRPr="00E326E0">
        <w:rPr>
          <w:rFonts w:ascii="Calibri Light" w:hAnsi="Calibri Light"/>
        </w:rPr>
        <w:t xml:space="preserve"> ensure that they are given the additional time, funding, training, resources and support they need to carry out the role effectively. </w:t>
      </w:r>
    </w:p>
    <w:p w14:paraId="40E9D866" w14:textId="2597487C" w:rsidR="00211C15" w:rsidRPr="00E326E0" w:rsidRDefault="00211C15" w:rsidP="00F20434">
      <w:pPr>
        <w:jc w:val="both"/>
        <w:rPr>
          <w:rFonts w:ascii="Calibri Light" w:hAnsi="Calibri Light" w:cs="Arial"/>
        </w:rPr>
      </w:pPr>
      <w:r w:rsidRPr="00E326E0">
        <w:rPr>
          <w:rFonts w:ascii="Calibri Light" w:hAnsi="Calibri Light"/>
        </w:rPr>
        <w:t xml:space="preserve">Their additional responsibilities include providing advice and support to other staff on child welfare, safeguarding and child protection matters, taking part in strategy discussions and inter-agency meetings, and/or supporting other staff to do so, and to contributing to the assessment of children. </w:t>
      </w:r>
      <w:r w:rsidRPr="00E326E0">
        <w:rPr>
          <w:rFonts w:ascii="Calibri Light" w:hAnsi="Calibri Light" w:cs="Arial"/>
          <w:b/>
        </w:rPr>
        <w:t xml:space="preserve"> </w:t>
      </w:r>
      <w:r w:rsidRPr="00E326E0">
        <w:rPr>
          <w:rFonts w:ascii="Calibri Light" w:hAnsi="Calibri Light" w:cs="Arial"/>
        </w:rPr>
        <w:t>This includes</w:t>
      </w:r>
      <w:r w:rsidR="000B24ED" w:rsidRPr="00E326E0">
        <w:rPr>
          <w:rFonts w:ascii="Calibri Light" w:hAnsi="Calibri Light" w:cs="Arial"/>
        </w:rPr>
        <w:t>,</w:t>
      </w:r>
      <w:r w:rsidRPr="00E326E0">
        <w:rPr>
          <w:rFonts w:ascii="Calibri Light" w:hAnsi="Calibri Light" w:cs="Arial"/>
        </w:rPr>
        <w:t xml:space="preserve"> but </w:t>
      </w:r>
      <w:r w:rsidR="006A20B8" w:rsidRPr="00E326E0">
        <w:rPr>
          <w:rFonts w:ascii="Calibri Light" w:hAnsi="Calibri Light" w:cs="Arial"/>
        </w:rPr>
        <w:t xml:space="preserve">is </w:t>
      </w:r>
      <w:r w:rsidR="000B24ED" w:rsidRPr="00E326E0">
        <w:rPr>
          <w:rFonts w:ascii="Calibri Light" w:hAnsi="Calibri Light" w:cs="Arial"/>
        </w:rPr>
        <w:t>not limited</w:t>
      </w:r>
      <w:r w:rsidRPr="00E326E0">
        <w:rPr>
          <w:rFonts w:ascii="Calibri Light" w:hAnsi="Calibri Light" w:cs="Arial"/>
        </w:rPr>
        <w:t xml:space="preserve"> </w:t>
      </w:r>
      <w:r w:rsidR="003C11C9" w:rsidRPr="00E326E0">
        <w:rPr>
          <w:rFonts w:ascii="Calibri Light" w:hAnsi="Calibri Light" w:cs="Arial"/>
        </w:rPr>
        <w:t>to: -</w:t>
      </w:r>
      <w:r w:rsidRPr="00E326E0">
        <w:rPr>
          <w:rFonts w:ascii="Calibri Light" w:hAnsi="Calibri Light" w:cs="Arial"/>
          <w:b/>
        </w:rPr>
        <w:t xml:space="preserve"> </w:t>
      </w:r>
    </w:p>
    <w:p w14:paraId="661FA54F" w14:textId="707CCD01" w:rsidR="00211C15" w:rsidRDefault="00211C15" w:rsidP="00F20434">
      <w:pPr>
        <w:numPr>
          <w:ilvl w:val="0"/>
          <w:numId w:val="3"/>
        </w:numPr>
        <w:spacing w:after="0" w:line="240" w:lineRule="auto"/>
        <w:jc w:val="both"/>
        <w:rPr>
          <w:rFonts w:ascii="Calibri Light" w:hAnsi="Calibri Light" w:cs="Arial"/>
        </w:rPr>
      </w:pPr>
      <w:r w:rsidRPr="00E326E0">
        <w:rPr>
          <w:rFonts w:ascii="Calibri Light" w:hAnsi="Calibri Light" w:cs="Arial"/>
        </w:rPr>
        <w:t xml:space="preserve">take </w:t>
      </w:r>
      <w:r w:rsidRPr="00E326E0">
        <w:rPr>
          <w:rFonts w:ascii="Calibri Light" w:hAnsi="Calibri Light" w:cs="Arial"/>
          <w:bCs/>
        </w:rPr>
        <w:t>lead responsibility</w:t>
      </w:r>
      <w:r w:rsidRPr="00E326E0">
        <w:rPr>
          <w:rFonts w:ascii="Calibri Light" w:hAnsi="Calibri Light" w:cs="Arial"/>
          <w:b/>
          <w:bCs/>
        </w:rPr>
        <w:t xml:space="preserve"> </w:t>
      </w:r>
      <w:r w:rsidRPr="00E326E0">
        <w:rPr>
          <w:rFonts w:ascii="Calibri Light" w:hAnsi="Calibri Light" w:cs="Arial"/>
        </w:rPr>
        <w:t xml:space="preserve">for safeguarding and child </w:t>
      </w:r>
      <w:r w:rsidR="003C11C9" w:rsidRPr="00E326E0">
        <w:rPr>
          <w:rFonts w:ascii="Calibri Light" w:hAnsi="Calibri Light" w:cs="Arial"/>
        </w:rPr>
        <w:t>protection.</w:t>
      </w:r>
    </w:p>
    <w:p w14:paraId="6715A2E3" w14:textId="2F574204" w:rsidR="00FF38B2" w:rsidRPr="00FF38B2" w:rsidRDefault="00FF38B2" w:rsidP="00F20434">
      <w:pPr>
        <w:numPr>
          <w:ilvl w:val="0"/>
          <w:numId w:val="3"/>
        </w:numPr>
        <w:spacing w:after="0" w:line="240" w:lineRule="auto"/>
        <w:jc w:val="both"/>
        <w:rPr>
          <w:rFonts w:ascii="Calibri Light" w:hAnsi="Calibri Light" w:cs="Arial"/>
        </w:rPr>
      </w:pPr>
      <w:r w:rsidRPr="00FF38B2">
        <w:rPr>
          <w:rFonts w:asciiTheme="majorHAnsi" w:hAnsiTheme="majorHAnsi" w:cstheme="majorHAnsi"/>
          <w:bCs/>
        </w:rPr>
        <w:t xml:space="preserve">take lead responsibility for </w:t>
      </w:r>
      <w:r w:rsidRPr="00FF38B2">
        <w:rPr>
          <w:rFonts w:asciiTheme="majorHAnsi" w:hAnsiTheme="majorHAnsi" w:cstheme="majorHAnsi"/>
        </w:rPr>
        <w:t xml:space="preserve">online safety and understanding the filtering and monitoring systems which are in </w:t>
      </w:r>
      <w:r w:rsidR="003C11C9" w:rsidRPr="00FF38B2">
        <w:rPr>
          <w:rFonts w:asciiTheme="majorHAnsi" w:hAnsiTheme="majorHAnsi" w:cstheme="majorHAnsi"/>
        </w:rPr>
        <w:t>place.</w:t>
      </w:r>
    </w:p>
    <w:p w14:paraId="4416BA7A" w14:textId="77777777" w:rsidR="00211C15" w:rsidRPr="00E326E0" w:rsidRDefault="00211C15" w:rsidP="00F20434">
      <w:pPr>
        <w:numPr>
          <w:ilvl w:val="0"/>
          <w:numId w:val="3"/>
        </w:numPr>
        <w:spacing w:after="0" w:line="240" w:lineRule="auto"/>
        <w:jc w:val="both"/>
        <w:rPr>
          <w:rFonts w:ascii="Calibri Light" w:hAnsi="Calibri Light" w:cs="Arial"/>
        </w:rPr>
      </w:pPr>
      <w:r w:rsidRPr="00E326E0">
        <w:rPr>
          <w:rFonts w:ascii="Calibri Light" w:hAnsi="Calibri Light" w:cs="Arial"/>
        </w:rPr>
        <w:t>act as a point of contact with the 3 safeguarding partners</w:t>
      </w:r>
    </w:p>
    <w:p w14:paraId="36FCB642" w14:textId="5A571996" w:rsidR="00211C15" w:rsidRPr="00E326E0" w:rsidRDefault="00211C15" w:rsidP="00F20434">
      <w:pPr>
        <w:numPr>
          <w:ilvl w:val="0"/>
          <w:numId w:val="3"/>
        </w:numPr>
        <w:spacing w:after="0" w:line="240" w:lineRule="auto"/>
        <w:jc w:val="both"/>
        <w:rPr>
          <w:rFonts w:ascii="Calibri Light" w:hAnsi="Calibri Light" w:cs="Arial"/>
        </w:rPr>
      </w:pPr>
      <w:r w:rsidRPr="00E326E0">
        <w:rPr>
          <w:rFonts w:ascii="Calibri Light" w:hAnsi="Calibri Light" w:cs="Arial"/>
        </w:rPr>
        <w:lastRenderedPageBreak/>
        <w:t xml:space="preserve">manage referrals to </w:t>
      </w:r>
      <w:proofErr w:type="spellStart"/>
      <w:r w:rsidRPr="00E326E0">
        <w:rPr>
          <w:rFonts w:ascii="Calibri Light" w:hAnsi="Calibri Light" w:cs="Arial"/>
        </w:rPr>
        <w:t>iCART</w:t>
      </w:r>
      <w:proofErr w:type="spellEnd"/>
      <w:r w:rsidR="008E4CE7" w:rsidRPr="00E326E0">
        <w:rPr>
          <w:rFonts w:ascii="Calibri Light" w:hAnsi="Calibri Light" w:cs="Arial"/>
        </w:rPr>
        <w:t xml:space="preserve"> (and the use of Halton’s Assessment Toolkit)</w:t>
      </w:r>
      <w:r w:rsidRPr="00E326E0">
        <w:rPr>
          <w:rFonts w:ascii="Calibri Light" w:hAnsi="Calibri Light" w:cs="Arial"/>
        </w:rPr>
        <w:t>, Police</w:t>
      </w:r>
      <w:r w:rsidR="008E4CE7" w:rsidRPr="00E326E0">
        <w:rPr>
          <w:rFonts w:ascii="Calibri Light" w:hAnsi="Calibri Light" w:cs="Arial"/>
        </w:rPr>
        <w:t xml:space="preserve"> (i</w:t>
      </w:r>
      <w:r w:rsidRPr="00E326E0">
        <w:rPr>
          <w:rFonts w:ascii="Calibri Light" w:hAnsi="Calibri Light" w:cs="Arial"/>
        </w:rPr>
        <w:t xml:space="preserve">ncluding PREVENT) and other relevant </w:t>
      </w:r>
      <w:r w:rsidR="003C11C9" w:rsidRPr="00E326E0">
        <w:rPr>
          <w:rFonts w:ascii="Calibri Light" w:hAnsi="Calibri Light" w:cs="Arial"/>
        </w:rPr>
        <w:t>agencies.</w:t>
      </w:r>
    </w:p>
    <w:p w14:paraId="5F2420B2" w14:textId="71552345" w:rsidR="00D64104" w:rsidRDefault="00D64104" w:rsidP="00F20434">
      <w:pPr>
        <w:numPr>
          <w:ilvl w:val="0"/>
          <w:numId w:val="3"/>
        </w:numPr>
        <w:spacing w:after="0" w:line="240" w:lineRule="auto"/>
        <w:jc w:val="both"/>
        <w:rPr>
          <w:rFonts w:ascii="Calibri Light" w:hAnsi="Calibri Light" w:cs="Arial"/>
        </w:rPr>
      </w:pPr>
      <w:r w:rsidRPr="00E326E0">
        <w:rPr>
          <w:rFonts w:ascii="Calibri Light" w:hAnsi="Calibri Light" w:cs="Arial"/>
        </w:rPr>
        <w:t>act as navigator (formally lead professional) where best placed to do so</w:t>
      </w:r>
      <w:r>
        <w:rPr>
          <w:rFonts w:ascii="Calibri Light" w:hAnsi="Calibri Light" w:cs="Arial"/>
        </w:rPr>
        <w:t xml:space="preserve"> on Multi Agency Plans </w:t>
      </w:r>
      <w:r w:rsidR="00952F94">
        <w:rPr>
          <w:rFonts w:ascii="Calibri Light" w:hAnsi="Calibri Light" w:cs="Arial"/>
        </w:rPr>
        <w:t xml:space="preserve">at level 2 </w:t>
      </w:r>
      <w:r>
        <w:rPr>
          <w:rFonts w:ascii="Calibri Light" w:hAnsi="Calibri Light" w:cs="Arial"/>
        </w:rPr>
        <w:t>(MAPs)</w:t>
      </w:r>
    </w:p>
    <w:p w14:paraId="17E8D6F3" w14:textId="173FDED0" w:rsidR="00211C15" w:rsidRPr="00E326E0" w:rsidRDefault="00211C15" w:rsidP="00F20434">
      <w:pPr>
        <w:numPr>
          <w:ilvl w:val="0"/>
          <w:numId w:val="3"/>
        </w:numPr>
        <w:spacing w:after="0" w:line="240" w:lineRule="auto"/>
        <w:jc w:val="both"/>
        <w:rPr>
          <w:rFonts w:ascii="Calibri Light" w:hAnsi="Calibri Light" w:cs="Arial"/>
        </w:rPr>
      </w:pPr>
      <w:r w:rsidRPr="00E326E0">
        <w:rPr>
          <w:rFonts w:ascii="Calibri Light" w:hAnsi="Calibri Light" w:cs="Arial"/>
        </w:rPr>
        <w:t xml:space="preserve">work together with other agencies in order to improve outcomes for children, </w:t>
      </w:r>
    </w:p>
    <w:p w14:paraId="5A8ADB01" w14:textId="7B9269B8" w:rsidR="00211C15" w:rsidRPr="00266A8B" w:rsidRDefault="00211C15" w:rsidP="00F20434">
      <w:pPr>
        <w:numPr>
          <w:ilvl w:val="0"/>
          <w:numId w:val="3"/>
        </w:numPr>
        <w:spacing w:after="0" w:line="240" w:lineRule="auto"/>
        <w:jc w:val="both"/>
        <w:rPr>
          <w:rFonts w:ascii="Calibri Light" w:hAnsi="Calibri Light" w:cs="Arial"/>
        </w:rPr>
      </w:pPr>
      <w:r w:rsidRPr="00266A8B">
        <w:rPr>
          <w:rFonts w:ascii="Calibri Light" w:hAnsi="Calibri Light" w:cs="Arial"/>
        </w:rPr>
        <w:t xml:space="preserve">attend (Level 3) Working Together training at least once every 2 </w:t>
      </w:r>
      <w:r w:rsidR="003C11C9" w:rsidRPr="00266A8B">
        <w:rPr>
          <w:rFonts w:ascii="Calibri Light" w:hAnsi="Calibri Light" w:cs="Arial"/>
        </w:rPr>
        <w:t>years.</w:t>
      </w:r>
    </w:p>
    <w:p w14:paraId="1C008E15" w14:textId="77777777" w:rsidR="00211C15" w:rsidRPr="00433EE1" w:rsidRDefault="00211C15" w:rsidP="00F20434">
      <w:pPr>
        <w:pStyle w:val="NoSpacing"/>
        <w:numPr>
          <w:ilvl w:val="0"/>
          <w:numId w:val="3"/>
        </w:numPr>
      </w:pPr>
      <w:r w:rsidRPr="00F20434">
        <w:rPr>
          <w:rFonts w:ascii="Calibri Light" w:hAnsi="Calibri Light" w:cs="Calibri Light"/>
        </w:rPr>
        <w:t>undertake Prevent awareness training</w:t>
      </w:r>
      <w:r w:rsidR="00F74848" w:rsidRPr="00F20434">
        <w:rPr>
          <w:rFonts w:ascii="Calibri Light" w:hAnsi="Calibri Light" w:cs="Calibri Light"/>
        </w:rPr>
        <w:t xml:space="preserve"> - </w:t>
      </w:r>
      <w:hyperlink r:id="rId54" w:history="1">
        <w:r w:rsidR="00F74848" w:rsidRPr="00433EE1">
          <w:rPr>
            <w:rStyle w:val="Hyperlink"/>
            <w:rFonts w:ascii="Calibri Light" w:hAnsi="Calibri Light" w:cs="Arial"/>
            <w:color w:val="auto"/>
          </w:rPr>
          <w:t>https://www.elearning.prevent.homeoffice.gov.uk/prevent_referrals/01-welcome.html</w:t>
        </w:r>
      </w:hyperlink>
      <w:r w:rsidR="00F74848" w:rsidRPr="00433EE1">
        <w:t xml:space="preserve"> </w:t>
      </w:r>
    </w:p>
    <w:p w14:paraId="5C577180" w14:textId="77777777" w:rsidR="00211C15" w:rsidRPr="00E326E0" w:rsidRDefault="00211C15" w:rsidP="00F20434">
      <w:pPr>
        <w:numPr>
          <w:ilvl w:val="0"/>
          <w:numId w:val="3"/>
        </w:numPr>
        <w:spacing w:after="0" w:line="240" w:lineRule="auto"/>
        <w:jc w:val="both"/>
        <w:rPr>
          <w:rFonts w:ascii="Calibri Light" w:hAnsi="Calibri Light" w:cs="Arial"/>
        </w:rPr>
      </w:pPr>
      <w:r w:rsidRPr="00E326E0">
        <w:rPr>
          <w:rFonts w:ascii="Calibri Light" w:hAnsi="Calibri Light" w:cs="Arial"/>
        </w:rPr>
        <w:t>update their skills and knowledge on a regular basis, but at least annually</w:t>
      </w:r>
      <w:r w:rsidR="000B24ED" w:rsidRPr="00E326E0">
        <w:rPr>
          <w:rFonts w:ascii="Calibri Light" w:hAnsi="Calibri Light" w:cs="Arial"/>
        </w:rPr>
        <w:t xml:space="preserve"> such as via Halton’s DSL Workshops</w:t>
      </w:r>
    </w:p>
    <w:p w14:paraId="21AA2C58" w14:textId="77777777" w:rsidR="00211C15" w:rsidRPr="00E326E0" w:rsidRDefault="00211C15" w:rsidP="00BD770C">
      <w:pPr>
        <w:numPr>
          <w:ilvl w:val="0"/>
          <w:numId w:val="3"/>
        </w:numPr>
        <w:spacing w:after="0" w:line="240" w:lineRule="auto"/>
        <w:jc w:val="both"/>
        <w:rPr>
          <w:rFonts w:ascii="Calibri Light" w:hAnsi="Calibri Light" w:cs="Arial"/>
        </w:rPr>
      </w:pPr>
      <w:r w:rsidRPr="00E326E0">
        <w:rPr>
          <w:rFonts w:ascii="Calibri Light" w:hAnsi="Calibri Light" w:cs="Arial"/>
        </w:rPr>
        <w:t>raise awareness of safeguarding throughout school and act as a point of support for all staff</w:t>
      </w:r>
    </w:p>
    <w:p w14:paraId="1873F494" w14:textId="6E10D1DF" w:rsidR="00211C15" w:rsidRPr="00E326E0" w:rsidRDefault="00211C15" w:rsidP="00BD770C">
      <w:pPr>
        <w:numPr>
          <w:ilvl w:val="0"/>
          <w:numId w:val="3"/>
        </w:numPr>
        <w:spacing w:after="0" w:line="240" w:lineRule="auto"/>
        <w:jc w:val="both"/>
        <w:rPr>
          <w:rFonts w:ascii="Calibri Light" w:hAnsi="Calibri Light" w:cs="Arial"/>
        </w:rPr>
      </w:pPr>
      <w:r w:rsidRPr="00E326E0">
        <w:rPr>
          <w:rFonts w:ascii="Calibri Light" w:hAnsi="Calibri Light" w:cs="Arial"/>
        </w:rPr>
        <w:t xml:space="preserve">ensure that this policy is reviewed annually and is available </w:t>
      </w:r>
      <w:r w:rsidR="003C11C9" w:rsidRPr="00E326E0">
        <w:rPr>
          <w:rFonts w:ascii="Calibri Light" w:hAnsi="Calibri Light" w:cs="Arial"/>
        </w:rPr>
        <w:t>publicly.</w:t>
      </w:r>
      <w:r w:rsidRPr="00E326E0">
        <w:rPr>
          <w:rFonts w:ascii="Calibri Light" w:hAnsi="Calibri Light" w:cs="Arial"/>
        </w:rPr>
        <w:t xml:space="preserve"> </w:t>
      </w:r>
    </w:p>
    <w:p w14:paraId="337A859E" w14:textId="4FDD8789" w:rsidR="00211C15" w:rsidRPr="00E326E0" w:rsidRDefault="00211C15" w:rsidP="00BD770C">
      <w:pPr>
        <w:numPr>
          <w:ilvl w:val="0"/>
          <w:numId w:val="3"/>
        </w:numPr>
        <w:spacing w:after="0" w:line="240" w:lineRule="auto"/>
        <w:jc w:val="both"/>
        <w:rPr>
          <w:rFonts w:ascii="Calibri Light" w:hAnsi="Calibri Light" w:cs="Arial"/>
        </w:rPr>
      </w:pPr>
      <w:r w:rsidRPr="00E326E0">
        <w:rPr>
          <w:rFonts w:ascii="Calibri Light" w:hAnsi="Calibri Light" w:cs="Arial"/>
        </w:rPr>
        <w:t xml:space="preserve">maintain, update and amend the school's safeguarding portfolio </w:t>
      </w:r>
      <w:r w:rsidR="003C11C9" w:rsidRPr="00E326E0">
        <w:rPr>
          <w:rFonts w:ascii="Calibri Light" w:hAnsi="Calibri Light" w:cs="Arial"/>
        </w:rPr>
        <w:t>regularly.</w:t>
      </w:r>
    </w:p>
    <w:p w14:paraId="7E64CC8C" w14:textId="10B77C16" w:rsidR="00211C15" w:rsidRPr="00E326E0" w:rsidRDefault="00211C15" w:rsidP="00BD770C">
      <w:pPr>
        <w:numPr>
          <w:ilvl w:val="0"/>
          <w:numId w:val="3"/>
        </w:numPr>
        <w:spacing w:after="0" w:line="240" w:lineRule="auto"/>
        <w:jc w:val="both"/>
        <w:rPr>
          <w:rFonts w:ascii="Calibri Light" w:hAnsi="Calibri Light" w:cs="Arial"/>
        </w:rPr>
      </w:pPr>
      <w:r w:rsidRPr="00E326E0">
        <w:rPr>
          <w:rFonts w:ascii="Calibri Light" w:hAnsi="Calibri Light" w:cs="Arial"/>
        </w:rPr>
        <w:t xml:space="preserve">ensure that parents are aware of </w:t>
      </w:r>
      <w:r w:rsidR="003C11C9" w:rsidRPr="00E326E0">
        <w:rPr>
          <w:rFonts w:ascii="Calibri Light" w:hAnsi="Calibri Light" w:cs="Arial"/>
        </w:rPr>
        <w:t>school’s</w:t>
      </w:r>
      <w:r w:rsidRPr="00E326E0">
        <w:rPr>
          <w:rFonts w:ascii="Calibri Light" w:hAnsi="Calibri Light" w:cs="Arial"/>
        </w:rPr>
        <w:t xml:space="preserve"> responsibilities regarding safeguarding and child protection</w:t>
      </w:r>
      <w:r w:rsidR="000B24ED" w:rsidRPr="00E326E0">
        <w:rPr>
          <w:rFonts w:ascii="Calibri Light" w:hAnsi="Calibri Light" w:cs="Arial"/>
        </w:rPr>
        <w:t>, including</w:t>
      </w:r>
      <w:r w:rsidR="00E326E0" w:rsidRPr="00E326E0">
        <w:rPr>
          <w:rFonts w:ascii="Calibri Light" w:hAnsi="Calibri Light" w:cs="Arial"/>
        </w:rPr>
        <w:t xml:space="preserve"> child</w:t>
      </w:r>
      <w:r w:rsidR="000B24ED" w:rsidRPr="00E326E0">
        <w:rPr>
          <w:rFonts w:ascii="Calibri Light" w:hAnsi="Calibri Light" w:cs="Arial"/>
        </w:rPr>
        <w:t xml:space="preserve"> on </w:t>
      </w:r>
      <w:r w:rsidR="00E326E0" w:rsidRPr="00E326E0">
        <w:rPr>
          <w:rFonts w:ascii="Calibri Light" w:hAnsi="Calibri Light" w:cs="Arial"/>
        </w:rPr>
        <w:t>child</w:t>
      </w:r>
      <w:r w:rsidR="000B24ED" w:rsidRPr="00E326E0">
        <w:rPr>
          <w:rFonts w:ascii="Calibri Light" w:hAnsi="Calibri Light" w:cs="Arial"/>
        </w:rPr>
        <w:t xml:space="preserve"> abuse and online </w:t>
      </w:r>
      <w:r w:rsidR="00E55B3D" w:rsidRPr="00E326E0">
        <w:rPr>
          <w:rFonts w:ascii="Calibri Light" w:hAnsi="Calibri Light" w:cs="Arial"/>
        </w:rPr>
        <w:t>safety.</w:t>
      </w:r>
    </w:p>
    <w:p w14:paraId="7C080201" w14:textId="77777777" w:rsidR="00211C15" w:rsidRPr="00E326E0" w:rsidRDefault="00211C15" w:rsidP="00BD770C">
      <w:pPr>
        <w:numPr>
          <w:ilvl w:val="0"/>
          <w:numId w:val="3"/>
        </w:numPr>
        <w:spacing w:after="0" w:line="240" w:lineRule="auto"/>
        <w:jc w:val="both"/>
        <w:rPr>
          <w:rFonts w:ascii="Calibri Light" w:hAnsi="Calibri Light" w:cs="Arial"/>
        </w:rPr>
      </w:pPr>
      <w:r w:rsidRPr="00E326E0">
        <w:rPr>
          <w:rFonts w:ascii="Calibri Light" w:hAnsi="Calibri Light" w:cs="Arial"/>
        </w:rPr>
        <w:t>maintain accurate safeguarding records that are stored securely</w:t>
      </w:r>
      <w:r w:rsidR="006A20B8" w:rsidRPr="00E326E0">
        <w:rPr>
          <w:rFonts w:ascii="Calibri Light" w:hAnsi="Calibri Light" w:cs="Arial"/>
        </w:rPr>
        <w:t xml:space="preserve"> (see record keeping for further details)</w:t>
      </w:r>
    </w:p>
    <w:p w14:paraId="5A41D6F9" w14:textId="52361B38" w:rsidR="00211C15" w:rsidRPr="00E326E0" w:rsidRDefault="00211C15" w:rsidP="00BD770C">
      <w:pPr>
        <w:numPr>
          <w:ilvl w:val="0"/>
          <w:numId w:val="3"/>
        </w:numPr>
        <w:spacing w:after="0" w:line="240" w:lineRule="auto"/>
        <w:jc w:val="both"/>
        <w:rPr>
          <w:rFonts w:ascii="Calibri Light" w:hAnsi="Calibri Light" w:cs="Arial"/>
        </w:rPr>
      </w:pPr>
      <w:r w:rsidRPr="00E326E0">
        <w:rPr>
          <w:rFonts w:ascii="Calibri Light" w:hAnsi="Calibri Light" w:cs="Arial"/>
        </w:rPr>
        <w:t xml:space="preserve">be available during school </w:t>
      </w:r>
      <w:r w:rsidR="00BD16C2" w:rsidRPr="00E326E0">
        <w:rPr>
          <w:rFonts w:ascii="Calibri Light" w:hAnsi="Calibri Light" w:cs="Arial"/>
        </w:rPr>
        <w:t>hours.</w:t>
      </w:r>
      <w:r w:rsidRPr="00E326E0">
        <w:rPr>
          <w:rFonts w:ascii="Calibri Light" w:hAnsi="Calibri Light" w:cs="Arial"/>
        </w:rPr>
        <w:t xml:space="preserve"> </w:t>
      </w:r>
    </w:p>
    <w:p w14:paraId="2AE0FCFA" w14:textId="278BAC59" w:rsidR="00211C15" w:rsidRPr="00E326E0" w:rsidRDefault="00211C15" w:rsidP="00BD770C">
      <w:pPr>
        <w:numPr>
          <w:ilvl w:val="0"/>
          <w:numId w:val="3"/>
        </w:numPr>
        <w:spacing w:after="0" w:line="240" w:lineRule="auto"/>
        <w:jc w:val="both"/>
        <w:rPr>
          <w:rFonts w:ascii="Calibri Light" w:hAnsi="Calibri Light" w:cs="Arial"/>
        </w:rPr>
      </w:pPr>
      <w:r w:rsidRPr="00E326E0">
        <w:rPr>
          <w:rFonts w:ascii="Calibri Light" w:hAnsi="Calibri Light" w:cs="Arial"/>
        </w:rPr>
        <w:t xml:space="preserve">arrange cover of DSL role for any out of hours/out of term </w:t>
      </w:r>
      <w:r w:rsidR="00BD16C2" w:rsidRPr="00E326E0">
        <w:rPr>
          <w:rFonts w:ascii="Calibri Light" w:hAnsi="Calibri Light" w:cs="Arial"/>
        </w:rPr>
        <w:t>activities.</w:t>
      </w:r>
    </w:p>
    <w:p w14:paraId="1455D997" w14:textId="173C3074" w:rsidR="009F10E6" w:rsidRDefault="00211C15" w:rsidP="009F10E6">
      <w:pPr>
        <w:numPr>
          <w:ilvl w:val="0"/>
          <w:numId w:val="3"/>
        </w:numPr>
        <w:spacing w:after="0" w:line="240" w:lineRule="auto"/>
        <w:jc w:val="both"/>
        <w:rPr>
          <w:rFonts w:ascii="Calibri Light" w:hAnsi="Calibri Light" w:cs="Arial"/>
        </w:rPr>
      </w:pPr>
      <w:r w:rsidRPr="009F10E6">
        <w:rPr>
          <w:rFonts w:ascii="Calibri Light" w:hAnsi="Calibri Light" w:cs="Arial"/>
        </w:rPr>
        <w:t>represent school in multi-agency meetings</w:t>
      </w:r>
      <w:r w:rsidR="006A20B8" w:rsidRPr="009F10E6">
        <w:rPr>
          <w:rFonts w:ascii="Calibri Light" w:hAnsi="Calibri Light" w:cs="Arial"/>
        </w:rPr>
        <w:t xml:space="preserve"> and submit relevant reports in a timely </w:t>
      </w:r>
      <w:r w:rsidR="00BD16C2" w:rsidRPr="009F10E6">
        <w:rPr>
          <w:rFonts w:ascii="Calibri Light" w:hAnsi="Calibri Light" w:cs="Arial"/>
        </w:rPr>
        <w:t>fashion.</w:t>
      </w:r>
    </w:p>
    <w:p w14:paraId="3C89365F" w14:textId="57082589" w:rsidR="00211C15" w:rsidRPr="009F10E6" w:rsidRDefault="00211C15" w:rsidP="009F10E6">
      <w:pPr>
        <w:numPr>
          <w:ilvl w:val="0"/>
          <w:numId w:val="3"/>
        </w:numPr>
        <w:spacing w:after="0" w:line="240" w:lineRule="auto"/>
        <w:jc w:val="both"/>
        <w:rPr>
          <w:rFonts w:ascii="Calibri Light" w:hAnsi="Calibri Light" w:cs="Arial"/>
        </w:rPr>
      </w:pPr>
      <w:r w:rsidRPr="009F10E6">
        <w:rPr>
          <w:rFonts w:ascii="Calibri Light" w:hAnsi="Calibri Light" w:cs="Arial"/>
        </w:rPr>
        <w:t xml:space="preserve">be provided with appropriate support and supervision in order to carry out the role safely and </w:t>
      </w:r>
      <w:proofErr w:type="gramStart"/>
      <w:r w:rsidRPr="009F10E6">
        <w:rPr>
          <w:rFonts w:ascii="Calibri Light" w:hAnsi="Calibri Light" w:cs="Arial"/>
        </w:rPr>
        <w:t>effectively</w:t>
      </w:r>
      <w:proofErr w:type="gramEnd"/>
      <w:r w:rsidR="00B43792" w:rsidRPr="009F10E6">
        <w:rPr>
          <w:rFonts w:ascii="Calibri Light" w:hAnsi="Calibri Light" w:cs="Arial"/>
        </w:rPr>
        <w:t xml:space="preserve"> </w:t>
      </w:r>
    </w:p>
    <w:p w14:paraId="76F79D0C" w14:textId="6B4EDFA5" w:rsidR="00211C15" w:rsidRPr="00E326E0" w:rsidRDefault="00211C15" w:rsidP="00BD770C">
      <w:pPr>
        <w:numPr>
          <w:ilvl w:val="0"/>
          <w:numId w:val="3"/>
        </w:numPr>
        <w:spacing w:after="0" w:line="240" w:lineRule="auto"/>
        <w:jc w:val="both"/>
        <w:rPr>
          <w:rFonts w:ascii="Calibri Light" w:hAnsi="Calibri Light" w:cs="Arial"/>
        </w:rPr>
      </w:pPr>
      <w:r w:rsidRPr="00E326E0">
        <w:rPr>
          <w:rFonts w:ascii="Calibri Light" w:hAnsi="Calibri Light" w:cs="Arial"/>
        </w:rPr>
        <w:t xml:space="preserve">understand relevant data protection legislation and regulations, especially the Data Protection Act 2018 and the General Data Protection </w:t>
      </w:r>
      <w:r w:rsidR="00BD16C2" w:rsidRPr="00E326E0">
        <w:rPr>
          <w:rFonts w:ascii="Calibri Light" w:hAnsi="Calibri Light" w:cs="Arial"/>
        </w:rPr>
        <w:t>Regulation.</w:t>
      </w:r>
    </w:p>
    <w:p w14:paraId="1450BA97" w14:textId="77777777" w:rsidR="00211C15" w:rsidRPr="00E326E0" w:rsidRDefault="00211C15" w:rsidP="00BD770C">
      <w:pPr>
        <w:numPr>
          <w:ilvl w:val="0"/>
          <w:numId w:val="3"/>
        </w:numPr>
        <w:spacing w:after="0" w:line="240" w:lineRule="auto"/>
        <w:jc w:val="both"/>
        <w:rPr>
          <w:rFonts w:ascii="Calibri Light" w:hAnsi="Calibri Light" w:cs="Arial"/>
        </w:rPr>
      </w:pPr>
      <w:r w:rsidRPr="00E326E0">
        <w:rPr>
          <w:rFonts w:ascii="Calibri Light" w:hAnsi="Calibri Light" w:cs="Arial"/>
        </w:rPr>
        <w:t>take a holistic view to ensure wider environmental factors are considered which may be a threat to safety and welfare of chil</w:t>
      </w:r>
      <w:r w:rsidR="000B24ED" w:rsidRPr="00E326E0">
        <w:rPr>
          <w:rFonts w:ascii="Calibri Light" w:hAnsi="Calibri Light" w:cs="Arial"/>
        </w:rPr>
        <w:t>dren (Contextual Safeguarding)</w:t>
      </w:r>
    </w:p>
    <w:p w14:paraId="7812F59D" w14:textId="06DC661C" w:rsidR="000B24ED" w:rsidRPr="00E326E0" w:rsidRDefault="000B24ED" w:rsidP="00BD770C">
      <w:pPr>
        <w:numPr>
          <w:ilvl w:val="0"/>
          <w:numId w:val="3"/>
        </w:numPr>
        <w:spacing w:after="0" w:line="240" w:lineRule="auto"/>
        <w:jc w:val="both"/>
        <w:rPr>
          <w:rFonts w:ascii="Calibri Light" w:hAnsi="Calibri Light" w:cs="Arial"/>
        </w:rPr>
      </w:pPr>
      <w:r w:rsidRPr="00E326E0">
        <w:rPr>
          <w:rFonts w:ascii="Calibri Light" w:hAnsi="Calibri Light" w:cs="Arial"/>
        </w:rPr>
        <w:t xml:space="preserve">receive training in managing and responding effectively to incidents of </w:t>
      </w:r>
      <w:r w:rsidR="00BD16C2" w:rsidRPr="00E326E0">
        <w:rPr>
          <w:rFonts w:ascii="Calibri Light" w:hAnsi="Calibri Light" w:cs="Arial"/>
        </w:rPr>
        <w:t>child-on-child</w:t>
      </w:r>
      <w:r w:rsidR="00E326E0" w:rsidRPr="00E326E0">
        <w:rPr>
          <w:rFonts w:ascii="Calibri Light" w:hAnsi="Calibri Light" w:cs="Arial"/>
        </w:rPr>
        <w:t xml:space="preserve"> </w:t>
      </w:r>
      <w:r w:rsidRPr="00E326E0">
        <w:rPr>
          <w:rFonts w:ascii="Calibri Light" w:hAnsi="Calibri Light" w:cs="Arial"/>
        </w:rPr>
        <w:t xml:space="preserve">abuse, ensuring there is a clear acknowledgement and awareness by all stakeholders that it is happening, but may not be being </w:t>
      </w:r>
      <w:r w:rsidR="00E55B3D" w:rsidRPr="00E326E0">
        <w:rPr>
          <w:rFonts w:ascii="Calibri Light" w:hAnsi="Calibri Light" w:cs="Arial"/>
        </w:rPr>
        <w:t>reported.</w:t>
      </w:r>
    </w:p>
    <w:p w14:paraId="0A65822C" w14:textId="7A61EFDC" w:rsidR="000B24ED" w:rsidRPr="00E326E0" w:rsidRDefault="000B24ED" w:rsidP="00BD770C">
      <w:pPr>
        <w:pStyle w:val="Default"/>
        <w:numPr>
          <w:ilvl w:val="0"/>
          <w:numId w:val="3"/>
        </w:numPr>
        <w:jc w:val="both"/>
        <w:rPr>
          <w:rFonts w:ascii="Calibri Light" w:hAnsi="Calibri Light"/>
          <w:color w:val="auto"/>
          <w:sz w:val="22"/>
          <w:szCs w:val="22"/>
        </w:rPr>
      </w:pPr>
      <w:r w:rsidRPr="00E326E0">
        <w:rPr>
          <w:rFonts w:ascii="Calibri Light" w:hAnsi="Calibri Light"/>
          <w:color w:val="auto"/>
          <w:sz w:val="22"/>
          <w:szCs w:val="22"/>
        </w:rPr>
        <w:t xml:space="preserve">encourage a culture of listening to children and taking account of their wishes and feelings, among all staff, and in any measures the school may put in place to protect </w:t>
      </w:r>
      <w:r w:rsidR="00BD16C2" w:rsidRPr="00E326E0">
        <w:rPr>
          <w:rFonts w:ascii="Calibri Light" w:hAnsi="Calibri Light"/>
          <w:color w:val="auto"/>
          <w:sz w:val="22"/>
          <w:szCs w:val="22"/>
        </w:rPr>
        <w:t>them.</w:t>
      </w:r>
      <w:r w:rsidRPr="00E326E0">
        <w:rPr>
          <w:rFonts w:ascii="Calibri Light" w:hAnsi="Calibri Light"/>
          <w:color w:val="auto"/>
          <w:sz w:val="22"/>
          <w:szCs w:val="22"/>
        </w:rPr>
        <w:t xml:space="preserve"> </w:t>
      </w:r>
    </w:p>
    <w:p w14:paraId="733F8874" w14:textId="77777777" w:rsidR="00211C15" w:rsidRPr="00E326E0" w:rsidRDefault="00211C15" w:rsidP="00BD770C">
      <w:pPr>
        <w:numPr>
          <w:ilvl w:val="0"/>
          <w:numId w:val="3"/>
        </w:numPr>
        <w:spacing w:after="0" w:line="240" w:lineRule="auto"/>
        <w:jc w:val="both"/>
        <w:rPr>
          <w:rFonts w:ascii="Calibri Light" w:hAnsi="Calibri Light" w:cs="Arial"/>
        </w:rPr>
      </w:pPr>
      <w:r w:rsidRPr="00E326E0">
        <w:rPr>
          <w:rFonts w:ascii="Calibri Light" w:hAnsi="Calibri Light" w:cs="Arial"/>
        </w:rPr>
        <w:t>be responsible for the sharing of child protection files when a child moves to a new school or college</w:t>
      </w:r>
      <w:r w:rsidR="000B24ED" w:rsidRPr="00E326E0">
        <w:rPr>
          <w:rFonts w:ascii="Calibri Light" w:hAnsi="Calibri Light" w:cs="Arial"/>
        </w:rPr>
        <w:t xml:space="preserve"> within 5 days, in line with Keeping Children Safe in Education and Halton’s STAR Protocol</w:t>
      </w:r>
      <w:r w:rsidR="005528A1" w:rsidRPr="00E326E0">
        <w:rPr>
          <w:rFonts w:ascii="Calibri Light" w:hAnsi="Calibri Light" w:cs="Arial"/>
        </w:rPr>
        <w:t xml:space="preserve"> (Appendix D)</w:t>
      </w:r>
    </w:p>
    <w:p w14:paraId="6762CC5D" w14:textId="77777777" w:rsidR="00CF4AB0" w:rsidRPr="00E326E0" w:rsidRDefault="00E631EF" w:rsidP="008741EE">
      <w:pPr>
        <w:spacing w:after="0" w:line="240" w:lineRule="auto"/>
        <w:ind w:left="720"/>
        <w:jc w:val="both"/>
        <w:rPr>
          <w:rFonts w:ascii="Calibri Light" w:hAnsi="Calibri Light" w:cs="Arial"/>
        </w:rPr>
      </w:pPr>
      <w:r w:rsidRPr="00E326E0">
        <w:rPr>
          <w:rFonts w:ascii="Calibri Light" w:hAnsi="Calibri Light" w:cs="Arial"/>
        </w:rPr>
        <w:t xml:space="preserve"> </w:t>
      </w:r>
    </w:p>
    <w:p w14:paraId="5447004C" w14:textId="77777777" w:rsidR="00B43792" w:rsidRPr="00E326E0" w:rsidRDefault="00B43792" w:rsidP="008741EE">
      <w:pPr>
        <w:jc w:val="both"/>
        <w:rPr>
          <w:rFonts w:ascii="Calibri Light" w:hAnsi="Calibri Light"/>
        </w:rPr>
      </w:pPr>
    </w:p>
    <w:p w14:paraId="42E34EC2" w14:textId="77777777" w:rsidR="004923E0" w:rsidRPr="000E326C" w:rsidRDefault="004923E0" w:rsidP="00F20434">
      <w:pPr>
        <w:pStyle w:val="Heading2"/>
        <w:jc w:val="both"/>
        <w:rPr>
          <w:rFonts w:ascii="Calibri Light" w:hAnsi="Calibri Light"/>
          <w:sz w:val="22"/>
          <w:szCs w:val="22"/>
        </w:rPr>
      </w:pPr>
      <w:bookmarkStart w:id="7" w:name="_Toc143092351"/>
      <w:r w:rsidRPr="000E326C">
        <w:rPr>
          <w:rFonts w:ascii="Calibri Light" w:hAnsi="Calibri Light"/>
          <w:sz w:val="22"/>
          <w:szCs w:val="22"/>
        </w:rPr>
        <w:t xml:space="preserve">Safeguarding </w:t>
      </w:r>
      <w:r w:rsidR="00F74848" w:rsidRPr="000E326C">
        <w:rPr>
          <w:rFonts w:ascii="Calibri Light" w:hAnsi="Calibri Light"/>
          <w:sz w:val="22"/>
          <w:szCs w:val="22"/>
        </w:rPr>
        <w:t>C</w:t>
      </w:r>
      <w:r w:rsidRPr="000E326C">
        <w:rPr>
          <w:rFonts w:ascii="Calibri Light" w:hAnsi="Calibri Light"/>
          <w:sz w:val="22"/>
          <w:szCs w:val="22"/>
        </w:rPr>
        <w:t xml:space="preserve">hildren </w:t>
      </w:r>
      <w:r w:rsidR="00804523" w:rsidRPr="000E326C">
        <w:rPr>
          <w:rFonts w:ascii="Calibri Light" w:hAnsi="Calibri Light"/>
          <w:sz w:val="22"/>
          <w:szCs w:val="22"/>
        </w:rPr>
        <w:t>&amp; Early Help</w:t>
      </w:r>
      <w:bookmarkEnd w:id="7"/>
    </w:p>
    <w:p w14:paraId="25513894" w14:textId="77777777" w:rsidR="00266A8B" w:rsidRDefault="00266A8B" w:rsidP="00F20434">
      <w:pPr>
        <w:pStyle w:val="NoSpacing"/>
        <w:jc w:val="both"/>
        <w:rPr>
          <w:highlight w:val="yellow"/>
        </w:rPr>
      </w:pPr>
    </w:p>
    <w:p w14:paraId="37F43FE9" w14:textId="1A9B05A1" w:rsidR="00804523" w:rsidRPr="00266A8B" w:rsidRDefault="00770BB8" w:rsidP="00F20434">
      <w:pPr>
        <w:pStyle w:val="NoSpacing"/>
        <w:jc w:val="both"/>
        <w:rPr>
          <w:rFonts w:asciiTheme="majorHAnsi" w:hAnsiTheme="majorHAnsi" w:cstheme="majorHAnsi"/>
        </w:rPr>
      </w:pPr>
      <w:r>
        <w:rPr>
          <w:rFonts w:asciiTheme="majorHAnsi" w:hAnsiTheme="majorHAnsi" w:cstheme="majorHAnsi"/>
        </w:rPr>
        <w:t>Halebank C E Primary School</w:t>
      </w:r>
      <w:r w:rsidR="00804523" w:rsidRPr="00266A8B">
        <w:rPr>
          <w:rFonts w:asciiTheme="majorHAnsi" w:hAnsiTheme="majorHAnsi" w:cstheme="majorHAnsi"/>
        </w:rPr>
        <w:t xml:space="preserve"> is committed to providing our families with the right help at the right time. Any child may benefit from early help, but </w:t>
      </w:r>
      <w:r w:rsidR="00804523" w:rsidRPr="00266A8B">
        <w:rPr>
          <w:rFonts w:asciiTheme="majorHAnsi" w:hAnsiTheme="majorHAnsi" w:cstheme="majorHAnsi"/>
          <w:b/>
        </w:rPr>
        <w:t>ALL</w:t>
      </w:r>
      <w:r w:rsidR="00804523" w:rsidRPr="00266A8B">
        <w:rPr>
          <w:rFonts w:asciiTheme="majorHAnsi" w:hAnsiTheme="majorHAnsi" w:cstheme="majorHAnsi"/>
        </w:rPr>
        <w:t xml:space="preserve"> school staff should be particularly alert to the potential need f</w:t>
      </w:r>
      <w:r w:rsidR="00B43792" w:rsidRPr="00266A8B">
        <w:rPr>
          <w:rFonts w:asciiTheme="majorHAnsi" w:hAnsiTheme="majorHAnsi" w:cstheme="majorHAnsi"/>
        </w:rPr>
        <w:t xml:space="preserve">or early help for a child who: </w:t>
      </w:r>
    </w:p>
    <w:p w14:paraId="3044A5B0" w14:textId="77777777" w:rsidR="00266A8B" w:rsidRPr="00266A8B" w:rsidRDefault="00266A8B" w:rsidP="00F20434">
      <w:pPr>
        <w:pStyle w:val="NoSpacing"/>
        <w:jc w:val="both"/>
        <w:rPr>
          <w:rFonts w:asciiTheme="majorHAnsi" w:hAnsiTheme="majorHAnsi" w:cstheme="majorHAnsi"/>
        </w:rPr>
      </w:pPr>
    </w:p>
    <w:p w14:paraId="549514D2" w14:textId="02962041" w:rsidR="00804523" w:rsidRPr="00266A8B" w:rsidRDefault="00804523" w:rsidP="001D3BC3">
      <w:pPr>
        <w:pStyle w:val="NoSpacing"/>
        <w:numPr>
          <w:ilvl w:val="0"/>
          <w:numId w:val="27"/>
        </w:numPr>
        <w:jc w:val="both"/>
        <w:rPr>
          <w:rFonts w:asciiTheme="majorHAnsi" w:hAnsiTheme="majorHAnsi" w:cstheme="majorHAnsi"/>
        </w:rPr>
      </w:pPr>
      <w:r w:rsidRPr="00266A8B">
        <w:rPr>
          <w:rFonts w:asciiTheme="majorHAnsi" w:hAnsiTheme="majorHAnsi" w:cstheme="majorHAnsi"/>
        </w:rPr>
        <w:t xml:space="preserve">is disabled and has specific additional </w:t>
      </w:r>
      <w:r w:rsidR="00BD16C2" w:rsidRPr="00266A8B">
        <w:rPr>
          <w:rFonts w:asciiTheme="majorHAnsi" w:hAnsiTheme="majorHAnsi" w:cstheme="majorHAnsi"/>
        </w:rPr>
        <w:t>needs.</w:t>
      </w:r>
      <w:r w:rsidRPr="00266A8B">
        <w:rPr>
          <w:rFonts w:asciiTheme="majorHAnsi" w:hAnsiTheme="majorHAnsi" w:cstheme="majorHAnsi"/>
        </w:rPr>
        <w:t xml:space="preserve"> </w:t>
      </w:r>
    </w:p>
    <w:p w14:paraId="764CABDB" w14:textId="278CAE60" w:rsidR="00804523" w:rsidRPr="00266A8B" w:rsidRDefault="00804523" w:rsidP="001D3BC3">
      <w:pPr>
        <w:pStyle w:val="NoSpacing"/>
        <w:numPr>
          <w:ilvl w:val="0"/>
          <w:numId w:val="27"/>
        </w:numPr>
        <w:jc w:val="both"/>
        <w:rPr>
          <w:rFonts w:asciiTheme="majorHAnsi" w:hAnsiTheme="majorHAnsi" w:cstheme="majorHAnsi"/>
        </w:rPr>
      </w:pPr>
      <w:r w:rsidRPr="00266A8B">
        <w:rPr>
          <w:rFonts w:asciiTheme="majorHAnsi" w:hAnsiTheme="majorHAnsi" w:cstheme="majorHAnsi"/>
        </w:rPr>
        <w:t xml:space="preserve">has special educational needs </w:t>
      </w:r>
      <w:r w:rsidR="00434818" w:rsidRPr="00266A8B">
        <w:rPr>
          <w:rFonts w:asciiTheme="majorHAnsi" w:hAnsiTheme="majorHAnsi" w:cstheme="majorHAnsi"/>
        </w:rPr>
        <w:t xml:space="preserve">or health </w:t>
      </w:r>
      <w:r w:rsidR="00BD16C2" w:rsidRPr="00266A8B">
        <w:rPr>
          <w:rFonts w:asciiTheme="majorHAnsi" w:hAnsiTheme="majorHAnsi" w:cstheme="majorHAnsi"/>
        </w:rPr>
        <w:t>conditions (</w:t>
      </w:r>
      <w:r w:rsidRPr="00266A8B">
        <w:rPr>
          <w:rFonts w:asciiTheme="majorHAnsi" w:hAnsiTheme="majorHAnsi" w:cstheme="majorHAnsi"/>
        </w:rPr>
        <w:t>whether or not they have a statutory education, health and care plan</w:t>
      </w:r>
      <w:r w:rsidR="00E55B3D" w:rsidRPr="00266A8B">
        <w:rPr>
          <w:rFonts w:asciiTheme="majorHAnsi" w:hAnsiTheme="majorHAnsi" w:cstheme="majorHAnsi"/>
        </w:rPr>
        <w:t>).</w:t>
      </w:r>
      <w:r w:rsidRPr="00266A8B">
        <w:rPr>
          <w:rFonts w:asciiTheme="majorHAnsi" w:hAnsiTheme="majorHAnsi" w:cstheme="majorHAnsi"/>
        </w:rPr>
        <w:t xml:space="preserve"> </w:t>
      </w:r>
    </w:p>
    <w:p w14:paraId="7669DC27" w14:textId="484961BE" w:rsidR="00804523" w:rsidRPr="00266A8B" w:rsidRDefault="00804523" w:rsidP="001D3BC3">
      <w:pPr>
        <w:pStyle w:val="NoSpacing"/>
        <w:numPr>
          <w:ilvl w:val="0"/>
          <w:numId w:val="27"/>
        </w:numPr>
        <w:jc w:val="both"/>
        <w:rPr>
          <w:rFonts w:asciiTheme="majorHAnsi" w:hAnsiTheme="majorHAnsi" w:cstheme="majorHAnsi"/>
        </w:rPr>
      </w:pPr>
      <w:r w:rsidRPr="00266A8B">
        <w:rPr>
          <w:rFonts w:asciiTheme="majorHAnsi" w:hAnsiTheme="majorHAnsi" w:cstheme="majorHAnsi"/>
        </w:rPr>
        <w:t xml:space="preserve">is a young </w:t>
      </w:r>
      <w:r w:rsidR="00BD16C2" w:rsidRPr="00266A8B">
        <w:rPr>
          <w:rFonts w:asciiTheme="majorHAnsi" w:hAnsiTheme="majorHAnsi" w:cstheme="majorHAnsi"/>
        </w:rPr>
        <w:t>carer.</w:t>
      </w:r>
      <w:r w:rsidRPr="00266A8B">
        <w:rPr>
          <w:rFonts w:asciiTheme="majorHAnsi" w:hAnsiTheme="majorHAnsi" w:cstheme="majorHAnsi"/>
        </w:rPr>
        <w:t xml:space="preserve"> </w:t>
      </w:r>
    </w:p>
    <w:p w14:paraId="562FBE13" w14:textId="678E6EDA" w:rsidR="00804523" w:rsidRPr="00266A8B" w:rsidRDefault="00804523" w:rsidP="001D3BC3">
      <w:pPr>
        <w:pStyle w:val="NoSpacing"/>
        <w:numPr>
          <w:ilvl w:val="0"/>
          <w:numId w:val="27"/>
        </w:numPr>
        <w:jc w:val="both"/>
        <w:rPr>
          <w:rFonts w:asciiTheme="majorHAnsi" w:hAnsiTheme="majorHAnsi" w:cstheme="majorHAnsi"/>
        </w:rPr>
      </w:pPr>
      <w:r w:rsidRPr="00266A8B">
        <w:rPr>
          <w:rFonts w:asciiTheme="majorHAnsi" w:hAnsiTheme="majorHAnsi" w:cstheme="majorHAnsi"/>
        </w:rPr>
        <w:t xml:space="preserve">is showing signs of being drawn in to anti-social or criminal behaviour, including gang involvement and association with organised crime </w:t>
      </w:r>
      <w:r w:rsidR="00BD16C2" w:rsidRPr="00266A8B">
        <w:rPr>
          <w:rFonts w:asciiTheme="majorHAnsi" w:hAnsiTheme="majorHAnsi" w:cstheme="majorHAnsi"/>
        </w:rPr>
        <w:t>groups.</w:t>
      </w:r>
      <w:r w:rsidRPr="00266A8B">
        <w:rPr>
          <w:rFonts w:asciiTheme="majorHAnsi" w:hAnsiTheme="majorHAnsi" w:cstheme="majorHAnsi"/>
        </w:rPr>
        <w:t xml:space="preserve"> </w:t>
      </w:r>
    </w:p>
    <w:p w14:paraId="009BCD20" w14:textId="4AE5472D" w:rsidR="00434818" w:rsidRPr="00266A8B" w:rsidRDefault="00434818" w:rsidP="001D3BC3">
      <w:pPr>
        <w:pStyle w:val="NoSpacing"/>
        <w:numPr>
          <w:ilvl w:val="0"/>
          <w:numId w:val="27"/>
        </w:numPr>
        <w:jc w:val="both"/>
        <w:rPr>
          <w:rFonts w:asciiTheme="majorHAnsi" w:hAnsiTheme="majorHAnsi" w:cstheme="majorHAnsi"/>
        </w:rPr>
      </w:pPr>
      <w:r w:rsidRPr="00266A8B">
        <w:rPr>
          <w:rFonts w:asciiTheme="majorHAnsi" w:hAnsiTheme="majorHAnsi" w:cstheme="majorHAnsi"/>
        </w:rPr>
        <w:t xml:space="preserve">may experience discrimination due to their race, ethnicity, disability, religion, gender identification, sex or sexual </w:t>
      </w:r>
      <w:r w:rsidR="00BD16C2" w:rsidRPr="00266A8B">
        <w:rPr>
          <w:rFonts w:asciiTheme="majorHAnsi" w:hAnsiTheme="majorHAnsi" w:cstheme="majorHAnsi"/>
        </w:rPr>
        <w:t>orientation.</w:t>
      </w:r>
    </w:p>
    <w:p w14:paraId="7418FF84" w14:textId="667F969E" w:rsidR="00434818" w:rsidRPr="00266A8B" w:rsidRDefault="00434818" w:rsidP="001D3BC3">
      <w:pPr>
        <w:pStyle w:val="NoSpacing"/>
        <w:numPr>
          <w:ilvl w:val="0"/>
          <w:numId w:val="27"/>
        </w:numPr>
        <w:jc w:val="both"/>
        <w:rPr>
          <w:rFonts w:asciiTheme="majorHAnsi" w:hAnsiTheme="majorHAnsi" w:cstheme="majorHAnsi"/>
        </w:rPr>
      </w:pPr>
      <w:r w:rsidRPr="00266A8B">
        <w:rPr>
          <w:rFonts w:asciiTheme="majorHAnsi" w:hAnsiTheme="majorHAnsi" w:cstheme="majorHAnsi"/>
        </w:rPr>
        <w:lastRenderedPageBreak/>
        <w:t xml:space="preserve">has English as an additional </w:t>
      </w:r>
      <w:r w:rsidR="00BD16C2" w:rsidRPr="00266A8B">
        <w:rPr>
          <w:rFonts w:asciiTheme="majorHAnsi" w:hAnsiTheme="majorHAnsi" w:cstheme="majorHAnsi"/>
        </w:rPr>
        <w:t>language.</w:t>
      </w:r>
    </w:p>
    <w:p w14:paraId="7E0F6250" w14:textId="79D12102" w:rsidR="00804523" w:rsidRPr="00266A8B" w:rsidRDefault="00804523" w:rsidP="001D3BC3">
      <w:pPr>
        <w:pStyle w:val="NoSpacing"/>
        <w:numPr>
          <w:ilvl w:val="0"/>
          <w:numId w:val="27"/>
        </w:numPr>
        <w:jc w:val="both"/>
        <w:rPr>
          <w:rFonts w:asciiTheme="majorHAnsi" w:hAnsiTheme="majorHAnsi" w:cstheme="majorHAnsi"/>
        </w:rPr>
      </w:pPr>
      <w:r w:rsidRPr="00266A8B">
        <w:rPr>
          <w:rFonts w:asciiTheme="majorHAnsi" w:hAnsiTheme="majorHAnsi" w:cstheme="majorHAnsi"/>
        </w:rPr>
        <w:t xml:space="preserve">is frequently missing/goes missing from care or from </w:t>
      </w:r>
      <w:r w:rsidR="00BD16C2" w:rsidRPr="00266A8B">
        <w:rPr>
          <w:rFonts w:asciiTheme="majorHAnsi" w:hAnsiTheme="majorHAnsi" w:cstheme="majorHAnsi"/>
        </w:rPr>
        <w:t>home.</w:t>
      </w:r>
      <w:r w:rsidRPr="00266A8B">
        <w:rPr>
          <w:rFonts w:asciiTheme="majorHAnsi" w:hAnsiTheme="majorHAnsi" w:cstheme="majorHAnsi"/>
        </w:rPr>
        <w:t xml:space="preserve"> </w:t>
      </w:r>
    </w:p>
    <w:p w14:paraId="2F3B8A14" w14:textId="12C01712" w:rsidR="00804523" w:rsidRPr="00266A8B" w:rsidRDefault="00804523" w:rsidP="001D3BC3">
      <w:pPr>
        <w:pStyle w:val="NoSpacing"/>
        <w:numPr>
          <w:ilvl w:val="0"/>
          <w:numId w:val="27"/>
        </w:numPr>
        <w:jc w:val="both"/>
        <w:rPr>
          <w:rFonts w:asciiTheme="majorHAnsi" w:hAnsiTheme="majorHAnsi" w:cstheme="majorHAnsi"/>
        </w:rPr>
      </w:pPr>
      <w:r w:rsidRPr="00266A8B">
        <w:rPr>
          <w:rFonts w:asciiTheme="majorHAnsi" w:hAnsiTheme="majorHAnsi" w:cstheme="majorHAnsi"/>
        </w:rPr>
        <w:t xml:space="preserve">is misusing drugs or alcohol </w:t>
      </w:r>
      <w:r w:rsidR="00BD16C2" w:rsidRPr="00266A8B">
        <w:rPr>
          <w:rFonts w:asciiTheme="majorHAnsi" w:hAnsiTheme="majorHAnsi" w:cstheme="majorHAnsi"/>
        </w:rPr>
        <w:t>themselves.</w:t>
      </w:r>
      <w:r w:rsidRPr="00266A8B">
        <w:rPr>
          <w:rFonts w:asciiTheme="majorHAnsi" w:hAnsiTheme="majorHAnsi" w:cstheme="majorHAnsi"/>
        </w:rPr>
        <w:t xml:space="preserve"> </w:t>
      </w:r>
    </w:p>
    <w:p w14:paraId="1A2CF437" w14:textId="6AD0310C" w:rsidR="00804523" w:rsidRPr="00266A8B" w:rsidRDefault="004023FC" w:rsidP="001D3BC3">
      <w:pPr>
        <w:pStyle w:val="NoSpacing"/>
        <w:numPr>
          <w:ilvl w:val="0"/>
          <w:numId w:val="27"/>
        </w:numPr>
        <w:jc w:val="both"/>
        <w:rPr>
          <w:rFonts w:asciiTheme="majorHAnsi" w:hAnsiTheme="majorHAnsi" w:cstheme="majorHAnsi"/>
        </w:rPr>
      </w:pPr>
      <w:r w:rsidRPr="00266A8B">
        <w:rPr>
          <w:rFonts w:asciiTheme="majorHAnsi" w:hAnsiTheme="majorHAnsi" w:cstheme="majorHAnsi"/>
        </w:rPr>
        <w:t>i</w:t>
      </w:r>
      <w:r w:rsidR="00804523" w:rsidRPr="00266A8B">
        <w:rPr>
          <w:rFonts w:asciiTheme="majorHAnsi" w:hAnsiTheme="majorHAnsi" w:cstheme="majorHAnsi"/>
        </w:rPr>
        <w:t xml:space="preserve">s at risk of modern slavery, trafficking or </w:t>
      </w:r>
      <w:r w:rsidR="00BD16C2" w:rsidRPr="00266A8B">
        <w:rPr>
          <w:rFonts w:asciiTheme="majorHAnsi" w:hAnsiTheme="majorHAnsi" w:cstheme="majorHAnsi"/>
        </w:rPr>
        <w:t>exploitation.</w:t>
      </w:r>
      <w:r w:rsidR="00804523" w:rsidRPr="00266A8B">
        <w:rPr>
          <w:rFonts w:asciiTheme="majorHAnsi" w:hAnsiTheme="majorHAnsi" w:cstheme="majorHAnsi"/>
        </w:rPr>
        <w:t xml:space="preserve"> </w:t>
      </w:r>
    </w:p>
    <w:p w14:paraId="49A19861" w14:textId="3EFE62A2" w:rsidR="00804523" w:rsidRPr="00266A8B" w:rsidRDefault="00804523" w:rsidP="001D3BC3">
      <w:pPr>
        <w:pStyle w:val="NoSpacing"/>
        <w:numPr>
          <w:ilvl w:val="0"/>
          <w:numId w:val="27"/>
        </w:numPr>
        <w:jc w:val="both"/>
        <w:rPr>
          <w:rFonts w:asciiTheme="majorHAnsi" w:hAnsiTheme="majorHAnsi" w:cstheme="majorHAnsi"/>
        </w:rPr>
      </w:pPr>
      <w:r w:rsidRPr="00266A8B">
        <w:rPr>
          <w:rFonts w:asciiTheme="majorHAnsi" w:hAnsiTheme="majorHAnsi" w:cstheme="majorHAnsi"/>
        </w:rPr>
        <w:t xml:space="preserve">is in a family </w:t>
      </w:r>
      <w:r w:rsidR="00434818" w:rsidRPr="00266A8B">
        <w:rPr>
          <w:rFonts w:asciiTheme="majorHAnsi" w:hAnsiTheme="majorHAnsi" w:cstheme="majorHAnsi"/>
        </w:rPr>
        <w:t xml:space="preserve">with </w:t>
      </w:r>
      <w:r w:rsidRPr="00266A8B">
        <w:rPr>
          <w:rFonts w:asciiTheme="majorHAnsi" w:hAnsiTheme="majorHAnsi" w:cstheme="majorHAnsi"/>
        </w:rPr>
        <w:t xml:space="preserve">circumstance presenting challenges for the child, such as </w:t>
      </w:r>
      <w:r w:rsidR="00434818" w:rsidRPr="00266A8B">
        <w:rPr>
          <w:rFonts w:asciiTheme="majorHAnsi" w:hAnsiTheme="majorHAnsi" w:cstheme="majorHAnsi"/>
        </w:rPr>
        <w:t xml:space="preserve">temporary accommodation, </w:t>
      </w:r>
      <w:r w:rsidRPr="00266A8B">
        <w:rPr>
          <w:rFonts w:asciiTheme="majorHAnsi" w:hAnsiTheme="majorHAnsi" w:cstheme="majorHAnsi"/>
        </w:rPr>
        <w:t xml:space="preserve">substance abuse, adult mental health problems or domestic </w:t>
      </w:r>
      <w:r w:rsidR="00BD16C2" w:rsidRPr="00266A8B">
        <w:rPr>
          <w:rFonts w:asciiTheme="majorHAnsi" w:hAnsiTheme="majorHAnsi" w:cstheme="majorHAnsi"/>
        </w:rPr>
        <w:t>abuse.</w:t>
      </w:r>
      <w:r w:rsidRPr="00266A8B">
        <w:rPr>
          <w:rFonts w:asciiTheme="majorHAnsi" w:hAnsiTheme="majorHAnsi" w:cstheme="majorHAnsi"/>
        </w:rPr>
        <w:t xml:space="preserve"> </w:t>
      </w:r>
    </w:p>
    <w:p w14:paraId="575F9622" w14:textId="5CB54741" w:rsidR="00804523" w:rsidRPr="00266A8B" w:rsidRDefault="00804523" w:rsidP="001D3BC3">
      <w:pPr>
        <w:pStyle w:val="NoSpacing"/>
        <w:numPr>
          <w:ilvl w:val="0"/>
          <w:numId w:val="27"/>
        </w:numPr>
        <w:jc w:val="both"/>
        <w:rPr>
          <w:rFonts w:asciiTheme="majorHAnsi" w:hAnsiTheme="majorHAnsi" w:cstheme="majorHAnsi"/>
        </w:rPr>
      </w:pPr>
      <w:r w:rsidRPr="00266A8B">
        <w:rPr>
          <w:rFonts w:asciiTheme="majorHAnsi" w:hAnsiTheme="majorHAnsi" w:cstheme="majorHAnsi"/>
        </w:rPr>
        <w:t xml:space="preserve">has returned home to their family from </w:t>
      </w:r>
      <w:r w:rsidR="00BD16C2" w:rsidRPr="00266A8B">
        <w:rPr>
          <w:rFonts w:asciiTheme="majorHAnsi" w:hAnsiTheme="majorHAnsi" w:cstheme="majorHAnsi"/>
        </w:rPr>
        <w:t>care.</w:t>
      </w:r>
      <w:r w:rsidRPr="00266A8B">
        <w:rPr>
          <w:rFonts w:asciiTheme="majorHAnsi" w:hAnsiTheme="majorHAnsi" w:cstheme="majorHAnsi"/>
        </w:rPr>
        <w:t xml:space="preserve"> </w:t>
      </w:r>
    </w:p>
    <w:p w14:paraId="090F687A" w14:textId="69B2BD50" w:rsidR="00434818" w:rsidRPr="00266A8B" w:rsidRDefault="00434818" w:rsidP="001D3BC3">
      <w:pPr>
        <w:pStyle w:val="NoSpacing"/>
        <w:numPr>
          <w:ilvl w:val="0"/>
          <w:numId w:val="27"/>
        </w:numPr>
        <w:jc w:val="both"/>
        <w:rPr>
          <w:rFonts w:asciiTheme="majorHAnsi" w:hAnsiTheme="majorHAnsi" w:cstheme="majorHAnsi"/>
        </w:rPr>
      </w:pPr>
      <w:r w:rsidRPr="00266A8B">
        <w:rPr>
          <w:rFonts w:asciiTheme="majorHAnsi" w:hAnsiTheme="majorHAnsi" w:cstheme="majorHAnsi"/>
        </w:rPr>
        <w:t xml:space="preserve">Is in care, previously looked after or any child not growing up with their birth </w:t>
      </w:r>
      <w:r w:rsidR="00BD16C2" w:rsidRPr="00266A8B">
        <w:rPr>
          <w:rFonts w:asciiTheme="majorHAnsi" w:hAnsiTheme="majorHAnsi" w:cstheme="majorHAnsi"/>
        </w:rPr>
        <w:t>family.</w:t>
      </w:r>
    </w:p>
    <w:p w14:paraId="2F27C6CB" w14:textId="1CE643E8" w:rsidR="00804523" w:rsidRPr="00266A8B" w:rsidRDefault="00804523" w:rsidP="001D3BC3">
      <w:pPr>
        <w:pStyle w:val="NoSpacing"/>
        <w:numPr>
          <w:ilvl w:val="0"/>
          <w:numId w:val="27"/>
        </w:numPr>
        <w:jc w:val="both"/>
        <w:rPr>
          <w:rFonts w:asciiTheme="majorHAnsi" w:hAnsiTheme="majorHAnsi" w:cstheme="majorHAnsi"/>
        </w:rPr>
      </w:pPr>
      <w:r w:rsidRPr="00266A8B">
        <w:rPr>
          <w:rFonts w:asciiTheme="majorHAnsi" w:hAnsiTheme="majorHAnsi" w:cstheme="majorHAnsi"/>
        </w:rPr>
        <w:t xml:space="preserve">is showing early signs of abuse and/or </w:t>
      </w:r>
      <w:r w:rsidR="00BD16C2" w:rsidRPr="00266A8B">
        <w:rPr>
          <w:rFonts w:asciiTheme="majorHAnsi" w:hAnsiTheme="majorHAnsi" w:cstheme="majorHAnsi"/>
        </w:rPr>
        <w:t>neglect.</w:t>
      </w:r>
      <w:r w:rsidRPr="00266A8B">
        <w:rPr>
          <w:rFonts w:asciiTheme="majorHAnsi" w:hAnsiTheme="majorHAnsi" w:cstheme="majorHAnsi"/>
        </w:rPr>
        <w:t xml:space="preserve"> </w:t>
      </w:r>
    </w:p>
    <w:p w14:paraId="2402359C" w14:textId="35874C50" w:rsidR="00804523" w:rsidRPr="00266A8B" w:rsidRDefault="00804523" w:rsidP="001D3BC3">
      <w:pPr>
        <w:pStyle w:val="NoSpacing"/>
        <w:numPr>
          <w:ilvl w:val="0"/>
          <w:numId w:val="27"/>
        </w:numPr>
        <w:jc w:val="both"/>
        <w:rPr>
          <w:rFonts w:asciiTheme="majorHAnsi" w:hAnsiTheme="majorHAnsi" w:cstheme="majorHAnsi"/>
        </w:rPr>
      </w:pPr>
      <w:r w:rsidRPr="00266A8B">
        <w:rPr>
          <w:rFonts w:asciiTheme="majorHAnsi" w:hAnsiTheme="majorHAnsi" w:cstheme="majorHAnsi"/>
        </w:rPr>
        <w:t xml:space="preserve">is at risk of being radicalised or </w:t>
      </w:r>
      <w:r w:rsidR="00BD16C2" w:rsidRPr="00266A8B">
        <w:rPr>
          <w:rFonts w:asciiTheme="majorHAnsi" w:hAnsiTheme="majorHAnsi" w:cstheme="majorHAnsi"/>
        </w:rPr>
        <w:t>exploited.</w:t>
      </w:r>
      <w:r w:rsidRPr="00266A8B">
        <w:rPr>
          <w:rFonts w:asciiTheme="majorHAnsi" w:hAnsiTheme="majorHAnsi" w:cstheme="majorHAnsi"/>
        </w:rPr>
        <w:t xml:space="preserve"> </w:t>
      </w:r>
    </w:p>
    <w:p w14:paraId="03CF6FAD" w14:textId="1E1E2D91" w:rsidR="00804523" w:rsidRPr="00266A8B" w:rsidRDefault="00804523" w:rsidP="001D3BC3">
      <w:pPr>
        <w:pStyle w:val="NoSpacing"/>
        <w:numPr>
          <w:ilvl w:val="0"/>
          <w:numId w:val="27"/>
        </w:numPr>
        <w:jc w:val="both"/>
        <w:rPr>
          <w:rFonts w:asciiTheme="majorHAnsi" w:hAnsiTheme="majorHAnsi" w:cstheme="majorHAnsi"/>
        </w:rPr>
      </w:pPr>
      <w:r w:rsidRPr="00266A8B">
        <w:rPr>
          <w:rFonts w:asciiTheme="majorHAnsi" w:hAnsiTheme="majorHAnsi" w:cstheme="majorHAnsi"/>
        </w:rPr>
        <w:t xml:space="preserve">is a privately fostered </w:t>
      </w:r>
      <w:r w:rsidR="00BD16C2" w:rsidRPr="00266A8B">
        <w:rPr>
          <w:rFonts w:asciiTheme="majorHAnsi" w:hAnsiTheme="majorHAnsi" w:cstheme="majorHAnsi"/>
        </w:rPr>
        <w:t>child.</w:t>
      </w:r>
    </w:p>
    <w:p w14:paraId="47FBF6B2" w14:textId="4DAF4817" w:rsidR="004023FC" w:rsidRPr="00266A8B" w:rsidRDefault="004023FC" w:rsidP="001D3BC3">
      <w:pPr>
        <w:pStyle w:val="NoSpacing"/>
        <w:numPr>
          <w:ilvl w:val="0"/>
          <w:numId w:val="27"/>
        </w:numPr>
        <w:jc w:val="both"/>
        <w:rPr>
          <w:rFonts w:asciiTheme="majorHAnsi" w:hAnsiTheme="majorHAnsi" w:cstheme="majorHAnsi"/>
        </w:rPr>
      </w:pPr>
      <w:r w:rsidRPr="00266A8B">
        <w:rPr>
          <w:rFonts w:asciiTheme="majorHAnsi" w:hAnsiTheme="majorHAnsi" w:cstheme="majorHAnsi"/>
        </w:rPr>
        <w:t xml:space="preserve">whose parents have expressed an intention to remove them from school to be educated at </w:t>
      </w:r>
      <w:r w:rsidR="00BD16C2" w:rsidRPr="00266A8B">
        <w:rPr>
          <w:rFonts w:asciiTheme="majorHAnsi" w:hAnsiTheme="majorHAnsi" w:cstheme="majorHAnsi"/>
        </w:rPr>
        <w:t>home.</w:t>
      </w:r>
    </w:p>
    <w:p w14:paraId="2833E302" w14:textId="337F7211" w:rsidR="004023FC" w:rsidRPr="00266A8B" w:rsidRDefault="004023FC" w:rsidP="001D3BC3">
      <w:pPr>
        <w:pStyle w:val="NoSpacing"/>
        <w:numPr>
          <w:ilvl w:val="0"/>
          <w:numId w:val="27"/>
        </w:numPr>
        <w:jc w:val="both"/>
        <w:rPr>
          <w:rFonts w:asciiTheme="majorHAnsi" w:hAnsiTheme="majorHAnsi" w:cstheme="majorHAnsi"/>
        </w:rPr>
      </w:pPr>
      <w:r w:rsidRPr="00266A8B">
        <w:rPr>
          <w:rFonts w:asciiTheme="majorHAnsi" w:hAnsiTheme="majorHAnsi" w:cstheme="majorHAnsi"/>
        </w:rPr>
        <w:t xml:space="preserve">is absent from </w:t>
      </w:r>
      <w:r w:rsidR="00BD16C2" w:rsidRPr="00266A8B">
        <w:rPr>
          <w:rFonts w:asciiTheme="majorHAnsi" w:hAnsiTheme="majorHAnsi" w:cstheme="majorHAnsi"/>
        </w:rPr>
        <w:t>education.</w:t>
      </w:r>
    </w:p>
    <w:p w14:paraId="69987D1F" w14:textId="0DDB1E91" w:rsidR="004023FC" w:rsidRPr="00266A8B" w:rsidRDefault="004023FC" w:rsidP="001D3BC3">
      <w:pPr>
        <w:pStyle w:val="NoSpacing"/>
        <w:numPr>
          <w:ilvl w:val="0"/>
          <w:numId w:val="27"/>
        </w:numPr>
        <w:jc w:val="both"/>
        <w:rPr>
          <w:rFonts w:asciiTheme="majorHAnsi" w:hAnsiTheme="majorHAnsi" w:cstheme="majorHAnsi"/>
        </w:rPr>
      </w:pPr>
      <w:r w:rsidRPr="00266A8B">
        <w:rPr>
          <w:rFonts w:asciiTheme="majorHAnsi" w:hAnsiTheme="majorHAnsi" w:cstheme="majorHAnsi"/>
        </w:rPr>
        <w:t xml:space="preserve">is an asylum </w:t>
      </w:r>
      <w:r w:rsidR="00BD16C2" w:rsidRPr="00266A8B">
        <w:rPr>
          <w:rFonts w:asciiTheme="majorHAnsi" w:hAnsiTheme="majorHAnsi" w:cstheme="majorHAnsi"/>
        </w:rPr>
        <w:t>seeker?</w:t>
      </w:r>
    </w:p>
    <w:p w14:paraId="1A04ED59" w14:textId="77777777" w:rsidR="00DF15D6" w:rsidRDefault="00804523" w:rsidP="001D3BC3">
      <w:pPr>
        <w:pStyle w:val="NoSpacing"/>
        <w:numPr>
          <w:ilvl w:val="0"/>
          <w:numId w:val="27"/>
        </w:numPr>
        <w:jc w:val="both"/>
        <w:rPr>
          <w:rFonts w:asciiTheme="majorHAnsi" w:hAnsiTheme="majorHAnsi" w:cstheme="majorHAnsi"/>
        </w:rPr>
      </w:pPr>
      <w:r w:rsidRPr="00266A8B">
        <w:rPr>
          <w:rFonts w:asciiTheme="majorHAnsi" w:hAnsiTheme="majorHAnsi" w:cstheme="majorHAnsi"/>
        </w:rPr>
        <w:t>any other identified reason not listed above that requires extra support or intervention to improve outcomes for families and children including mental health support.</w:t>
      </w:r>
    </w:p>
    <w:p w14:paraId="4A123610" w14:textId="77777777" w:rsidR="00266A8B" w:rsidRPr="00266A8B" w:rsidRDefault="00266A8B" w:rsidP="00F20434">
      <w:pPr>
        <w:pStyle w:val="NoSpacing"/>
        <w:ind w:left="720"/>
        <w:jc w:val="both"/>
        <w:rPr>
          <w:rFonts w:asciiTheme="majorHAnsi" w:hAnsiTheme="majorHAnsi" w:cstheme="majorHAnsi"/>
        </w:rPr>
      </w:pPr>
    </w:p>
    <w:p w14:paraId="37B0EFA3" w14:textId="77777777" w:rsidR="00804523" w:rsidRPr="00E326E0" w:rsidRDefault="00804523" w:rsidP="00F20434">
      <w:pPr>
        <w:jc w:val="both"/>
        <w:rPr>
          <w:rFonts w:ascii="Calibri Light" w:hAnsi="Calibri Light" w:cs="Arial"/>
          <w:bCs/>
        </w:rPr>
      </w:pPr>
      <w:r w:rsidRPr="00E326E0">
        <w:rPr>
          <w:rFonts w:ascii="Calibri Light" w:hAnsi="Calibri Light" w:cs="Arial"/>
          <w:bCs/>
        </w:rPr>
        <w:t>We therefore ensure that:</w:t>
      </w:r>
    </w:p>
    <w:p w14:paraId="19E6024E" w14:textId="77777777" w:rsidR="00804523" w:rsidRDefault="00804523" w:rsidP="00F20434">
      <w:pPr>
        <w:numPr>
          <w:ilvl w:val="0"/>
          <w:numId w:val="6"/>
        </w:numPr>
        <w:spacing w:line="240" w:lineRule="auto"/>
        <w:jc w:val="both"/>
        <w:rPr>
          <w:rFonts w:ascii="Calibri Light" w:hAnsi="Calibri Light" w:cs="Arial"/>
          <w:bCs/>
        </w:rPr>
      </w:pPr>
      <w:r w:rsidRPr="00E326E0">
        <w:rPr>
          <w:rFonts w:ascii="Calibri Light" w:hAnsi="Calibri Light" w:cs="Arial"/>
          <w:bCs/>
        </w:rPr>
        <w:t>ALL staff and volunteers can identify the risk factors that indicate a family or pupil may benefit from Early Help</w:t>
      </w:r>
    </w:p>
    <w:p w14:paraId="27F325C2" w14:textId="77777777" w:rsidR="000B0B2F" w:rsidRPr="000B0B2F" w:rsidRDefault="001D3BC3" w:rsidP="001D3BC3">
      <w:pPr>
        <w:widowControl w:val="0"/>
        <w:numPr>
          <w:ilvl w:val="0"/>
          <w:numId w:val="6"/>
        </w:numPr>
        <w:tabs>
          <w:tab w:val="num" w:pos="720"/>
        </w:tabs>
        <w:overflowPunct w:val="0"/>
        <w:autoSpaceDE w:val="0"/>
        <w:autoSpaceDN w:val="0"/>
        <w:adjustRightInd w:val="0"/>
        <w:spacing w:after="120" w:line="288" w:lineRule="auto"/>
        <w:ind w:hanging="357"/>
        <w:jc w:val="both"/>
        <w:textAlignment w:val="baseline"/>
        <w:rPr>
          <w:rFonts w:ascii="Calibri Light" w:eastAsia="Times New Roman" w:hAnsi="Calibri Light" w:cs="Calibri Light"/>
        </w:rPr>
      </w:pPr>
      <w:r w:rsidRPr="001D3BC3">
        <w:rPr>
          <w:rFonts w:ascii="Calibri Light" w:hAnsi="Calibri Light" w:cs="Calibri Light"/>
          <w:bCs/>
        </w:rPr>
        <w:t xml:space="preserve">All staff and volunteers understand that </w:t>
      </w:r>
      <w:bookmarkStart w:id="8" w:name="_Ref73109742"/>
      <w:r w:rsidRPr="001D3BC3">
        <w:rPr>
          <w:rFonts w:ascii="Calibri Light" w:hAnsi="Calibri Light" w:cs="Calibri Light"/>
          <w:bCs/>
        </w:rPr>
        <w:t>c</w:t>
      </w:r>
      <w:r w:rsidR="000B0B2F" w:rsidRPr="000B0B2F">
        <w:rPr>
          <w:rFonts w:ascii="Calibri Light" w:eastAsia="Times New Roman" w:hAnsi="Calibri Light" w:cs="Calibri Light"/>
        </w:rPr>
        <w:t xml:space="preserve">hildren with special educational needs or disabilities (SEND) or certain medical or physical health conditions can face additional safeguarding challenges both online and offline. </w:t>
      </w:r>
      <w:r w:rsidRPr="001D3BC3">
        <w:rPr>
          <w:rFonts w:ascii="Calibri Light" w:eastAsia="Times New Roman" w:hAnsi="Calibri Light" w:cs="Calibri Light"/>
        </w:rPr>
        <w:t xml:space="preserve">Staff are aware that </w:t>
      </w:r>
      <w:r w:rsidR="000B0B2F" w:rsidRPr="000B0B2F">
        <w:rPr>
          <w:rFonts w:ascii="Calibri Light" w:eastAsia="Times New Roman" w:hAnsi="Calibri Light" w:cs="Calibri Light"/>
        </w:rPr>
        <w:t>additional barriers can exist when recognising abuse and neglect in this group of children. These can include:</w:t>
      </w:r>
      <w:bookmarkEnd w:id="8"/>
    </w:p>
    <w:p w14:paraId="35FC3887" w14:textId="0417E247" w:rsidR="000B0B2F" w:rsidRPr="000B0B2F" w:rsidRDefault="000B0B2F" w:rsidP="001D3BC3">
      <w:pPr>
        <w:numPr>
          <w:ilvl w:val="0"/>
          <w:numId w:val="37"/>
        </w:numPr>
        <w:spacing w:after="120" w:line="288" w:lineRule="auto"/>
        <w:ind w:hanging="357"/>
        <w:rPr>
          <w:rFonts w:ascii="Calibri Light" w:eastAsia="Times New Roman" w:hAnsi="Calibri Light" w:cs="Calibri Light"/>
          <w:color w:val="000000"/>
          <w:lang w:eastAsia="en-GB"/>
        </w:rPr>
      </w:pPr>
      <w:r w:rsidRPr="000B0B2F">
        <w:rPr>
          <w:rFonts w:ascii="Calibri Light" w:eastAsia="Times New Roman" w:hAnsi="Calibri Light" w:cs="Calibri Light"/>
          <w:color w:val="000000"/>
          <w:lang w:eastAsia="en-GB"/>
        </w:rPr>
        <w:t xml:space="preserve">assumptions that indicators of possible abuse such as behaviour, mood and injury relate to the child’s condition without further </w:t>
      </w:r>
      <w:r w:rsidR="00BD16C2" w:rsidRPr="000B0B2F">
        <w:rPr>
          <w:rFonts w:ascii="Calibri Light" w:eastAsia="Times New Roman" w:hAnsi="Calibri Light" w:cs="Calibri Light"/>
          <w:color w:val="000000"/>
          <w:lang w:eastAsia="en-GB"/>
        </w:rPr>
        <w:t>exploration.</w:t>
      </w:r>
    </w:p>
    <w:p w14:paraId="28115D99" w14:textId="08704ED4" w:rsidR="000B0B2F" w:rsidRPr="000B0B2F" w:rsidRDefault="000B0B2F" w:rsidP="001D3BC3">
      <w:pPr>
        <w:numPr>
          <w:ilvl w:val="0"/>
          <w:numId w:val="37"/>
        </w:numPr>
        <w:spacing w:after="120" w:line="288" w:lineRule="auto"/>
        <w:ind w:hanging="357"/>
        <w:rPr>
          <w:rFonts w:ascii="Calibri Light" w:eastAsia="Times New Roman" w:hAnsi="Calibri Light" w:cs="Calibri Light"/>
          <w:color w:val="000000"/>
          <w:lang w:eastAsia="en-GB"/>
        </w:rPr>
      </w:pPr>
      <w:r w:rsidRPr="000B0B2F">
        <w:rPr>
          <w:rFonts w:ascii="Calibri Light" w:eastAsia="Times New Roman" w:hAnsi="Calibri Light" w:cs="Calibri Light"/>
          <w:color w:val="000000"/>
          <w:lang w:eastAsia="en-GB"/>
        </w:rPr>
        <w:t xml:space="preserve">these children being more prone to peer group isolation or bullying (including prejudice-based bullying) than other </w:t>
      </w:r>
      <w:r w:rsidR="00BD16C2" w:rsidRPr="000B0B2F">
        <w:rPr>
          <w:rFonts w:ascii="Calibri Light" w:eastAsia="Times New Roman" w:hAnsi="Calibri Light" w:cs="Calibri Light"/>
          <w:color w:val="000000"/>
          <w:lang w:eastAsia="en-GB"/>
        </w:rPr>
        <w:t>children.</w:t>
      </w:r>
    </w:p>
    <w:p w14:paraId="3D408628" w14:textId="77777777" w:rsidR="000B0B2F" w:rsidRPr="000B0B2F" w:rsidRDefault="000B0B2F" w:rsidP="001D3BC3">
      <w:pPr>
        <w:numPr>
          <w:ilvl w:val="0"/>
          <w:numId w:val="37"/>
        </w:numPr>
        <w:spacing w:after="120" w:line="288" w:lineRule="auto"/>
        <w:ind w:hanging="357"/>
        <w:rPr>
          <w:rFonts w:ascii="Calibri Light" w:eastAsia="Times New Roman" w:hAnsi="Calibri Light" w:cs="Calibri Light"/>
          <w:color w:val="000000"/>
          <w:lang w:eastAsia="en-GB"/>
        </w:rPr>
      </w:pPr>
      <w:r w:rsidRPr="000B0B2F">
        <w:rPr>
          <w:rFonts w:ascii="Calibri Light" w:eastAsia="Times New Roman" w:hAnsi="Calibri Light" w:cs="Calibri Light"/>
          <w:color w:val="000000"/>
          <w:lang w:eastAsia="en-GB"/>
        </w:rPr>
        <w:t>the potential for children with SEND or certain medical conditions being disproportionately impacted by behaviours such as bullying, without outwardly showing any signs, and</w:t>
      </w:r>
    </w:p>
    <w:p w14:paraId="6F67829F" w14:textId="77777777" w:rsidR="000B0B2F" w:rsidRPr="000B0B2F" w:rsidRDefault="000B0B2F" w:rsidP="001D3BC3">
      <w:pPr>
        <w:numPr>
          <w:ilvl w:val="0"/>
          <w:numId w:val="37"/>
        </w:numPr>
        <w:spacing w:after="120" w:line="288" w:lineRule="auto"/>
        <w:ind w:hanging="357"/>
        <w:rPr>
          <w:rFonts w:ascii="Calibri Light" w:eastAsia="Times New Roman" w:hAnsi="Calibri Light" w:cs="Calibri Light"/>
          <w:color w:val="000000"/>
          <w:lang w:eastAsia="en-GB"/>
        </w:rPr>
      </w:pPr>
      <w:r w:rsidRPr="000B0B2F">
        <w:rPr>
          <w:rFonts w:ascii="Calibri Light" w:eastAsia="Times New Roman" w:hAnsi="Calibri Light" w:cs="Calibri Light"/>
          <w:color w:val="000000"/>
          <w:lang w:eastAsia="en-GB"/>
        </w:rPr>
        <w:t>communication barriers and difficulties in managing or reporting these challenges.</w:t>
      </w:r>
    </w:p>
    <w:p w14:paraId="710B02A6" w14:textId="77777777" w:rsidR="000B0B2F" w:rsidRPr="000B0B2F" w:rsidRDefault="000B0B2F" w:rsidP="001D3BC3">
      <w:pPr>
        <w:numPr>
          <w:ilvl w:val="0"/>
          <w:numId w:val="37"/>
        </w:numPr>
        <w:spacing w:after="120" w:line="288" w:lineRule="auto"/>
        <w:ind w:hanging="357"/>
        <w:rPr>
          <w:rFonts w:ascii="Calibri Light" w:eastAsia="Times New Roman" w:hAnsi="Calibri Light" w:cs="Calibri Light"/>
          <w:color w:val="000000"/>
          <w:lang w:eastAsia="en-GB"/>
        </w:rPr>
      </w:pPr>
      <w:r w:rsidRPr="000B0B2F">
        <w:rPr>
          <w:rFonts w:ascii="Calibri Light" w:eastAsia="Times New Roman" w:hAnsi="Calibri Light" w:cs="Calibri Light"/>
          <w:color w:val="000000"/>
          <w:lang w:eastAsia="en-GB"/>
        </w:rPr>
        <w:t>cognitive understanding – being unable to understand the difference between fact and fiction in online content and then repeating the content/behaviours in schools or colleges or the consequences of doing so.</w:t>
      </w:r>
    </w:p>
    <w:p w14:paraId="4E7181EE" w14:textId="496F031B" w:rsidR="000B0B2F" w:rsidRPr="001D3BC3" w:rsidRDefault="001D3BC3" w:rsidP="001D3BC3">
      <w:pPr>
        <w:pStyle w:val="ListParagraph"/>
        <w:widowControl w:val="0"/>
        <w:numPr>
          <w:ilvl w:val="0"/>
          <w:numId w:val="37"/>
        </w:numPr>
        <w:tabs>
          <w:tab w:val="num" w:pos="720"/>
        </w:tabs>
        <w:overflowPunct w:val="0"/>
        <w:autoSpaceDE w:val="0"/>
        <w:autoSpaceDN w:val="0"/>
        <w:adjustRightInd w:val="0"/>
        <w:spacing w:after="120" w:line="288" w:lineRule="auto"/>
        <w:ind w:hanging="357"/>
        <w:textAlignment w:val="baseline"/>
        <w:rPr>
          <w:rFonts w:ascii="Calibri Light" w:hAnsi="Calibri Light" w:cs="Calibri Light"/>
          <w:bCs/>
          <w:sz w:val="22"/>
          <w:szCs w:val="22"/>
        </w:rPr>
      </w:pPr>
      <w:r w:rsidRPr="001D3BC3">
        <w:rPr>
          <w:rFonts w:ascii="Calibri Light" w:hAnsi="Calibri Light" w:cs="Calibri Light"/>
          <w:sz w:val="22"/>
          <w:szCs w:val="22"/>
        </w:rPr>
        <w:t xml:space="preserve">At </w:t>
      </w:r>
      <w:r w:rsidR="00770BB8">
        <w:rPr>
          <w:rFonts w:ascii="Calibri Light" w:hAnsi="Calibri Light" w:cs="Calibri Light"/>
          <w:i/>
          <w:sz w:val="22"/>
          <w:szCs w:val="22"/>
        </w:rPr>
        <w:t>Halebank C E Primary School</w:t>
      </w:r>
      <w:r w:rsidRPr="001D3BC3">
        <w:rPr>
          <w:rFonts w:ascii="Calibri Light" w:hAnsi="Calibri Light" w:cs="Calibri Light"/>
          <w:sz w:val="22"/>
          <w:szCs w:val="22"/>
        </w:rPr>
        <w:t xml:space="preserve"> a</w:t>
      </w:r>
      <w:r w:rsidR="000B0B2F" w:rsidRPr="001D3BC3">
        <w:rPr>
          <w:rFonts w:ascii="Calibri Light" w:hAnsi="Calibri Light" w:cs="Calibri Light"/>
          <w:sz w:val="22"/>
          <w:szCs w:val="22"/>
        </w:rPr>
        <w:t>ny reports of abuse involving children with SEND will therefore require close liaison with the designated safeguarding lead (or a deputy) and the SENCO</w:t>
      </w:r>
      <w:r w:rsidRPr="001D3BC3">
        <w:rPr>
          <w:rFonts w:ascii="Calibri Light" w:hAnsi="Calibri Light" w:cs="Calibri Light"/>
          <w:sz w:val="22"/>
          <w:szCs w:val="22"/>
        </w:rPr>
        <w:t xml:space="preserve">. </w:t>
      </w:r>
      <w:r w:rsidR="000B0B2F" w:rsidRPr="001D3BC3">
        <w:rPr>
          <w:rFonts w:ascii="Calibri Light" w:hAnsi="Calibri Light" w:cs="Calibri Light"/>
          <w:sz w:val="22"/>
          <w:szCs w:val="22"/>
        </w:rPr>
        <w:t xml:space="preserve"> </w:t>
      </w:r>
    </w:p>
    <w:p w14:paraId="73926964" w14:textId="01948FAD" w:rsidR="007F2DE3" w:rsidRPr="001D3BC3" w:rsidRDefault="00804523" w:rsidP="00F20434">
      <w:pPr>
        <w:numPr>
          <w:ilvl w:val="0"/>
          <w:numId w:val="6"/>
        </w:numPr>
        <w:spacing w:line="240" w:lineRule="auto"/>
        <w:jc w:val="both"/>
        <w:rPr>
          <w:rFonts w:ascii="Calibri Light" w:hAnsi="Calibri Light" w:cs="Calibri Light"/>
          <w:bCs/>
        </w:rPr>
      </w:pPr>
      <w:r w:rsidRPr="001D3BC3">
        <w:rPr>
          <w:rFonts w:ascii="Calibri Light" w:hAnsi="Calibri Light" w:cs="Calibri Light"/>
          <w:bCs/>
        </w:rPr>
        <w:t xml:space="preserve">ALL staff and volunteers will use the school's agreed format for letting the DSL know about Early Help </w:t>
      </w:r>
      <w:r w:rsidR="00BD16C2" w:rsidRPr="001D3BC3">
        <w:rPr>
          <w:rFonts w:ascii="Calibri Light" w:hAnsi="Calibri Light" w:cs="Calibri Light"/>
          <w:bCs/>
        </w:rPr>
        <w:t>requirements.</w:t>
      </w:r>
    </w:p>
    <w:p w14:paraId="52E20AAD" w14:textId="77777777" w:rsidR="007F2DE3" w:rsidRPr="00E326E0" w:rsidRDefault="00804523" w:rsidP="00F20434">
      <w:pPr>
        <w:numPr>
          <w:ilvl w:val="0"/>
          <w:numId w:val="6"/>
        </w:numPr>
        <w:spacing w:line="240" w:lineRule="auto"/>
        <w:jc w:val="both"/>
        <w:rPr>
          <w:rFonts w:ascii="Calibri Light" w:hAnsi="Calibri Light" w:cs="Arial"/>
          <w:bCs/>
        </w:rPr>
      </w:pPr>
      <w:r w:rsidRPr="001D3BC3">
        <w:rPr>
          <w:rFonts w:ascii="Calibri Light" w:hAnsi="Calibri Light" w:cs="Calibri Light"/>
          <w:bCs/>
        </w:rPr>
        <w:lastRenderedPageBreak/>
        <w:t xml:space="preserve">DSLs will undertake a </w:t>
      </w:r>
      <w:r w:rsidR="00B43792" w:rsidRPr="001D3BC3">
        <w:rPr>
          <w:rFonts w:ascii="Calibri Light" w:hAnsi="Calibri Light" w:cs="Calibri Light"/>
          <w:bCs/>
        </w:rPr>
        <w:t>MAP</w:t>
      </w:r>
      <w:r w:rsidRPr="001D3BC3">
        <w:rPr>
          <w:rFonts w:ascii="Calibri Light" w:hAnsi="Calibri Light" w:cs="Calibri Light"/>
          <w:bCs/>
        </w:rPr>
        <w:t xml:space="preserve"> </w:t>
      </w:r>
      <w:r w:rsidR="00F74848" w:rsidRPr="001D3BC3">
        <w:rPr>
          <w:rFonts w:ascii="Calibri Light" w:hAnsi="Calibri Light" w:cs="Calibri Light"/>
          <w:bCs/>
        </w:rPr>
        <w:t xml:space="preserve">(Level 2) </w:t>
      </w:r>
      <w:r w:rsidRPr="001D3BC3">
        <w:rPr>
          <w:rFonts w:ascii="Calibri Light" w:hAnsi="Calibri Light" w:cs="Calibri Light"/>
          <w:bCs/>
        </w:rPr>
        <w:t>assessment, when appropriate, to identify what Early Help is required</w:t>
      </w:r>
      <w:r w:rsidR="007F2DE3" w:rsidRPr="001D3BC3">
        <w:rPr>
          <w:rFonts w:ascii="Calibri Light" w:hAnsi="Calibri Light" w:cs="Calibri Light"/>
          <w:bCs/>
        </w:rPr>
        <w:t xml:space="preserve">.  </w:t>
      </w:r>
      <w:r w:rsidR="007F2DE3" w:rsidRPr="001D3BC3">
        <w:rPr>
          <w:rFonts w:ascii="Calibri Light" w:eastAsia="Calibri" w:hAnsi="Calibri Light" w:cs="Calibri Light"/>
        </w:rPr>
        <w:t>A MAP is a Multi-Agency Plan (MAP). MAP has replaced CAF and is designed to be a family friendly, outcomes focused assessment tool.  MAP is a four-step process whereby staff can identify a child's needs early, assess those needs holistically, deliver coordinated services and review progress. MAP is designed to be used when:</w:t>
      </w:r>
    </w:p>
    <w:p w14:paraId="44C077AC" w14:textId="417829C2" w:rsidR="007F2DE3" w:rsidRPr="00E326E0" w:rsidRDefault="007F2DE3" w:rsidP="001D3BC3">
      <w:pPr>
        <w:numPr>
          <w:ilvl w:val="0"/>
          <w:numId w:val="38"/>
        </w:numPr>
        <w:shd w:val="clear" w:color="auto" w:fill="FFFFFF"/>
        <w:spacing w:after="0" w:line="240" w:lineRule="auto"/>
        <w:jc w:val="both"/>
        <w:rPr>
          <w:rFonts w:ascii="Calibri Light" w:eastAsia="Calibri" w:hAnsi="Calibri Light" w:cs="Arial"/>
        </w:rPr>
      </w:pPr>
      <w:r w:rsidRPr="00E326E0">
        <w:rPr>
          <w:rFonts w:ascii="Calibri Light" w:eastAsia="Calibri" w:hAnsi="Calibri Light" w:cs="Arial"/>
        </w:rPr>
        <w:t>A member of staff is worried about how well a child is progressing (</w:t>
      </w:r>
      <w:r w:rsidR="00BD16C2" w:rsidRPr="00E326E0">
        <w:rPr>
          <w:rFonts w:ascii="Calibri Light" w:eastAsia="Calibri" w:hAnsi="Calibri Light" w:cs="Arial"/>
        </w:rPr>
        <w:t>e.g.,</w:t>
      </w:r>
      <w:r w:rsidRPr="00E326E0">
        <w:rPr>
          <w:rFonts w:ascii="Calibri Light" w:eastAsia="Calibri" w:hAnsi="Calibri Light" w:cs="Arial"/>
        </w:rPr>
        <w:t xml:space="preserve"> concerns about their health, development, welfare, behaviour, progress in learning or any other aspect of their wellbeing) </w:t>
      </w:r>
    </w:p>
    <w:p w14:paraId="26BBDFBF" w14:textId="0EF76A60" w:rsidR="007F2DE3" w:rsidRPr="00E326E0" w:rsidRDefault="007F2DE3" w:rsidP="001D3BC3">
      <w:pPr>
        <w:numPr>
          <w:ilvl w:val="0"/>
          <w:numId w:val="38"/>
        </w:numPr>
        <w:shd w:val="clear" w:color="auto" w:fill="FFFFFF"/>
        <w:spacing w:after="0" w:line="240" w:lineRule="auto"/>
        <w:jc w:val="both"/>
        <w:rPr>
          <w:rFonts w:ascii="Calibri Light" w:eastAsia="Calibri" w:hAnsi="Calibri Light" w:cs="Arial"/>
        </w:rPr>
      </w:pPr>
      <w:r w:rsidRPr="00E326E0">
        <w:rPr>
          <w:rFonts w:ascii="Calibri Light" w:eastAsia="Calibri" w:hAnsi="Calibri Light" w:cs="Arial"/>
        </w:rPr>
        <w:t xml:space="preserve">A child or their parent/carer, raises a concern with a member of </w:t>
      </w:r>
      <w:r w:rsidR="00BD16C2" w:rsidRPr="00E326E0">
        <w:rPr>
          <w:rFonts w:ascii="Calibri Light" w:eastAsia="Calibri" w:hAnsi="Calibri Light" w:cs="Arial"/>
        </w:rPr>
        <w:t>staff.</w:t>
      </w:r>
      <w:r w:rsidRPr="00E326E0">
        <w:rPr>
          <w:rFonts w:ascii="Calibri Light" w:eastAsia="Calibri" w:hAnsi="Calibri Light" w:cs="Arial"/>
        </w:rPr>
        <w:t xml:space="preserve"> </w:t>
      </w:r>
    </w:p>
    <w:p w14:paraId="10836932" w14:textId="571DA805" w:rsidR="007F2DE3" w:rsidRPr="00E326E0" w:rsidRDefault="007F2DE3" w:rsidP="001D3BC3">
      <w:pPr>
        <w:numPr>
          <w:ilvl w:val="0"/>
          <w:numId w:val="38"/>
        </w:numPr>
        <w:shd w:val="clear" w:color="auto" w:fill="FFFFFF"/>
        <w:spacing w:after="0" w:line="240" w:lineRule="auto"/>
        <w:jc w:val="both"/>
        <w:rPr>
          <w:rFonts w:ascii="Calibri Light" w:eastAsia="Calibri" w:hAnsi="Calibri Light" w:cs="Arial"/>
        </w:rPr>
      </w:pPr>
      <w:r w:rsidRPr="00E326E0">
        <w:rPr>
          <w:rFonts w:ascii="Calibri Light" w:eastAsia="Calibri" w:hAnsi="Calibri Light" w:cs="Arial"/>
        </w:rPr>
        <w:t xml:space="preserve">A child's needs are unclear, or broader than the member of staff's service can </w:t>
      </w:r>
      <w:r w:rsidR="00BD16C2" w:rsidRPr="00E326E0">
        <w:rPr>
          <w:rFonts w:ascii="Calibri Light" w:eastAsia="Calibri" w:hAnsi="Calibri Light" w:cs="Arial"/>
        </w:rPr>
        <w:t>address.</w:t>
      </w:r>
      <w:r w:rsidRPr="00E326E0">
        <w:rPr>
          <w:rFonts w:ascii="Calibri Light" w:eastAsia="Calibri" w:hAnsi="Calibri Light" w:cs="Arial"/>
        </w:rPr>
        <w:t xml:space="preserve"> </w:t>
      </w:r>
    </w:p>
    <w:p w14:paraId="1C676F98" w14:textId="77777777" w:rsidR="00804523" w:rsidRPr="00E326E0" w:rsidRDefault="00804523" w:rsidP="00F20434">
      <w:pPr>
        <w:spacing w:line="240" w:lineRule="auto"/>
        <w:ind w:left="720"/>
        <w:jc w:val="both"/>
        <w:rPr>
          <w:rFonts w:ascii="Calibri Light" w:hAnsi="Calibri Light" w:cs="Arial"/>
          <w:bCs/>
        </w:rPr>
      </w:pPr>
    </w:p>
    <w:p w14:paraId="4730D82F" w14:textId="45266482" w:rsidR="007F2DE3" w:rsidRPr="00E326E0" w:rsidRDefault="007F2DE3" w:rsidP="00F20434">
      <w:pPr>
        <w:shd w:val="clear" w:color="auto" w:fill="FFFFFF"/>
        <w:jc w:val="both"/>
        <w:rPr>
          <w:rFonts w:ascii="Calibri Light" w:eastAsia="Calibri" w:hAnsi="Calibri Light" w:cs="Arial"/>
        </w:rPr>
      </w:pPr>
      <w:r w:rsidRPr="00E326E0">
        <w:rPr>
          <w:rFonts w:ascii="Calibri Light" w:eastAsia="Calibri" w:hAnsi="Calibri Light" w:cs="Arial"/>
        </w:rPr>
        <w:t xml:space="preserve">In order to best support children and families, </w:t>
      </w:r>
      <w:bookmarkStart w:id="9" w:name="_Hlk146018502"/>
      <w:r w:rsidR="00770BB8">
        <w:rPr>
          <w:rFonts w:ascii="Calibri Light" w:eastAsia="Calibri" w:hAnsi="Calibri Light" w:cs="Arial"/>
          <w:i/>
        </w:rPr>
        <w:t xml:space="preserve">Halebank C E Primary </w:t>
      </w:r>
      <w:proofErr w:type="gramStart"/>
      <w:r w:rsidR="00770BB8">
        <w:rPr>
          <w:rFonts w:ascii="Calibri Light" w:eastAsia="Calibri" w:hAnsi="Calibri Light" w:cs="Arial"/>
          <w:i/>
        </w:rPr>
        <w:t xml:space="preserve">School </w:t>
      </w:r>
      <w:r w:rsidRPr="00E326E0">
        <w:rPr>
          <w:rFonts w:ascii="Calibri Light" w:eastAsia="Calibri" w:hAnsi="Calibri Light" w:cs="Arial"/>
        </w:rPr>
        <w:t xml:space="preserve"> </w:t>
      </w:r>
      <w:bookmarkEnd w:id="9"/>
      <w:r w:rsidRPr="00E326E0">
        <w:rPr>
          <w:rFonts w:ascii="Calibri Light" w:eastAsia="Calibri" w:hAnsi="Calibri Light" w:cs="Arial"/>
        </w:rPr>
        <w:t>will</w:t>
      </w:r>
      <w:proofErr w:type="gramEnd"/>
      <w:r w:rsidRPr="00E326E0">
        <w:rPr>
          <w:rFonts w:ascii="Calibri Light" w:eastAsia="Calibri" w:hAnsi="Calibri Light" w:cs="Arial"/>
        </w:rPr>
        <w:t xml:space="preserve"> participate fully in the Early Intervention/MAP process and will take on the role of ‘Navigator’, where appropriate.  To support this, </w:t>
      </w:r>
      <w:r w:rsidR="00ED6CA0" w:rsidRPr="00ED6CA0">
        <w:rPr>
          <w:rFonts w:ascii="Calibri Light" w:eastAsia="Calibri" w:hAnsi="Calibri Light" w:cs="Arial"/>
        </w:rPr>
        <w:t xml:space="preserve">we </w:t>
      </w:r>
      <w:r w:rsidRPr="00ED6CA0">
        <w:rPr>
          <w:rFonts w:ascii="Calibri Light" w:eastAsia="Calibri" w:hAnsi="Calibri Light" w:cs="Arial"/>
        </w:rPr>
        <w:t>w</w:t>
      </w:r>
      <w:r w:rsidRPr="00E326E0">
        <w:rPr>
          <w:rFonts w:ascii="Calibri Light" w:eastAsia="Calibri" w:hAnsi="Calibri Light" w:cs="Arial"/>
        </w:rPr>
        <w:t>ill ensure that a member of staff is fully trained to use an</w:t>
      </w:r>
      <w:r w:rsidRPr="00E326E0">
        <w:rPr>
          <w:rFonts w:ascii="Calibri Light" w:hAnsi="Calibri Light"/>
        </w:rPr>
        <w:t xml:space="preserve"> </w:t>
      </w:r>
      <w:r w:rsidRPr="00E326E0">
        <w:rPr>
          <w:rFonts w:ascii="Calibri Light" w:eastAsia="Calibri" w:hAnsi="Calibri Light" w:cs="Arial"/>
        </w:rPr>
        <w:t xml:space="preserve">electronic MAP which sits within the Eclipse database. </w:t>
      </w:r>
    </w:p>
    <w:p w14:paraId="37E2653B" w14:textId="403A2697" w:rsidR="007F2DE3" w:rsidRPr="00E326E0" w:rsidRDefault="007F2DE3" w:rsidP="00F20434">
      <w:pPr>
        <w:tabs>
          <w:tab w:val="left" w:pos="-3690"/>
          <w:tab w:val="left" w:pos="-3240"/>
        </w:tabs>
        <w:jc w:val="both"/>
        <w:rPr>
          <w:rFonts w:ascii="Calibri Light" w:eastAsia="Calibri" w:hAnsi="Calibri Light" w:cs="Arial"/>
        </w:rPr>
      </w:pPr>
      <w:r w:rsidRPr="00E326E0">
        <w:rPr>
          <w:rFonts w:ascii="Calibri Light" w:eastAsia="Calibri" w:hAnsi="Calibri Light" w:cs="Arial"/>
        </w:rPr>
        <w:t xml:space="preserve">The MAP process is entirely voluntary and informed consent of parents or young person, where they are able to provide consent, is mandatory.  </w:t>
      </w:r>
      <w:r w:rsidR="00770BB8" w:rsidRPr="00770BB8">
        <w:rPr>
          <w:rFonts w:ascii="Calibri Light" w:eastAsia="Calibri" w:hAnsi="Calibri Light" w:cs="Arial"/>
          <w:i/>
        </w:rPr>
        <w:t xml:space="preserve">Halebank C E Primary </w:t>
      </w:r>
      <w:proofErr w:type="gramStart"/>
      <w:r w:rsidR="00770BB8" w:rsidRPr="00770BB8">
        <w:rPr>
          <w:rFonts w:ascii="Calibri Light" w:eastAsia="Calibri" w:hAnsi="Calibri Light" w:cs="Arial"/>
          <w:i/>
        </w:rPr>
        <w:t xml:space="preserve">School  </w:t>
      </w:r>
      <w:r w:rsidRPr="00E326E0">
        <w:rPr>
          <w:rFonts w:ascii="Calibri Light" w:eastAsia="Calibri" w:hAnsi="Calibri Light" w:cs="Arial"/>
        </w:rPr>
        <w:t>recognises</w:t>
      </w:r>
      <w:proofErr w:type="gramEnd"/>
      <w:r w:rsidRPr="00E326E0">
        <w:rPr>
          <w:rFonts w:ascii="Calibri Light" w:eastAsia="Calibri" w:hAnsi="Calibri Light" w:cs="Arial"/>
        </w:rPr>
        <w:t xml:space="preserve"> that should a family not provide consent, this may require a review of the Level of Need, as refusal to provide consent may increase the risk to the child and subsequent consultation with iCART (Integrated Contact and Referral Team) would be required.</w:t>
      </w:r>
    </w:p>
    <w:p w14:paraId="19793117" w14:textId="77777777" w:rsidR="00E32640" w:rsidRDefault="007F2DE3" w:rsidP="00F20434">
      <w:pPr>
        <w:jc w:val="both"/>
        <w:rPr>
          <w:rFonts w:ascii="Calibri Light" w:eastAsia="Calibri" w:hAnsi="Calibri Light" w:cs="Arial"/>
        </w:rPr>
      </w:pPr>
      <w:r w:rsidRPr="00E326E0">
        <w:rPr>
          <w:rFonts w:ascii="Calibri Light" w:eastAsia="Calibri" w:hAnsi="Calibri Light" w:cs="Arial"/>
        </w:rPr>
        <w:t>The Early Intervention Locality Teams in Halton develop and maintain strong links to universal services, offer named link workers to key services, direct family support and offer support advice and guidance to professionals.  The locality teams are located in Widnes and Runcorn.</w:t>
      </w:r>
      <w:r w:rsidRPr="00E326E0">
        <w:rPr>
          <w:rFonts w:ascii="Calibri Light" w:eastAsia="Calibri" w:hAnsi="Calibri Light" w:cs="Arial"/>
        </w:rPr>
        <w:tab/>
      </w:r>
    </w:p>
    <w:p w14:paraId="029367A6" w14:textId="4BE3E776" w:rsidR="00E32640" w:rsidRPr="00680EF2" w:rsidRDefault="00E32640" w:rsidP="00E32640">
      <w:pPr>
        <w:jc w:val="both"/>
        <w:rPr>
          <w:rFonts w:ascii="Calibri Light" w:eastAsia="Times New Roman" w:hAnsi="Calibri Light" w:cs="Calibri Light"/>
          <w:lang w:eastAsia="en-GB"/>
        </w:rPr>
      </w:pPr>
      <w:r w:rsidRPr="00680EF2">
        <w:rPr>
          <w:rFonts w:ascii="Calibri Light" w:eastAsia="Calibri" w:hAnsi="Calibri Light" w:cs="Calibri Light"/>
        </w:rPr>
        <w:t xml:space="preserve">Halton Borough Council </w:t>
      </w:r>
      <w:r w:rsidR="00213A15" w:rsidRPr="00680EF2">
        <w:rPr>
          <w:rFonts w:ascii="Calibri Light" w:eastAsia="Calibri" w:hAnsi="Calibri Light" w:cs="Calibri Light"/>
        </w:rPr>
        <w:t xml:space="preserve">newly </w:t>
      </w:r>
      <w:r w:rsidR="00D577A0" w:rsidRPr="00680EF2">
        <w:rPr>
          <w:rFonts w:ascii="Calibri Light" w:eastAsia="Calibri" w:hAnsi="Calibri Light" w:cs="Calibri Light"/>
        </w:rPr>
        <w:t>developed ‘</w:t>
      </w:r>
      <w:r w:rsidRPr="00680EF2">
        <w:rPr>
          <w:rFonts w:ascii="Calibri Light" w:eastAsia="Calibri" w:hAnsi="Calibri Light" w:cs="Calibri Light"/>
        </w:rPr>
        <w:t>Halton Family Hubs’</w:t>
      </w:r>
      <w:r w:rsidR="00050277" w:rsidRPr="00680EF2">
        <w:rPr>
          <w:rFonts w:ascii="Calibri Light" w:eastAsia="Calibri" w:hAnsi="Calibri Light" w:cs="Calibri Light"/>
        </w:rPr>
        <w:t xml:space="preserve"> </w:t>
      </w:r>
      <w:r w:rsidR="00D577A0" w:rsidRPr="00680EF2">
        <w:rPr>
          <w:rFonts w:ascii="Calibri Light" w:eastAsia="Calibri" w:hAnsi="Calibri Light" w:cs="Calibri Light"/>
        </w:rPr>
        <w:t xml:space="preserve">provide support </w:t>
      </w:r>
      <w:r w:rsidR="00D355F4" w:rsidRPr="00680EF2">
        <w:rPr>
          <w:rFonts w:ascii="Calibri Light" w:eastAsia="Calibri" w:hAnsi="Calibri Light" w:cs="Calibri Light"/>
        </w:rPr>
        <w:t xml:space="preserve">for </w:t>
      </w:r>
      <w:r w:rsidR="00D355F4" w:rsidRPr="00680EF2">
        <w:rPr>
          <w:rFonts w:ascii="Calibri Light" w:eastAsia="Times New Roman" w:hAnsi="Calibri Light" w:cs="Calibri Light"/>
          <w:lang w:eastAsia="en-GB"/>
        </w:rPr>
        <w:t>children</w:t>
      </w:r>
      <w:r w:rsidRPr="00680EF2">
        <w:rPr>
          <w:rFonts w:ascii="Calibri Light" w:eastAsia="Times New Roman" w:hAnsi="Calibri Light" w:cs="Calibri Light"/>
          <w:lang w:eastAsia="en-GB"/>
        </w:rPr>
        <w:t xml:space="preserve"> and young people from birth until they reach the age of 19 (or up to 25 for young people with special educational needs and disabilities). They will bring council, health and community services together so that families can access the right support at the right time.  Family Hub Widnes has recently opened with plans for Family Hub Runcorn to launch in February 2024. </w:t>
      </w:r>
    </w:p>
    <w:p w14:paraId="4124A2AE" w14:textId="4AC282CA" w:rsidR="00851799" w:rsidRDefault="007F2DE3" w:rsidP="00F20434">
      <w:pPr>
        <w:jc w:val="both"/>
        <w:rPr>
          <w:rFonts w:ascii="Calibri Light" w:eastAsia="Calibri" w:hAnsi="Calibri Light" w:cs="Arial"/>
        </w:rPr>
      </w:pPr>
      <w:r w:rsidRPr="00E326E0">
        <w:rPr>
          <w:rFonts w:ascii="Calibri Light" w:eastAsia="Calibri" w:hAnsi="Calibri Light" w:cs="Arial"/>
        </w:rPr>
        <w:t xml:space="preserve">Contact should be made with Early Help </w:t>
      </w:r>
      <w:r w:rsidR="00577614">
        <w:rPr>
          <w:rFonts w:ascii="Calibri Light" w:eastAsia="Calibri" w:hAnsi="Calibri Light" w:cs="Arial"/>
        </w:rPr>
        <w:t>Managers</w:t>
      </w:r>
      <w:r w:rsidRPr="00E326E0">
        <w:rPr>
          <w:rFonts w:ascii="Calibri Light" w:eastAsia="Calibri" w:hAnsi="Calibri Light" w:cs="Arial"/>
        </w:rPr>
        <w:t xml:space="preserve">, located within the Early Intervention Locality Teams or iCART team, for advice and support around the MAP process and for help to identify the most appropriate support services for a family’s identified needs.  If a MAP is already open and risks are increasing or the plan is not progressing, to request a step up to social care, the school should contact </w:t>
      </w:r>
      <w:proofErr w:type="spellStart"/>
      <w:r w:rsidRPr="00E326E0">
        <w:rPr>
          <w:rFonts w:ascii="Calibri Light" w:eastAsia="Calibri" w:hAnsi="Calibri Light" w:cs="Arial"/>
        </w:rPr>
        <w:t>iCART</w:t>
      </w:r>
      <w:proofErr w:type="spellEnd"/>
      <w:r w:rsidR="00E32640">
        <w:rPr>
          <w:rFonts w:ascii="Calibri Light" w:eastAsia="Calibri" w:hAnsi="Calibri Light" w:cs="Arial"/>
        </w:rPr>
        <w:t xml:space="preserve"> via the referral form. </w:t>
      </w:r>
    </w:p>
    <w:p w14:paraId="45D79022" w14:textId="77777777" w:rsidR="00E32640" w:rsidRDefault="00E32640" w:rsidP="00F20434">
      <w:pPr>
        <w:jc w:val="both"/>
        <w:rPr>
          <w:rFonts w:ascii="Calibri Light" w:hAnsi="Calibri Light"/>
        </w:rPr>
      </w:pPr>
    </w:p>
    <w:p w14:paraId="3581C8B1" w14:textId="77777777" w:rsidR="004923E0" w:rsidRPr="000E326C" w:rsidRDefault="004923E0" w:rsidP="00F20434">
      <w:pPr>
        <w:pStyle w:val="Heading2"/>
        <w:jc w:val="both"/>
        <w:rPr>
          <w:rFonts w:ascii="Calibri Light" w:hAnsi="Calibri Light"/>
          <w:sz w:val="22"/>
          <w:szCs w:val="22"/>
        </w:rPr>
      </w:pPr>
      <w:bookmarkStart w:id="10" w:name="_Toc143092352"/>
      <w:r w:rsidRPr="000E326C">
        <w:rPr>
          <w:rFonts w:ascii="Calibri Light" w:hAnsi="Calibri Light"/>
          <w:sz w:val="22"/>
          <w:szCs w:val="22"/>
        </w:rPr>
        <w:t xml:space="preserve">Child </w:t>
      </w:r>
      <w:r w:rsidR="007F2DE3" w:rsidRPr="000E326C">
        <w:rPr>
          <w:rFonts w:ascii="Calibri Light" w:hAnsi="Calibri Light"/>
          <w:sz w:val="22"/>
          <w:szCs w:val="22"/>
        </w:rPr>
        <w:t>in Need and Child Protection P</w:t>
      </w:r>
      <w:r w:rsidRPr="000E326C">
        <w:rPr>
          <w:rFonts w:ascii="Calibri Light" w:hAnsi="Calibri Light"/>
          <w:sz w:val="22"/>
          <w:szCs w:val="22"/>
        </w:rPr>
        <w:t>rocedures</w:t>
      </w:r>
      <w:bookmarkEnd w:id="10"/>
      <w:r w:rsidRPr="000E326C">
        <w:rPr>
          <w:rFonts w:ascii="Calibri Light" w:hAnsi="Calibri Light"/>
          <w:sz w:val="22"/>
          <w:szCs w:val="22"/>
        </w:rPr>
        <w:t xml:space="preserve"> </w:t>
      </w:r>
    </w:p>
    <w:p w14:paraId="4EFCF089" w14:textId="77777777" w:rsidR="007F2DE3" w:rsidRPr="00E326E0" w:rsidRDefault="007F2DE3" w:rsidP="00F20434">
      <w:pPr>
        <w:jc w:val="both"/>
        <w:rPr>
          <w:rFonts w:ascii="Calibri Light" w:hAnsi="Calibri Light"/>
        </w:rPr>
      </w:pPr>
    </w:p>
    <w:p w14:paraId="58A4A77D" w14:textId="75CBF9C0" w:rsidR="00804523" w:rsidRPr="00E326E0" w:rsidRDefault="00770BB8" w:rsidP="00F20434">
      <w:pPr>
        <w:jc w:val="both"/>
        <w:rPr>
          <w:rFonts w:ascii="Calibri Light" w:hAnsi="Calibri Light" w:cs="Arial"/>
          <w:bCs/>
        </w:rPr>
      </w:pPr>
      <w:r w:rsidRPr="00770BB8">
        <w:rPr>
          <w:rFonts w:ascii="Calibri Light" w:hAnsi="Calibri Light" w:cs="Arial"/>
          <w:bCs/>
        </w:rPr>
        <w:t xml:space="preserve">Halebank C E Primary School  </w:t>
      </w:r>
      <w:r w:rsidR="00804523" w:rsidRPr="00E326E0">
        <w:rPr>
          <w:rFonts w:ascii="Calibri Light" w:hAnsi="Calibri Light" w:cs="Arial"/>
          <w:bCs/>
        </w:rPr>
        <w:t xml:space="preserve"> is committed to PREVENTING abuse, PROTECTING children from abuse and SUPPORTING those involved in cases of abuse. We therefore ensure that:</w:t>
      </w:r>
    </w:p>
    <w:p w14:paraId="3FBA3995" w14:textId="77777777" w:rsidR="00804523" w:rsidRPr="00E326E0" w:rsidRDefault="00804523" w:rsidP="00F20434">
      <w:pPr>
        <w:numPr>
          <w:ilvl w:val="0"/>
          <w:numId w:val="5"/>
        </w:numPr>
        <w:spacing w:line="240" w:lineRule="auto"/>
        <w:jc w:val="both"/>
        <w:rPr>
          <w:rFonts w:ascii="Calibri Light" w:hAnsi="Calibri Light" w:cs="Arial"/>
          <w:bCs/>
        </w:rPr>
      </w:pPr>
      <w:r w:rsidRPr="00E326E0">
        <w:rPr>
          <w:rFonts w:ascii="Calibri Light" w:hAnsi="Calibri Light" w:cs="Arial"/>
          <w:bCs/>
        </w:rPr>
        <w:t>ALL staff and volunteers understand the importance of teaching children how to keep themselves safe from all types of abuse</w:t>
      </w:r>
      <w:r w:rsidR="00546E1A" w:rsidRPr="00E326E0">
        <w:rPr>
          <w:rFonts w:ascii="Calibri Light" w:hAnsi="Calibri Light" w:cs="Arial"/>
          <w:bCs/>
        </w:rPr>
        <w:t xml:space="preserve">, including </w:t>
      </w:r>
      <w:r w:rsidR="00E326E0" w:rsidRPr="00E326E0">
        <w:rPr>
          <w:rFonts w:ascii="Calibri Light" w:hAnsi="Calibri Light" w:cs="Arial"/>
        </w:rPr>
        <w:t>child on child</w:t>
      </w:r>
      <w:r w:rsidR="00851799">
        <w:rPr>
          <w:rFonts w:ascii="Calibri Light" w:hAnsi="Calibri Light" w:cs="Arial"/>
        </w:rPr>
        <w:t xml:space="preserve"> and domestic abuse</w:t>
      </w:r>
      <w:r w:rsidR="00546E1A" w:rsidRPr="00E326E0">
        <w:rPr>
          <w:rFonts w:ascii="Calibri Light" w:hAnsi="Calibri Light" w:cs="Arial"/>
          <w:bCs/>
        </w:rPr>
        <w:t>.</w:t>
      </w:r>
    </w:p>
    <w:p w14:paraId="663FD46E" w14:textId="0C9CCA8D" w:rsidR="00804523" w:rsidRPr="00E326E0" w:rsidRDefault="00804523" w:rsidP="00F20434">
      <w:pPr>
        <w:numPr>
          <w:ilvl w:val="0"/>
          <w:numId w:val="5"/>
        </w:numPr>
        <w:spacing w:line="240" w:lineRule="auto"/>
        <w:jc w:val="both"/>
        <w:rPr>
          <w:rFonts w:ascii="Calibri Light" w:hAnsi="Calibri Light" w:cs="Arial"/>
          <w:bCs/>
        </w:rPr>
      </w:pPr>
      <w:r w:rsidRPr="00E326E0">
        <w:rPr>
          <w:rFonts w:ascii="Calibri Light" w:hAnsi="Calibri Light" w:cs="Arial"/>
          <w:bCs/>
        </w:rPr>
        <w:t xml:space="preserve">ALL staff and volunteers seek out opportunities that are relevant to their role, to teach children the skills to keep themselves </w:t>
      </w:r>
      <w:r w:rsidR="008F5BBE" w:rsidRPr="00E326E0">
        <w:rPr>
          <w:rFonts w:ascii="Calibri Light" w:hAnsi="Calibri Light" w:cs="Arial"/>
          <w:bCs/>
        </w:rPr>
        <w:t>safe.</w:t>
      </w:r>
    </w:p>
    <w:p w14:paraId="39C56EDB" w14:textId="360D8152" w:rsidR="00804523" w:rsidRPr="00E326E0" w:rsidRDefault="00804523" w:rsidP="00F20434">
      <w:pPr>
        <w:numPr>
          <w:ilvl w:val="0"/>
          <w:numId w:val="5"/>
        </w:numPr>
        <w:spacing w:line="240" w:lineRule="auto"/>
        <w:jc w:val="both"/>
        <w:rPr>
          <w:rFonts w:ascii="Calibri Light" w:hAnsi="Calibri Light" w:cs="Arial"/>
          <w:bCs/>
        </w:rPr>
      </w:pPr>
      <w:r w:rsidRPr="00E326E0">
        <w:rPr>
          <w:rFonts w:ascii="Calibri Light" w:hAnsi="Calibri Light" w:cs="Arial"/>
          <w:bCs/>
        </w:rPr>
        <w:lastRenderedPageBreak/>
        <w:t xml:space="preserve">ALL staff and volunteers make and maintain positive and supportive relationships with children which enable children to feel safe and </w:t>
      </w:r>
      <w:r w:rsidR="008F5BBE" w:rsidRPr="00E326E0">
        <w:rPr>
          <w:rFonts w:ascii="Calibri Light" w:hAnsi="Calibri Light" w:cs="Arial"/>
          <w:bCs/>
        </w:rPr>
        <w:t>valued.</w:t>
      </w:r>
    </w:p>
    <w:p w14:paraId="663A9ACD" w14:textId="64280B54" w:rsidR="00804523" w:rsidRPr="00E326E0" w:rsidRDefault="00804523" w:rsidP="00F20434">
      <w:pPr>
        <w:numPr>
          <w:ilvl w:val="0"/>
          <w:numId w:val="5"/>
        </w:numPr>
        <w:spacing w:line="240" w:lineRule="auto"/>
        <w:jc w:val="both"/>
        <w:rPr>
          <w:rFonts w:ascii="Calibri Light" w:hAnsi="Calibri Light" w:cs="Arial"/>
          <w:bCs/>
        </w:rPr>
      </w:pPr>
      <w:r w:rsidRPr="00E326E0">
        <w:rPr>
          <w:rFonts w:ascii="Calibri Light" w:hAnsi="Calibri Light" w:cs="Arial"/>
          <w:bCs/>
        </w:rPr>
        <w:t>Safeguarding has a high status throughout school by being on the agenda at staff meetings/briefings, information being readily available on notice boards, regular updates</w:t>
      </w:r>
      <w:r w:rsidR="00546E1A" w:rsidRPr="00E326E0">
        <w:rPr>
          <w:rFonts w:ascii="Calibri Light" w:hAnsi="Calibri Light" w:cs="Arial"/>
          <w:bCs/>
        </w:rPr>
        <w:t xml:space="preserve"> and training</w:t>
      </w:r>
      <w:r w:rsidR="00770BB8">
        <w:rPr>
          <w:rFonts w:ascii="Calibri Light" w:hAnsi="Calibri Light" w:cs="Arial"/>
          <w:bCs/>
        </w:rPr>
        <w:t>.</w:t>
      </w:r>
    </w:p>
    <w:p w14:paraId="7151A31B" w14:textId="03C038A3" w:rsidR="00804523" w:rsidRPr="00E326E0" w:rsidRDefault="00804523" w:rsidP="00F20434">
      <w:pPr>
        <w:numPr>
          <w:ilvl w:val="0"/>
          <w:numId w:val="5"/>
        </w:numPr>
        <w:spacing w:line="240" w:lineRule="auto"/>
        <w:jc w:val="both"/>
        <w:rPr>
          <w:rFonts w:ascii="Calibri Light" w:hAnsi="Calibri Light" w:cs="Arial"/>
          <w:bCs/>
        </w:rPr>
      </w:pPr>
      <w:r w:rsidRPr="00E326E0">
        <w:rPr>
          <w:rFonts w:ascii="Calibri Light" w:hAnsi="Calibri Light" w:cs="Arial"/>
          <w:bCs/>
        </w:rPr>
        <w:t xml:space="preserve">ALL staff </w:t>
      </w:r>
      <w:r w:rsidR="00546E1A" w:rsidRPr="00E326E0">
        <w:rPr>
          <w:rFonts w:ascii="Calibri Light" w:hAnsi="Calibri Light" w:cs="Arial"/>
          <w:bCs/>
        </w:rPr>
        <w:t xml:space="preserve">and volunteers </w:t>
      </w:r>
      <w:r w:rsidRPr="00E326E0">
        <w:rPr>
          <w:rFonts w:ascii="Calibri Light" w:hAnsi="Calibri Light" w:cs="Arial"/>
          <w:bCs/>
        </w:rPr>
        <w:t xml:space="preserve">feel confident in approaching DSLs to raise </w:t>
      </w:r>
      <w:r w:rsidR="008F5BBE" w:rsidRPr="00E326E0">
        <w:rPr>
          <w:rFonts w:ascii="Calibri Light" w:hAnsi="Calibri Light" w:cs="Arial"/>
          <w:bCs/>
        </w:rPr>
        <w:t>concerns.</w:t>
      </w:r>
      <w:r w:rsidR="00546E1A" w:rsidRPr="00E326E0">
        <w:rPr>
          <w:rFonts w:ascii="Calibri Light" w:hAnsi="Calibri Light" w:cs="Arial"/>
          <w:bCs/>
        </w:rPr>
        <w:t xml:space="preserve"> </w:t>
      </w:r>
    </w:p>
    <w:p w14:paraId="63EB2D94" w14:textId="1F16C99B" w:rsidR="00804523" w:rsidRPr="00266A8B" w:rsidRDefault="00804523" w:rsidP="00F20434">
      <w:pPr>
        <w:numPr>
          <w:ilvl w:val="0"/>
          <w:numId w:val="5"/>
        </w:numPr>
        <w:spacing w:line="240" w:lineRule="auto"/>
        <w:jc w:val="both"/>
        <w:rPr>
          <w:rFonts w:ascii="Calibri Light" w:hAnsi="Calibri Light" w:cs="Arial"/>
          <w:b/>
          <w:bCs/>
          <w:i/>
        </w:rPr>
      </w:pPr>
      <w:r w:rsidRPr="00266A8B">
        <w:rPr>
          <w:rFonts w:ascii="Calibri Light" w:hAnsi="Calibri Light" w:cs="Arial"/>
          <w:bCs/>
        </w:rPr>
        <w:t>ALL staff and volunteers have an understanding of the four categories of abuse; NEGLECT, EMOTIONAL ABUSE, SEXUAL ABUSE, PHYSICAL ABUSE</w:t>
      </w:r>
      <w:r w:rsidR="00266A8B" w:rsidRPr="00266A8B">
        <w:rPr>
          <w:rFonts w:ascii="Calibri Light" w:hAnsi="Calibri Light" w:cs="Arial"/>
          <w:bCs/>
        </w:rPr>
        <w:t xml:space="preserve"> and </w:t>
      </w:r>
      <w:r w:rsidR="00266A8B">
        <w:rPr>
          <w:rFonts w:ascii="Calibri Light" w:hAnsi="Calibri Light" w:cs="Arial"/>
          <w:bCs/>
        </w:rPr>
        <w:t xml:space="preserve">know </w:t>
      </w:r>
      <w:r w:rsidR="00266A8B" w:rsidRPr="00266A8B">
        <w:rPr>
          <w:rFonts w:ascii="Calibri Light" w:hAnsi="Calibri Light" w:cs="Arial"/>
          <w:bCs/>
        </w:rPr>
        <w:t xml:space="preserve">that children can be at risk of harm inside and outside of the school/college, inside and outside of home, and online. </w:t>
      </w:r>
      <w:r w:rsidR="00266A8B">
        <w:rPr>
          <w:rFonts w:ascii="Calibri Light" w:hAnsi="Calibri Light" w:cs="Arial"/>
          <w:bCs/>
        </w:rPr>
        <w:t xml:space="preserve">Staff exercise </w:t>
      </w:r>
      <w:r w:rsidR="00266A8B" w:rsidRPr="00266A8B">
        <w:rPr>
          <w:rFonts w:ascii="Calibri Light" w:hAnsi="Calibri Light" w:cs="Arial"/>
          <w:bCs/>
        </w:rPr>
        <w:t>pr</w:t>
      </w:r>
      <w:r w:rsidR="00266A8B">
        <w:rPr>
          <w:rFonts w:ascii="Calibri Light" w:hAnsi="Calibri Light" w:cs="Arial"/>
          <w:bCs/>
        </w:rPr>
        <w:t>ofessional curiosity and know</w:t>
      </w:r>
      <w:r w:rsidR="00266A8B" w:rsidRPr="00266A8B">
        <w:rPr>
          <w:rFonts w:ascii="Calibri Light" w:hAnsi="Calibri Light" w:cs="Arial"/>
          <w:bCs/>
        </w:rPr>
        <w:t xml:space="preserve"> what to look for is vital </w:t>
      </w:r>
      <w:r w:rsidR="00266A8B">
        <w:rPr>
          <w:rFonts w:ascii="Calibri Light" w:hAnsi="Calibri Light" w:cs="Arial"/>
          <w:bCs/>
        </w:rPr>
        <w:t xml:space="preserve">in </w:t>
      </w:r>
      <w:r w:rsidR="00266A8B" w:rsidRPr="00266A8B">
        <w:rPr>
          <w:rFonts w:ascii="Calibri Light" w:hAnsi="Calibri Light" w:cs="Arial"/>
          <w:bCs/>
        </w:rPr>
        <w:t>the early identification of abuse and neglect so th</w:t>
      </w:r>
      <w:r w:rsidR="00266A8B">
        <w:rPr>
          <w:rFonts w:ascii="Calibri Light" w:hAnsi="Calibri Light" w:cs="Arial"/>
          <w:bCs/>
        </w:rPr>
        <w:t xml:space="preserve">ey </w:t>
      </w:r>
      <w:r w:rsidR="00266A8B" w:rsidRPr="00266A8B">
        <w:rPr>
          <w:rFonts w:ascii="Calibri Light" w:hAnsi="Calibri Light" w:cs="Arial"/>
          <w:bCs/>
        </w:rPr>
        <w:t>are able to identify cases of children who may b</w:t>
      </w:r>
      <w:r w:rsidR="00266A8B">
        <w:rPr>
          <w:rFonts w:ascii="Calibri Light" w:hAnsi="Calibri Light" w:cs="Arial"/>
          <w:bCs/>
        </w:rPr>
        <w:t xml:space="preserve">e in need of help or </w:t>
      </w:r>
      <w:r w:rsidR="008F5BBE">
        <w:rPr>
          <w:rFonts w:ascii="Calibri Light" w:hAnsi="Calibri Light" w:cs="Arial"/>
          <w:bCs/>
        </w:rPr>
        <w:t>protection.</w:t>
      </w:r>
    </w:p>
    <w:p w14:paraId="504080D3" w14:textId="45BCFF7B" w:rsidR="00804523" w:rsidRPr="00E326E0" w:rsidRDefault="00804523" w:rsidP="00F20434">
      <w:pPr>
        <w:numPr>
          <w:ilvl w:val="0"/>
          <w:numId w:val="5"/>
        </w:numPr>
        <w:spacing w:line="240" w:lineRule="auto"/>
        <w:jc w:val="both"/>
        <w:rPr>
          <w:rFonts w:ascii="Calibri Light" w:hAnsi="Calibri Light" w:cs="Arial"/>
          <w:b/>
          <w:bCs/>
          <w:i/>
        </w:rPr>
      </w:pPr>
      <w:r w:rsidRPr="00E326E0">
        <w:rPr>
          <w:rFonts w:ascii="Calibri Light" w:hAnsi="Calibri Light" w:cs="Arial"/>
          <w:bCs/>
        </w:rPr>
        <w:t xml:space="preserve">ALL staff and volunteers understand that there are other ways in which children can be abused </w:t>
      </w:r>
      <w:r w:rsidRPr="00F10145">
        <w:rPr>
          <w:rFonts w:ascii="Calibri Light" w:hAnsi="Calibri Light" w:cs="Calibri Light"/>
        </w:rPr>
        <w:t xml:space="preserve">such </w:t>
      </w:r>
      <w:r w:rsidR="008F5BBE" w:rsidRPr="00F10145">
        <w:rPr>
          <w:rFonts w:ascii="Calibri Light" w:hAnsi="Calibri Light" w:cs="Calibri Light"/>
        </w:rPr>
        <w:t>as</w:t>
      </w:r>
      <w:r w:rsidRPr="00F10145">
        <w:rPr>
          <w:rFonts w:ascii="Calibri Light" w:hAnsi="Calibri Light" w:cs="Calibri Light"/>
        </w:rPr>
        <w:t xml:space="preserve"> </w:t>
      </w:r>
      <w:r w:rsidR="00851799" w:rsidRPr="00F10145">
        <w:rPr>
          <w:rFonts w:ascii="Calibri Light" w:hAnsi="Calibri Light" w:cs="Calibri Light"/>
        </w:rPr>
        <w:t>C</w:t>
      </w:r>
      <w:r w:rsidR="00E326E0" w:rsidRPr="00F10145">
        <w:rPr>
          <w:rFonts w:ascii="Calibri Light" w:hAnsi="Calibri Light" w:cs="Calibri Light"/>
        </w:rPr>
        <w:t xml:space="preserve">hild on </w:t>
      </w:r>
      <w:r w:rsidR="00851799" w:rsidRPr="00F10145">
        <w:rPr>
          <w:rFonts w:ascii="Calibri Light" w:hAnsi="Calibri Light" w:cs="Calibri Light"/>
        </w:rPr>
        <w:t>C</w:t>
      </w:r>
      <w:r w:rsidR="00E326E0" w:rsidRPr="00F10145">
        <w:rPr>
          <w:rFonts w:ascii="Calibri Light" w:hAnsi="Calibri Light" w:cs="Calibri Light"/>
        </w:rPr>
        <w:t xml:space="preserve">hild </w:t>
      </w:r>
      <w:r w:rsidR="00546E1A" w:rsidRPr="00F10145">
        <w:rPr>
          <w:rFonts w:ascii="Calibri Light" w:hAnsi="Calibri Light" w:cs="Calibri Light"/>
        </w:rPr>
        <w:t xml:space="preserve">Abuse, </w:t>
      </w:r>
      <w:r w:rsidRPr="00F10145">
        <w:rPr>
          <w:rFonts w:ascii="Calibri Light" w:hAnsi="Calibri Light" w:cs="Calibri Light"/>
        </w:rPr>
        <w:t xml:space="preserve">Online, </w:t>
      </w:r>
      <w:r w:rsidR="00546E1A" w:rsidRPr="00F10145">
        <w:rPr>
          <w:rFonts w:ascii="Calibri Light" w:hAnsi="Calibri Light" w:cs="Calibri Light"/>
        </w:rPr>
        <w:t>Child Criminal Exploitation (Including through County Line</w:t>
      </w:r>
      <w:r w:rsidR="00F10145" w:rsidRPr="00F10145">
        <w:rPr>
          <w:rFonts w:ascii="Calibri Light" w:hAnsi="Calibri Light" w:cs="Calibri Light"/>
        </w:rPr>
        <w:t>s</w:t>
      </w:r>
      <w:r w:rsidR="00546E1A" w:rsidRPr="00F10145">
        <w:rPr>
          <w:rFonts w:ascii="Calibri Light" w:hAnsi="Calibri Light" w:cs="Calibri Light"/>
        </w:rPr>
        <w:t>),</w:t>
      </w:r>
      <w:r w:rsidR="00546E1A" w:rsidRPr="00E326E0">
        <w:rPr>
          <w:rFonts w:ascii="Calibri Light" w:hAnsi="Calibri Light" w:cs="Arial"/>
          <w:bCs/>
        </w:rPr>
        <w:t xml:space="preserve"> </w:t>
      </w:r>
      <w:r w:rsidRPr="00E326E0">
        <w:rPr>
          <w:rFonts w:ascii="Calibri Light" w:hAnsi="Calibri Light" w:cs="Arial"/>
          <w:bCs/>
        </w:rPr>
        <w:t>Child Sexual Exploitation, Female Genital Mutilation, Honour Based Abuse, Radicalisation, Trafficking, Slavery, Forced Marriage</w:t>
      </w:r>
      <w:r w:rsidR="00851799">
        <w:rPr>
          <w:rFonts w:ascii="Calibri Light" w:hAnsi="Calibri Light" w:cs="Arial"/>
          <w:bCs/>
        </w:rPr>
        <w:t>, Domestic Abuse (as either a direct victim or witness)</w:t>
      </w:r>
      <w:r w:rsidRPr="00E326E0">
        <w:rPr>
          <w:rFonts w:ascii="Calibri Light" w:hAnsi="Calibri Light" w:cs="Arial"/>
          <w:bCs/>
        </w:rPr>
        <w:t xml:space="preserve"> and </w:t>
      </w:r>
      <w:r w:rsidR="00E55B3D" w:rsidRPr="00E326E0">
        <w:rPr>
          <w:rFonts w:ascii="Calibri Light" w:hAnsi="Calibri Light" w:cs="Arial"/>
          <w:bCs/>
        </w:rPr>
        <w:t>others.</w:t>
      </w:r>
    </w:p>
    <w:p w14:paraId="559AF45F" w14:textId="511E333B" w:rsidR="00266A8B" w:rsidRPr="00266A8B" w:rsidRDefault="00804523" w:rsidP="00F20434">
      <w:pPr>
        <w:numPr>
          <w:ilvl w:val="0"/>
          <w:numId w:val="5"/>
        </w:numPr>
        <w:spacing w:line="240" w:lineRule="auto"/>
        <w:jc w:val="both"/>
        <w:rPr>
          <w:rFonts w:ascii="Calibri Light" w:hAnsi="Calibri Light" w:cs="Arial"/>
          <w:bCs/>
        </w:rPr>
      </w:pPr>
      <w:r w:rsidRPr="00266A8B">
        <w:rPr>
          <w:rFonts w:ascii="Calibri Light" w:hAnsi="Calibri Light" w:cs="Arial"/>
          <w:bCs/>
        </w:rPr>
        <w:t>ALL staff and volunteers have the knowledge, skills and expertise to recognise the signs and symptoms of all types of abuse</w:t>
      </w:r>
      <w:r w:rsidR="00266A8B" w:rsidRPr="00266A8B">
        <w:rPr>
          <w:rFonts w:ascii="Calibri Light" w:hAnsi="Calibri Light" w:cs="Arial"/>
          <w:bCs/>
        </w:rPr>
        <w:t xml:space="preserve"> and </w:t>
      </w:r>
      <w:r w:rsidR="00266A8B">
        <w:rPr>
          <w:rFonts w:ascii="Calibri Light" w:hAnsi="Calibri Light" w:cs="Arial"/>
          <w:bCs/>
        </w:rPr>
        <w:t xml:space="preserve">staff </w:t>
      </w:r>
      <w:r w:rsidR="00266A8B" w:rsidRPr="00266A8B">
        <w:rPr>
          <w:rFonts w:ascii="Calibri Light" w:hAnsi="Calibri Light" w:cs="Arial"/>
          <w:bCs/>
        </w:rPr>
        <w:t>understand that abuse, neglect and safeguarding issues are rarely standalone events and cannot be covered by one definition or one label alone. In most cases, multiple issue</w:t>
      </w:r>
      <w:r w:rsidR="00266A8B">
        <w:rPr>
          <w:rFonts w:ascii="Calibri Light" w:hAnsi="Calibri Light" w:cs="Arial"/>
          <w:bCs/>
        </w:rPr>
        <w:t xml:space="preserve">s will overlap with </w:t>
      </w:r>
      <w:r w:rsidR="008F5BBE">
        <w:rPr>
          <w:rFonts w:ascii="Calibri Light" w:hAnsi="Calibri Light" w:cs="Arial"/>
          <w:bCs/>
        </w:rPr>
        <w:t>one another.</w:t>
      </w:r>
    </w:p>
    <w:p w14:paraId="349DB28F" w14:textId="223CED45" w:rsidR="00266A8B" w:rsidRPr="00266A8B" w:rsidRDefault="00266A8B" w:rsidP="00F20434">
      <w:pPr>
        <w:numPr>
          <w:ilvl w:val="0"/>
          <w:numId w:val="5"/>
        </w:numPr>
        <w:spacing w:line="240" w:lineRule="auto"/>
        <w:jc w:val="both"/>
        <w:rPr>
          <w:rFonts w:ascii="Calibri Light" w:hAnsi="Calibri Light" w:cs="Arial"/>
          <w:bCs/>
        </w:rPr>
      </w:pPr>
      <w:r w:rsidRPr="00266A8B">
        <w:rPr>
          <w:rFonts w:ascii="Calibri Light" w:hAnsi="Calibri Light" w:cs="Arial"/>
          <w:bCs/>
        </w:rPr>
        <w:t xml:space="preserve">ALL staff </w:t>
      </w:r>
      <w:r>
        <w:rPr>
          <w:rFonts w:ascii="Calibri Light" w:hAnsi="Calibri Light" w:cs="Arial"/>
          <w:bCs/>
        </w:rPr>
        <w:t xml:space="preserve">and volunteers </w:t>
      </w:r>
      <w:r w:rsidRPr="00266A8B">
        <w:rPr>
          <w:rFonts w:ascii="Calibri Light" w:hAnsi="Calibri Light" w:cs="Arial"/>
          <w:bCs/>
        </w:rPr>
        <w:t xml:space="preserve">are aware that technology is a significant component in many safeguarding and wellbeing issues. They understand children are at risk of abuse and other risks online as well as face to face. They know that in many cases abuse and other risks will take place concurrently both online and offline. All staff are aware that children can also abuse other children online, this can take the form of abusive, harassing, and misogynistic/misandrist messages, the non-consensual sharing of indecent images, especially around chat groups, and the sharing of abusive images and pornography to those who do not want to receive such </w:t>
      </w:r>
      <w:r w:rsidR="008F5BBE" w:rsidRPr="00266A8B">
        <w:rPr>
          <w:rFonts w:ascii="Calibri Light" w:hAnsi="Calibri Light" w:cs="Arial"/>
          <w:bCs/>
        </w:rPr>
        <w:t>content.</w:t>
      </w:r>
    </w:p>
    <w:p w14:paraId="20D7EDD2" w14:textId="77777777" w:rsidR="00266A8B" w:rsidRPr="00266A8B" w:rsidRDefault="00266A8B" w:rsidP="00F20434">
      <w:pPr>
        <w:numPr>
          <w:ilvl w:val="0"/>
          <w:numId w:val="5"/>
        </w:numPr>
        <w:spacing w:line="240" w:lineRule="auto"/>
        <w:jc w:val="both"/>
        <w:rPr>
          <w:rFonts w:ascii="Calibri Light" w:hAnsi="Calibri Light" w:cs="Arial"/>
          <w:b/>
          <w:bCs/>
          <w:i/>
        </w:rPr>
      </w:pPr>
      <w:r w:rsidRPr="00266A8B">
        <w:rPr>
          <w:rFonts w:ascii="Calibri Light" w:hAnsi="Calibri Light" w:cs="Arial"/>
          <w:bCs/>
        </w:rPr>
        <w:t>ALL staff and volunteers, but especially the designated safeguarding lead (and deputies) consider whether children are at risk of abuse or exploitation in situations outside their families. They know that extra-familial harms take a variety of different forms and children can be vulnerable to multiple harms including (but not limited to) sexual abuse (including harassment and exploitation), domestic abuse in their own intimate relationships (teenage relationship abuse), criminal exploitation, serious youth violence, county lines, and radicalisation.</w:t>
      </w:r>
    </w:p>
    <w:p w14:paraId="16CB4AE9" w14:textId="77777777" w:rsidR="00804523" w:rsidRPr="00E326E0" w:rsidRDefault="00266A8B" w:rsidP="00F20434">
      <w:pPr>
        <w:numPr>
          <w:ilvl w:val="0"/>
          <w:numId w:val="5"/>
        </w:numPr>
        <w:spacing w:line="240" w:lineRule="auto"/>
        <w:jc w:val="both"/>
        <w:rPr>
          <w:rFonts w:ascii="Calibri Light" w:hAnsi="Calibri Light" w:cs="Arial"/>
          <w:b/>
          <w:bCs/>
          <w:i/>
        </w:rPr>
      </w:pPr>
      <w:r>
        <w:rPr>
          <w:rFonts w:ascii="Calibri Light" w:hAnsi="Calibri Light" w:cs="Arial"/>
          <w:bCs/>
        </w:rPr>
        <w:t>ALL</w:t>
      </w:r>
      <w:r w:rsidR="00804523" w:rsidRPr="00E326E0">
        <w:rPr>
          <w:rFonts w:ascii="Calibri Light" w:hAnsi="Calibri Light" w:cs="Arial"/>
          <w:bCs/>
        </w:rPr>
        <w:t xml:space="preserve"> staff, if they have concerns, </w:t>
      </w:r>
      <w:r w:rsidR="00546E1A" w:rsidRPr="00E326E0">
        <w:rPr>
          <w:rFonts w:ascii="Calibri Light" w:hAnsi="Calibri Light" w:cs="Arial"/>
          <w:bCs/>
        </w:rPr>
        <w:t xml:space="preserve">know </w:t>
      </w:r>
      <w:r w:rsidR="00804523" w:rsidRPr="00E326E0">
        <w:rPr>
          <w:rFonts w:ascii="Calibri Light" w:hAnsi="Calibri Light" w:cs="Arial"/>
          <w:bCs/>
        </w:rPr>
        <w:t xml:space="preserve">these should be acted on immediately: early information sharing being vital in keeping children safe. In exceptional circumstances staff should consider speaking to a member of SLT or </w:t>
      </w:r>
      <w:r w:rsidR="00546E1A" w:rsidRPr="00E326E0">
        <w:rPr>
          <w:rFonts w:ascii="Calibri Light" w:hAnsi="Calibri Light" w:cs="Arial"/>
          <w:bCs/>
        </w:rPr>
        <w:t>iCART</w:t>
      </w:r>
      <w:r w:rsidR="00804523" w:rsidRPr="00E326E0">
        <w:rPr>
          <w:rFonts w:ascii="Calibri Light" w:hAnsi="Calibri Light" w:cs="Arial"/>
          <w:bCs/>
        </w:rPr>
        <w:t xml:space="preserve"> to discuss safeguarding concerns if the DSL is not immediately available.  </w:t>
      </w:r>
    </w:p>
    <w:p w14:paraId="10059A46" w14:textId="4FA8F813" w:rsidR="00804523" w:rsidRPr="00E326E0" w:rsidRDefault="00804523" w:rsidP="00F20434">
      <w:pPr>
        <w:numPr>
          <w:ilvl w:val="0"/>
          <w:numId w:val="5"/>
        </w:numPr>
        <w:spacing w:line="240" w:lineRule="auto"/>
        <w:jc w:val="both"/>
        <w:rPr>
          <w:rFonts w:ascii="Calibri Light" w:hAnsi="Calibri Light" w:cs="Arial"/>
          <w:b/>
          <w:bCs/>
          <w:i/>
        </w:rPr>
      </w:pPr>
      <w:r w:rsidRPr="00E326E0">
        <w:rPr>
          <w:rFonts w:ascii="Calibri Light" w:hAnsi="Calibri Light" w:cs="Arial"/>
          <w:bCs/>
        </w:rPr>
        <w:t xml:space="preserve">DSLs keep up to date with emerging and specific safeguarding issues and update training </w:t>
      </w:r>
      <w:r w:rsidR="008F5BBE" w:rsidRPr="00E326E0">
        <w:rPr>
          <w:rFonts w:ascii="Calibri Light" w:hAnsi="Calibri Light" w:cs="Arial"/>
          <w:bCs/>
        </w:rPr>
        <w:t>accordingly.</w:t>
      </w:r>
    </w:p>
    <w:p w14:paraId="41FC29CD" w14:textId="79E2C7CA" w:rsidR="00804523" w:rsidRPr="00E326E0" w:rsidRDefault="00804523" w:rsidP="00F20434">
      <w:pPr>
        <w:numPr>
          <w:ilvl w:val="0"/>
          <w:numId w:val="5"/>
        </w:numPr>
        <w:spacing w:line="240" w:lineRule="auto"/>
        <w:jc w:val="both"/>
        <w:rPr>
          <w:rFonts w:ascii="Calibri Light" w:hAnsi="Calibri Light" w:cs="Arial"/>
          <w:bCs/>
        </w:rPr>
      </w:pPr>
      <w:r w:rsidRPr="00E326E0">
        <w:rPr>
          <w:rFonts w:ascii="Calibri Light" w:hAnsi="Calibri Light" w:cs="Arial"/>
          <w:bCs/>
        </w:rPr>
        <w:t xml:space="preserve">DSLs update staff and </w:t>
      </w:r>
      <w:r w:rsidR="008F5BBE" w:rsidRPr="00E326E0">
        <w:rPr>
          <w:rFonts w:ascii="Calibri Light" w:hAnsi="Calibri Light" w:cs="Arial"/>
          <w:bCs/>
        </w:rPr>
        <w:t>volunteers’</w:t>
      </w:r>
      <w:r w:rsidRPr="00E326E0">
        <w:rPr>
          <w:rFonts w:ascii="Calibri Light" w:hAnsi="Calibri Light" w:cs="Arial"/>
          <w:bCs/>
        </w:rPr>
        <w:t xml:space="preserve"> knowledge and understanding of such issues in order for them to be able to identify children who are at risk of such specific safeguarding </w:t>
      </w:r>
      <w:r w:rsidR="00E55B3D" w:rsidRPr="00E326E0">
        <w:rPr>
          <w:rFonts w:ascii="Calibri Light" w:hAnsi="Calibri Light" w:cs="Arial"/>
          <w:bCs/>
        </w:rPr>
        <w:t>issues.</w:t>
      </w:r>
    </w:p>
    <w:p w14:paraId="01DC640F" w14:textId="284B9770" w:rsidR="00804523" w:rsidRPr="00E326E0" w:rsidRDefault="00804523" w:rsidP="00F20434">
      <w:pPr>
        <w:numPr>
          <w:ilvl w:val="0"/>
          <w:numId w:val="5"/>
        </w:numPr>
        <w:spacing w:line="240" w:lineRule="auto"/>
        <w:jc w:val="both"/>
        <w:rPr>
          <w:rFonts w:ascii="Calibri Light" w:hAnsi="Calibri Light" w:cs="Arial"/>
          <w:bCs/>
        </w:rPr>
      </w:pPr>
      <w:r w:rsidRPr="00E326E0">
        <w:rPr>
          <w:rFonts w:ascii="Calibri Light" w:hAnsi="Calibri Light" w:cs="Arial"/>
          <w:bCs/>
        </w:rPr>
        <w:t xml:space="preserve">ALL staff and volunteers will maintain and demonstrate an attitude of "it can happen </w:t>
      </w:r>
      <w:r w:rsidR="008F5BBE" w:rsidRPr="00E326E0">
        <w:rPr>
          <w:rFonts w:ascii="Calibri Light" w:hAnsi="Calibri Light" w:cs="Arial"/>
          <w:bCs/>
        </w:rPr>
        <w:t>here”.</w:t>
      </w:r>
    </w:p>
    <w:p w14:paraId="7EF74AF8" w14:textId="203CDE62" w:rsidR="00804523" w:rsidRPr="00E326E0" w:rsidRDefault="00804523" w:rsidP="00F20434">
      <w:pPr>
        <w:numPr>
          <w:ilvl w:val="0"/>
          <w:numId w:val="5"/>
        </w:numPr>
        <w:spacing w:line="240" w:lineRule="auto"/>
        <w:jc w:val="both"/>
        <w:rPr>
          <w:rFonts w:ascii="Calibri Light" w:hAnsi="Calibri Light" w:cs="Arial"/>
          <w:bCs/>
        </w:rPr>
      </w:pPr>
      <w:r w:rsidRPr="00E326E0">
        <w:rPr>
          <w:rFonts w:ascii="Calibri Light" w:hAnsi="Calibri Light" w:cs="Arial"/>
          <w:bCs/>
        </w:rPr>
        <w:lastRenderedPageBreak/>
        <w:t xml:space="preserve">ALL staff and volunteers are child-centred in their practice and act in the best interests of the child at all </w:t>
      </w:r>
      <w:r w:rsidR="008F5BBE" w:rsidRPr="00E326E0">
        <w:rPr>
          <w:rFonts w:ascii="Calibri Light" w:hAnsi="Calibri Light" w:cs="Arial"/>
          <w:bCs/>
        </w:rPr>
        <w:t>times.</w:t>
      </w:r>
    </w:p>
    <w:p w14:paraId="7003FCC9" w14:textId="77777777" w:rsidR="00266A8B" w:rsidRDefault="00804523" w:rsidP="00F20434">
      <w:pPr>
        <w:numPr>
          <w:ilvl w:val="0"/>
          <w:numId w:val="5"/>
        </w:numPr>
        <w:spacing w:line="240" w:lineRule="auto"/>
        <w:jc w:val="both"/>
        <w:rPr>
          <w:rFonts w:ascii="Calibri Light" w:hAnsi="Calibri Light" w:cs="Arial"/>
          <w:bCs/>
        </w:rPr>
      </w:pPr>
      <w:r w:rsidRPr="00E326E0">
        <w:rPr>
          <w:rFonts w:ascii="Calibri Light" w:hAnsi="Calibri Light" w:cs="Arial"/>
          <w:bCs/>
        </w:rPr>
        <w:t>ALL staff recognise and understand that behaviour can be a child's way of communicating distress and changes to behaviour may be an indicator of abuse</w:t>
      </w:r>
      <w:r w:rsidR="00266A8B">
        <w:rPr>
          <w:rFonts w:ascii="Calibri Light" w:hAnsi="Calibri Light" w:cs="Arial"/>
          <w:bCs/>
        </w:rPr>
        <w:t xml:space="preserve">. </w:t>
      </w:r>
    </w:p>
    <w:p w14:paraId="6405A321" w14:textId="77777777" w:rsidR="00266A8B" w:rsidRPr="00266A8B" w:rsidRDefault="00266A8B" w:rsidP="00F20434">
      <w:pPr>
        <w:numPr>
          <w:ilvl w:val="0"/>
          <w:numId w:val="5"/>
        </w:numPr>
        <w:spacing w:line="240" w:lineRule="auto"/>
        <w:jc w:val="both"/>
        <w:rPr>
          <w:rFonts w:ascii="Calibri Light" w:hAnsi="Calibri Light" w:cs="Arial"/>
          <w:bCs/>
        </w:rPr>
      </w:pPr>
      <w:r>
        <w:rPr>
          <w:rFonts w:ascii="Calibri Light" w:hAnsi="Calibri Light" w:cs="Arial"/>
          <w:bCs/>
        </w:rPr>
        <w:t xml:space="preserve">ALL </w:t>
      </w:r>
      <w:r w:rsidRPr="00266A8B">
        <w:rPr>
          <w:rFonts w:ascii="Calibri Light" w:hAnsi="Calibri Light" w:cs="Arial"/>
          <w:bCs/>
        </w:rPr>
        <w:t xml:space="preserve">staff determine how best to build trusted relationships with children and young people which facilitate communication.  </w:t>
      </w:r>
    </w:p>
    <w:p w14:paraId="4750096C" w14:textId="6C0B42F6" w:rsidR="00266A8B" w:rsidRPr="00266A8B" w:rsidRDefault="00266A8B" w:rsidP="00F20434">
      <w:pPr>
        <w:numPr>
          <w:ilvl w:val="0"/>
          <w:numId w:val="5"/>
        </w:numPr>
        <w:spacing w:line="240" w:lineRule="auto"/>
        <w:jc w:val="both"/>
        <w:rPr>
          <w:rFonts w:ascii="Calibri Light" w:hAnsi="Calibri Light" w:cs="Arial"/>
          <w:bCs/>
        </w:rPr>
      </w:pPr>
      <w:r w:rsidRPr="00266A8B">
        <w:rPr>
          <w:rFonts w:ascii="Calibri Light" w:hAnsi="Calibri Light" w:cs="Arial"/>
          <w:bCs/>
        </w:rPr>
        <w:t xml:space="preserve">ALL staff are able to reassure victims that they are being taken seriously and that they will be supported and kept safe. </w:t>
      </w:r>
    </w:p>
    <w:p w14:paraId="6486454E" w14:textId="77777777" w:rsidR="00266A8B" w:rsidRPr="00266A8B" w:rsidRDefault="00266A8B" w:rsidP="00F20434">
      <w:pPr>
        <w:numPr>
          <w:ilvl w:val="0"/>
          <w:numId w:val="5"/>
        </w:numPr>
        <w:spacing w:line="240" w:lineRule="auto"/>
        <w:jc w:val="both"/>
        <w:rPr>
          <w:rFonts w:ascii="Calibri Light" w:hAnsi="Calibri Light" w:cs="Arial"/>
          <w:bCs/>
        </w:rPr>
      </w:pPr>
      <w:r>
        <w:rPr>
          <w:rFonts w:ascii="Calibri Light" w:hAnsi="Calibri Light" w:cs="Arial"/>
          <w:bCs/>
        </w:rPr>
        <w:t>ALL</w:t>
      </w:r>
      <w:r w:rsidRPr="00266A8B">
        <w:rPr>
          <w:rFonts w:ascii="Calibri Light" w:hAnsi="Calibri Light" w:cs="Arial"/>
          <w:bCs/>
        </w:rPr>
        <w:t xml:space="preserve"> staff are aware that children may not feel ready or know how to tell someone that they are being abused, exploited, or neglected, and/or they may not recognise their experiences as harmful. For example, children may feel embarrassed, humiliated, or are being threatened. This could be due to their vulnerability, disability and/or sexual orientation or language barriers. This does not prevent staff from having a professional curiosity and speaking to the designated safeguarding lead if they have concerns about a child. </w:t>
      </w:r>
    </w:p>
    <w:p w14:paraId="0E1DAFB5" w14:textId="77777777" w:rsidR="00266A8B" w:rsidRPr="00E326E0" w:rsidRDefault="00266A8B" w:rsidP="00F20434">
      <w:pPr>
        <w:spacing w:line="240" w:lineRule="auto"/>
        <w:ind w:left="360"/>
        <w:jc w:val="both"/>
        <w:rPr>
          <w:rFonts w:ascii="Calibri Light" w:hAnsi="Calibri Light" w:cs="Arial"/>
          <w:bCs/>
        </w:rPr>
      </w:pPr>
    </w:p>
    <w:p w14:paraId="23EA7B96" w14:textId="77777777" w:rsidR="007D7771" w:rsidRPr="000E326C" w:rsidRDefault="007D7771" w:rsidP="00F20434">
      <w:pPr>
        <w:pStyle w:val="Heading3"/>
        <w:jc w:val="both"/>
        <w:rPr>
          <w:rFonts w:ascii="Calibri Light" w:hAnsi="Calibri Light" w:cs="Arial"/>
          <w:bCs/>
          <w:color w:val="2E74B5" w:themeColor="accent1" w:themeShade="BF"/>
          <w:sz w:val="22"/>
          <w:szCs w:val="22"/>
        </w:rPr>
      </w:pPr>
      <w:bookmarkStart w:id="11" w:name="_Toc143092353"/>
      <w:r w:rsidRPr="000E326C">
        <w:rPr>
          <w:rFonts w:ascii="Calibri Light" w:hAnsi="Calibri Light" w:cs="Arial"/>
          <w:bCs/>
          <w:color w:val="2E74B5" w:themeColor="accent1" w:themeShade="BF"/>
          <w:sz w:val="22"/>
          <w:szCs w:val="22"/>
        </w:rPr>
        <w:t>Responding to Disclosures and Referrals to Children’s Social Care</w:t>
      </w:r>
      <w:bookmarkEnd w:id="11"/>
    </w:p>
    <w:p w14:paraId="7593F23F" w14:textId="77777777" w:rsidR="007D7771" w:rsidRPr="00E326E0" w:rsidRDefault="007D7771" w:rsidP="00F20434">
      <w:pPr>
        <w:spacing w:line="240" w:lineRule="auto"/>
        <w:ind w:left="360"/>
        <w:jc w:val="both"/>
        <w:rPr>
          <w:rFonts w:ascii="Calibri Light" w:hAnsi="Calibri Light" w:cs="Arial"/>
          <w:bCs/>
        </w:rPr>
      </w:pPr>
    </w:p>
    <w:p w14:paraId="47C14309" w14:textId="77777777" w:rsidR="00F351EF" w:rsidRPr="00E326E0" w:rsidRDefault="00804523" w:rsidP="00F20434">
      <w:pPr>
        <w:spacing w:line="240" w:lineRule="auto"/>
        <w:jc w:val="both"/>
        <w:rPr>
          <w:rFonts w:ascii="Calibri Light" w:hAnsi="Calibri Light" w:cs="Arial"/>
          <w:bCs/>
        </w:rPr>
      </w:pPr>
      <w:r w:rsidRPr="00E326E0">
        <w:rPr>
          <w:rFonts w:ascii="Calibri Light" w:hAnsi="Calibri Light" w:cs="Arial"/>
          <w:bCs/>
        </w:rPr>
        <w:t>ALL staff and volunteers have the skills to respond appropriately and sensitively to disclosures or allegations of abuse</w:t>
      </w:r>
      <w:r w:rsidR="008E4CE7" w:rsidRPr="00E326E0">
        <w:rPr>
          <w:rFonts w:ascii="Calibri Light" w:hAnsi="Calibri Light" w:cs="Arial"/>
          <w:bCs/>
        </w:rPr>
        <w:t xml:space="preserve">.  </w:t>
      </w:r>
      <w:r w:rsidR="0037404E" w:rsidRPr="00E326E0">
        <w:rPr>
          <w:rFonts w:ascii="Calibri Light" w:hAnsi="Calibri Light" w:cs="Arial"/>
          <w:bCs/>
        </w:rPr>
        <w:t xml:space="preserve">Staff, </w:t>
      </w:r>
      <w:r w:rsidR="00851799">
        <w:rPr>
          <w:rFonts w:ascii="Calibri Light" w:hAnsi="Calibri Light" w:cs="Arial"/>
          <w:bCs/>
        </w:rPr>
        <w:t xml:space="preserve">governors, </w:t>
      </w:r>
      <w:r w:rsidR="0037404E" w:rsidRPr="00E326E0">
        <w:rPr>
          <w:rFonts w:ascii="Calibri Light" w:hAnsi="Calibri Light" w:cs="Arial"/>
          <w:bCs/>
        </w:rPr>
        <w:t xml:space="preserve">volunteers and other adults working in school </w:t>
      </w:r>
      <w:r w:rsidR="0037404E" w:rsidRPr="00F10145">
        <w:rPr>
          <w:rFonts w:ascii="Calibri Light" w:hAnsi="Calibri Light" w:cs="Calibri Light"/>
        </w:rPr>
        <w:t>know</w:t>
      </w:r>
      <w:r w:rsidR="00720D8F" w:rsidRPr="00F10145">
        <w:rPr>
          <w:rFonts w:ascii="Calibri Light" w:hAnsi="Calibri Light" w:cs="Calibri Light"/>
        </w:rPr>
        <w:t xml:space="preserve"> they must</w:t>
      </w:r>
      <w:r w:rsidR="008E4CE7" w:rsidRPr="00E326E0">
        <w:rPr>
          <w:rFonts w:ascii="Calibri Light" w:hAnsi="Calibri Light" w:cs="Arial"/>
          <w:bCs/>
        </w:rPr>
        <w:t xml:space="preserve">: </w:t>
      </w:r>
    </w:p>
    <w:p w14:paraId="5C359CB0" w14:textId="1E3C3A53" w:rsidR="00F351EF" w:rsidRPr="00E326E0" w:rsidRDefault="00F351EF" w:rsidP="001D3BC3">
      <w:pPr>
        <w:numPr>
          <w:ilvl w:val="0"/>
          <w:numId w:val="13"/>
        </w:numPr>
        <w:tabs>
          <w:tab w:val="left" w:pos="-3690"/>
          <w:tab w:val="left" w:pos="-3240"/>
          <w:tab w:val="left" w:pos="1276"/>
        </w:tabs>
        <w:spacing w:after="0" w:line="240" w:lineRule="auto"/>
        <w:ind w:left="1276" w:hanging="567"/>
        <w:jc w:val="both"/>
        <w:rPr>
          <w:rFonts w:ascii="Calibri Light" w:hAnsi="Calibri Light" w:cs="Arial"/>
        </w:rPr>
      </w:pPr>
      <w:r w:rsidRPr="00E326E0">
        <w:rPr>
          <w:rFonts w:ascii="Calibri Light" w:hAnsi="Calibri Light" w:cs="Arial"/>
        </w:rPr>
        <w:t xml:space="preserve">Listen and keep calm. Do not </w:t>
      </w:r>
      <w:r w:rsidR="008F5BBE" w:rsidRPr="00E326E0">
        <w:rPr>
          <w:rFonts w:ascii="Calibri Light" w:hAnsi="Calibri Light" w:cs="Arial"/>
        </w:rPr>
        <w:t>interrupt.</w:t>
      </w:r>
    </w:p>
    <w:p w14:paraId="0FC905C6" w14:textId="1F80FB2A" w:rsidR="00F351EF" w:rsidRPr="00E326E0" w:rsidRDefault="00F351EF" w:rsidP="001D3BC3">
      <w:pPr>
        <w:numPr>
          <w:ilvl w:val="0"/>
          <w:numId w:val="13"/>
        </w:numPr>
        <w:tabs>
          <w:tab w:val="left" w:pos="-3690"/>
          <w:tab w:val="left" w:pos="-3240"/>
          <w:tab w:val="left" w:pos="1276"/>
        </w:tabs>
        <w:spacing w:after="0" w:line="240" w:lineRule="auto"/>
        <w:ind w:left="1276" w:hanging="567"/>
        <w:jc w:val="both"/>
        <w:rPr>
          <w:rFonts w:ascii="Calibri Light" w:hAnsi="Calibri Light" w:cs="Arial"/>
        </w:rPr>
      </w:pPr>
      <w:r w:rsidRPr="00E326E0">
        <w:rPr>
          <w:rFonts w:ascii="Calibri Light" w:hAnsi="Calibri Light" w:cs="Arial"/>
        </w:rPr>
        <w:t xml:space="preserve">NOT promise the child that you will keep the matter confidential.  Explain to the child who you will need to tell and </w:t>
      </w:r>
      <w:r w:rsidR="00033DAC" w:rsidRPr="00E326E0">
        <w:rPr>
          <w:rFonts w:ascii="Calibri Light" w:hAnsi="Calibri Light" w:cs="Arial"/>
        </w:rPr>
        <w:t>why.</w:t>
      </w:r>
    </w:p>
    <w:p w14:paraId="2DEF3DBE" w14:textId="69514748" w:rsidR="00F351EF" w:rsidRPr="00E326E0" w:rsidRDefault="00F351EF" w:rsidP="001D3BC3">
      <w:pPr>
        <w:numPr>
          <w:ilvl w:val="0"/>
          <w:numId w:val="13"/>
        </w:numPr>
        <w:tabs>
          <w:tab w:val="left" w:pos="-3690"/>
          <w:tab w:val="left" w:pos="-3240"/>
          <w:tab w:val="left" w:pos="1276"/>
        </w:tabs>
        <w:spacing w:after="0" w:line="240" w:lineRule="auto"/>
        <w:ind w:left="1276" w:hanging="567"/>
        <w:jc w:val="both"/>
        <w:rPr>
          <w:rFonts w:ascii="Calibri Light" w:hAnsi="Calibri Light" w:cs="Arial"/>
        </w:rPr>
      </w:pPr>
      <w:r w:rsidRPr="00E326E0">
        <w:rPr>
          <w:rFonts w:ascii="Calibri Light" w:hAnsi="Calibri Light" w:cs="Arial"/>
          <w:lang w:val="en" w:eastAsia="en-GB"/>
        </w:rPr>
        <w:t xml:space="preserve">Observe visible bruises and marks, but do not ask a child to remove or adjust their clothing to view </w:t>
      </w:r>
      <w:r w:rsidR="00033DAC" w:rsidRPr="00E326E0">
        <w:rPr>
          <w:rFonts w:ascii="Calibri Light" w:hAnsi="Calibri Light" w:cs="Arial"/>
          <w:lang w:val="en" w:eastAsia="en-GB"/>
        </w:rPr>
        <w:t>them.</w:t>
      </w:r>
    </w:p>
    <w:p w14:paraId="4E20806F" w14:textId="3D49F62F" w:rsidR="00F351EF" w:rsidRPr="00E326E0" w:rsidRDefault="00F351EF" w:rsidP="001D3BC3">
      <w:pPr>
        <w:numPr>
          <w:ilvl w:val="0"/>
          <w:numId w:val="13"/>
        </w:numPr>
        <w:tabs>
          <w:tab w:val="left" w:pos="-3690"/>
          <w:tab w:val="left" w:pos="-3240"/>
          <w:tab w:val="left" w:pos="1276"/>
        </w:tabs>
        <w:spacing w:after="0" w:line="240" w:lineRule="auto"/>
        <w:ind w:left="1276" w:hanging="567"/>
        <w:jc w:val="both"/>
        <w:rPr>
          <w:rFonts w:ascii="Calibri Light" w:hAnsi="Calibri Light" w:cs="Arial"/>
        </w:rPr>
      </w:pPr>
      <w:r w:rsidRPr="00E326E0">
        <w:rPr>
          <w:rFonts w:ascii="Calibri Light" w:hAnsi="Calibri Light" w:cs="Arial"/>
        </w:rPr>
        <w:t xml:space="preserve">Keep questions to a minimum as your role is not to investigate.  If you need to ask questions in order to ascertain whether this is a safeguarding concern, ensure they are open </w:t>
      </w:r>
      <w:r w:rsidR="00033DAC" w:rsidRPr="00E326E0">
        <w:rPr>
          <w:rFonts w:ascii="Calibri Light" w:hAnsi="Calibri Light" w:cs="Arial"/>
        </w:rPr>
        <w:t>questions.</w:t>
      </w:r>
    </w:p>
    <w:p w14:paraId="4FEBF711" w14:textId="791A1AE6" w:rsidR="00F351EF" w:rsidRPr="00E326E0" w:rsidRDefault="00F351EF" w:rsidP="001D3BC3">
      <w:pPr>
        <w:numPr>
          <w:ilvl w:val="0"/>
          <w:numId w:val="13"/>
        </w:numPr>
        <w:tabs>
          <w:tab w:val="left" w:pos="-3690"/>
          <w:tab w:val="left" w:pos="-3240"/>
          <w:tab w:val="left" w:pos="1276"/>
        </w:tabs>
        <w:spacing w:after="0" w:line="240" w:lineRule="auto"/>
        <w:ind w:left="1276" w:hanging="567"/>
        <w:jc w:val="both"/>
        <w:rPr>
          <w:rFonts w:ascii="Calibri Light" w:hAnsi="Calibri Light" w:cs="Arial"/>
        </w:rPr>
      </w:pPr>
      <w:r w:rsidRPr="00E326E0">
        <w:rPr>
          <w:rFonts w:ascii="Calibri Light" w:hAnsi="Calibri Light" w:cs="Arial"/>
        </w:rPr>
        <w:t>Use the “TED” model for asking open ended questions: “</w:t>
      </w:r>
      <w:r w:rsidRPr="00E326E0">
        <w:rPr>
          <w:rFonts w:ascii="Calibri Light" w:hAnsi="Calibri Light" w:cs="Arial"/>
          <w:b/>
        </w:rPr>
        <w:t>T</w:t>
      </w:r>
      <w:r w:rsidRPr="00E326E0">
        <w:rPr>
          <w:rFonts w:ascii="Calibri Light" w:hAnsi="Calibri Light" w:cs="Arial"/>
        </w:rPr>
        <w:t>ell me about that”, “</w:t>
      </w:r>
      <w:r w:rsidRPr="00E326E0">
        <w:rPr>
          <w:rFonts w:ascii="Calibri Light" w:hAnsi="Calibri Light" w:cs="Arial"/>
          <w:b/>
        </w:rPr>
        <w:t>E</w:t>
      </w:r>
      <w:r w:rsidRPr="00E326E0">
        <w:rPr>
          <w:rFonts w:ascii="Calibri Light" w:hAnsi="Calibri Light" w:cs="Arial"/>
        </w:rPr>
        <w:t>xplain that to me”, “</w:t>
      </w:r>
      <w:r w:rsidRPr="00E326E0">
        <w:rPr>
          <w:rFonts w:ascii="Calibri Light" w:hAnsi="Calibri Light" w:cs="Arial"/>
          <w:b/>
        </w:rPr>
        <w:t>D</w:t>
      </w:r>
      <w:r w:rsidRPr="00E326E0">
        <w:rPr>
          <w:rFonts w:ascii="Calibri Light" w:hAnsi="Calibri Light" w:cs="Arial"/>
        </w:rPr>
        <w:t xml:space="preserve">escribe </w:t>
      </w:r>
      <w:r w:rsidR="00033DAC" w:rsidRPr="00E326E0">
        <w:rPr>
          <w:rFonts w:ascii="Calibri Light" w:hAnsi="Calibri Light" w:cs="Arial"/>
        </w:rPr>
        <w:t>that”.</w:t>
      </w:r>
    </w:p>
    <w:p w14:paraId="2A7231BA" w14:textId="77777777" w:rsidR="00F351EF" w:rsidRPr="00E326E0" w:rsidRDefault="00F351EF" w:rsidP="001D3BC3">
      <w:pPr>
        <w:numPr>
          <w:ilvl w:val="0"/>
          <w:numId w:val="13"/>
        </w:numPr>
        <w:tabs>
          <w:tab w:val="left" w:pos="-3690"/>
          <w:tab w:val="left" w:pos="-3240"/>
          <w:tab w:val="left" w:pos="1276"/>
        </w:tabs>
        <w:spacing w:after="0" w:line="240" w:lineRule="auto"/>
        <w:ind w:left="1276" w:hanging="567"/>
        <w:jc w:val="both"/>
        <w:rPr>
          <w:rFonts w:ascii="Calibri Light" w:hAnsi="Calibri Light" w:cs="Arial"/>
        </w:rPr>
      </w:pPr>
      <w:r w:rsidRPr="00E326E0">
        <w:rPr>
          <w:rFonts w:ascii="Calibri Light" w:hAnsi="Calibri Light" w:cs="Arial"/>
        </w:rPr>
        <w:t>Make a record of what has been said immediately afterwards in words used by the child and yourself to the best of your memory.  Use capital letters for the child’s words to help distinguish between the two.</w:t>
      </w:r>
    </w:p>
    <w:p w14:paraId="79EA6B48" w14:textId="15EF5E60" w:rsidR="00F351EF" w:rsidRPr="00E326E0" w:rsidRDefault="00F351EF" w:rsidP="001D3BC3">
      <w:pPr>
        <w:numPr>
          <w:ilvl w:val="0"/>
          <w:numId w:val="13"/>
        </w:numPr>
        <w:tabs>
          <w:tab w:val="left" w:pos="-3690"/>
          <w:tab w:val="left" w:pos="-3240"/>
          <w:tab w:val="left" w:pos="1276"/>
        </w:tabs>
        <w:spacing w:after="0" w:line="240" w:lineRule="auto"/>
        <w:ind w:left="1276" w:hanging="567"/>
        <w:jc w:val="both"/>
        <w:rPr>
          <w:rFonts w:ascii="Calibri Light" w:hAnsi="Calibri Light" w:cs="Arial"/>
        </w:rPr>
      </w:pPr>
      <w:r w:rsidRPr="00E326E0">
        <w:rPr>
          <w:rFonts w:ascii="Calibri Light" w:hAnsi="Calibri Light" w:cs="Arial"/>
        </w:rPr>
        <w:t xml:space="preserve">Note anything about the child which is connected </w:t>
      </w:r>
      <w:r w:rsidR="00033DAC" w:rsidRPr="00E326E0">
        <w:rPr>
          <w:rFonts w:ascii="Calibri Light" w:hAnsi="Calibri Light" w:cs="Arial"/>
        </w:rPr>
        <w:t>i.e.,</w:t>
      </w:r>
      <w:r w:rsidRPr="00E326E0">
        <w:rPr>
          <w:rFonts w:ascii="Calibri Light" w:hAnsi="Calibri Light" w:cs="Arial"/>
        </w:rPr>
        <w:t xml:space="preserve"> any visible injuries including the position and description, the demeanour of the child </w:t>
      </w:r>
      <w:r w:rsidR="00E55B3D" w:rsidRPr="00E326E0">
        <w:rPr>
          <w:rFonts w:ascii="Calibri Light" w:hAnsi="Calibri Light" w:cs="Arial"/>
        </w:rPr>
        <w:t>i.e.,</w:t>
      </w:r>
      <w:r w:rsidRPr="00E326E0">
        <w:rPr>
          <w:rFonts w:ascii="Calibri Light" w:hAnsi="Calibri Light" w:cs="Arial"/>
        </w:rPr>
        <w:t xml:space="preserve"> crying, withdrawn etc.</w:t>
      </w:r>
    </w:p>
    <w:p w14:paraId="3122AAA2" w14:textId="6F69E177" w:rsidR="00F351EF" w:rsidRPr="00E326E0" w:rsidRDefault="00F351EF" w:rsidP="001D3BC3">
      <w:pPr>
        <w:numPr>
          <w:ilvl w:val="0"/>
          <w:numId w:val="13"/>
        </w:numPr>
        <w:tabs>
          <w:tab w:val="left" w:pos="-3690"/>
          <w:tab w:val="left" w:pos="-3240"/>
          <w:tab w:val="left" w:pos="1276"/>
        </w:tabs>
        <w:spacing w:after="0" w:line="240" w:lineRule="auto"/>
        <w:ind w:left="1276" w:hanging="567"/>
        <w:jc w:val="both"/>
        <w:rPr>
          <w:rFonts w:ascii="Calibri Light" w:hAnsi="Calibri Light" w:cs="Arial"/>
        </w:rPr>
      </w:pPr>
      <w:r w:rsidRPr="00E326E0">
        <w:rPr>
          <w:rFonts w:ascii="Calibri Light" w:hAnsi="Calibri Light" w:cs="Arial"/>
        </w:rPr>
        <w:t xml:space="preserve">Clearly indicate whether fact, opinion or </w:t>
      </w:r>
      <w:r w:rsidR="00033DAC" w:rsidRPr="00E326E0">
        <w:rPr>
          <w:rFonts w:ascii="Calibri Light" w:hAnsi="Calibri Light" w:cs="Arial"/>
        </w:rPr>
        <w:t>third-party</w:t>
      </w:r>
      <w:r w:rsidRPr="00E326E0">
        <w:rPr>
          <w:rFonts w:ascii="Calibri Light" w:hAnsi="Calibri Light" w:cs="Arial"/>
        </w:rPr>
        <w:t xml:space="preserve"> information</w:t>
      </w:r>
    </w:p>
    <w:p w14:paraId="19F8DDE6" w14:textId="77777777" w:rsidR="00F351EF" w:rsidRPr="00E326E0" w:rsidRDefault="00F351EF" w:rsidP="001D3BC3">
      <w:pPr>
        <w:numPr>
          <w:ilvl w:val="0"/>
          <w:numId w:val="13"/>
        </w:numPr>
        <w:tabs>
          <w:tab w:val="left" w:pos="-3690"/>
          <w:tab w:val="left" w:pos="-3240"/>
          <w:tab w:val="left" w:pos="1276"/>
        </w:tabs>
        <w:spacing w:after="0" w:line="240" w:lineRule="auto"/>
        <w:ind w:left="1276" w:hanging="567"/>
        <w:jc w:val="both"/>
        <w:rPr>
          <w:rFonts w:ascii="Calibri Light" w:hAnsi="Calibri Light" w:cs="Arial"/>
        </w:rPr>
      </w:pPr>
      <w:r w:rsidRPr="00E326E0">
        <w:rPr>
          <w:rFonts w:ascii="Calibri Light" w:hAnsi="Calibri Light" w:cs="Arial"/>
        </w:rPr>
        <w:t xml:space="preserve">Report the matter immediately to the Designated Safeguarding Lead </w:t>
      </w:r>
    </w:p>
    <w:p w14:paraId="7B657A3F" w14:textId="77777777" w:rsidR="00F351EF" w:rsidRPr="00E326E0" w:rsidRDefault="00F351EF" w:rsidP="001D3BC3">
      <w:pPr>
        <w:numPr>
          <w:ilvl w:val="0"/>
          <w:numId w:val="13"/>
        </w:numPr>
        <w:tabs>
          <w:tab w:val="left" w:pos="-3690"/>
          <w:tab w:val="left" w:pos="-3240"/>
          <w:tab w:val="left" w:pos="1276"/>
        </w:tabs>
        <w:spacing w:after="0" w:line="240" w:lineRule="auto"/>
        <w:ind w:left="1276" w:hanging="567"/>
        <w:jc w:val="both"/>
        <w:rPr>
          <w:rFonts w:ascii="Calibri Light" w:hAnsi="Calibri Light" w:cs="Arial"/>
        </w:rPr>
      </w:pPr>
      <w:r w:rsidRPr="00E326E0">
        <w:rPr>
          <w:rFonts w:ascii="Calibri Light" w:hAnsi="Calibri Light" w:cs="Arial"/>
        </w:rPr>
        <w:t>If in doubt</w:t>
      </w:r>
      <w:r w:rsidR="00F4041F">
        <w:rPr>
          <w:rFonts w:ascii="Calibri Light" w:hAnsi="Calibri Light" w:cs="Arial"/>
        </w:rPr>
        <w:t>,</w:t>
      </w:r>
      <w:r w:rsidRPr="00E326E0">
        <w:rPr>
          <w:rFonts w:ascii="Calibri Light" w:hAnsi="Calibri Light" w:cs="Arial"/>
        </w:rPr>
        <w:t xml:space="preserve"> seek advice from the Designated Safeguarding Lead </w:t>
      </w:r>
    </w:p>
    <w:p w14:paraId="7F0FBDD7" w14:textId="77777777" w:rsidR="00F351EF" w:rsidRPr="00E326E0" w:rsidRDefault="00F351EF" w:rsidP="00F20434">
      <w:pPr>
        <w:tabs>
          <w:tab w:val="left" w:pos="-3690"/>
          <w:tab w:val="left" w:pos="-3240"/>
          <w:tab w:val="left" w:pos="1276"/>
        </w:tabs>
        <w:jc w:val="both"/>
        <w:rPr>
          <w:rFonts w:ascii="Calibri Light" w:hAnsi="Calibri Light" w:cs="Arial"/>
        </w:rPr>
      </w:pPr>
    </w:p>
    <w:p w14:paraId="19F2E428" w14:textId="77777777" w:rsidR="00F351EF" w:rsidRPr="00E326E0" w:rsidRDefault="00F351EF" w:rsidP="00F20434">
      <w:pPr>
        <w:tabs>
          <w:tab w:val="left" w:pos="-3690"/>
          <w:tab w:val="left" w:pos="-3240"/>
          <w:tab w:val="left" w:pos="1276"/>
        </w:tabs>
        <w:ind w:firstLine="709"/>
        <w:jc w:val="both"/>
        <w:rPr>
          <w:rFonts w:ascii="Calibri Light" w:hAnsi="Calibri Light" w:cs="Arial"/>
          <w:b/>
        </w:rPr>
      </w:pPr>
      <w:r w:rsidRPr="00E326E0">
        <w:rPr>
          <w:rFonts w:ascii="Calibri Light" w:hAnsi="Calibri Light" w:cs="Arial"/>
          <w:b/>
        </w:rPr>
        <w:t>They will not:</w:t>
      </w:r>
    </w:p>
    <w:p w14:paraId="1627A089" w14:textId="768A1187" w:rsidR="00F351EF" w:rsidRPr="00E326E0" w:rsidRDefault="00F351EF" w:rsidP="001D3BC3">
      <w:pPr>
        <w:numPr>
          <w:ilvl w:val="0"/>
          <w:numId w:val="14"/>
        </w:numPr>
        <w:tabs>
          <w:tab w:val="left" w:pos="-3690"/>
          <w:tab w:val="left" w:pos="-3240"/>
          <w:tab w:val="left" w:pos="1276"/>
        </w:tabs>
        <w:spacing w:after="0" w:line="240" w:lineRule="auto"/>
        <w:ind w:hanging="720"/>
        <w:jc w:val="both"/>
        <w:rPr>
          <w:rFonts w:ascii="Calibri Light" w:hAnsi="Calibri Light" w:cs="Arial"/>
        </w:rPr>
      </w:pPr>
      <w:r w:rsidRPr="00E326E0">
        <w:rPr>
          <w:rFonts w:ascii="Calibri Light" w:hAnsi="Calibri Light" w:cs="Arial"/>
        </w:rPr>
        <w:t xml:space="preserve">Ask leading questions, put words into the child’s mouth or press for </w:t>
      </w:r>
      <w:r w:rsidR="00033DAC" w:rsidRPr="00E326E0">
        <w:rPr>
          <w:rFonts w:ascii="Calibri Light" w:hAnsi="Calibri Light" w:cs="Arial"/>
        </w:rPr>
        <w:t>details.</w:t>
      </w:r>
    </w:p>
    <w:p w14:paraId="09465E9F" w14:textId="77777777" w:rsidR="00F351EF" w:rsidRPr="00E326E0" w:rsidRDefault="00F351EF" w:rsidP="001D3BC3">
      <w:pPr>
        <w:numPr>
          <w:ilvl w:val="0"/>
          <w:numId w:val="14"/>
        </w:numPr>
        <w:tabs>
          <w:tab w:val="left" w:pos="-3690"/>
          <w:tab w:val="left" w:pos="-3240"/>
          <w:tab w:val="left" w:pos="1276"/>
        </w:tabs>
        <w:spacing w:after="0" w:line="240" w:lineRule="auto"/>
        <w:ind w:hanging="720"/>
        <w:jc w:val="both"/>
        <w:rPr>
          <w:rFonts w:ascii="Calibri Light" w:hAnsi="Calibri Light" w:cs="Arial"/>
        </w:rPr>
      </w:pPr>
      <w:r w:rsidRPr="00E326E0">
        <w:rPr>
          <w:rFonts w:ascii="Calibri Light" w:hAnsi="Calibri Light" w:cs="Arial"/>
        </w:rPr>
        <w:t xml:space="preserve">Rush the child </w:t>
      </w:r>
    </w:p>
    <w:p w14:paraId="6BA8ABBD" w14:textId="43CDFEBD" w:rsidR="00F351EF" w:rsidRPr="00E326E0" w:rsidRDefault="00F351EF" w:rsidP="001D3BC3">
      <w:pPr>
        <w:numPr>
          <w:ilvl w:val="0"/>
          <w:numId w:val="14"/>
        </w:numPr>
        <w:tabs>
          <w:tab w:val="left" w:pos="-3690"/>
          <w:tab w:val="left" w:pos="-3240"/>
          <w:tab w:val="left" w:pos="1276"/>
        </w:tabs>
        <w:spacing w:after="0" w:line="240" w:lineRule="auto"/>
        <w:ind w:hanging="720"/>
        <w:jc w:val="both"/>
        <w:rPr>
          <w:rFonts w:ascii="Calibri Light" w:hAnsi="Calibri Light" w:cs="Arial"/>
        </w:rPr>
      </w:pPr>
      <w:r w:rsidRPr="00E326E0">
        <w:rPr>
          <w:rFonts w:ascii="Calibri Light" w:hAnsi="Calibri Light" w:cs="Arial"/>
        </w:rPr>
        <w:t xml:space="preserve">Examine the </w:t>
      </w:r>
      <w:r w:rsidR="00033DAC" w:rsidRPr="00E326E0">
        <w:rPr>
          <w:rFonts w:ascii="Calibri Light" w:hAnsi="Calibri Light" w:cs="Arial"/>
        </w:rPr>
        <w:t>child.</w:t>
      </w:r>
    </w:p>
    <w:p w14:paraId="40D1516B" w14:textId="77777777" w:rsidR="00F351EF" w:rsidRPr="00E326E0" w:rsidRDefault="00F351EF" w:rsidP="001D3BC3">
      <w:pPr>
        <w:numPr>
          <w:ilvl w:val="0"/>
          <w:numId w:val="14"/>
        </w:numPr>
        <w:tabs>
          <w:tab w:val="left" w:pos="-3690"/>
          <w:tab w:val="left" w:pos="-3240"/>
          <w:tab w:val="left" w:pos="1276"/>
        </w:tabs>
        <w:spacing w:after="0" w:line="240" w:lineRule="auto"/>
        <w:ind w:hanging="720"/>
        <w:jc w:val="both"/>
        <w:rPr>
          <w:rFonts w:ascii="Calibri Light" w:hAnsi="Calibri Light" w:cs="Arial"/>
        </w:rPr>
      </w:pPr>
      <w:r w:rsidRPr="00E326E0">
        <w:rPr>
          <w:rFonts w:ascii="Calibri Light" w:hAnsi="Calibri Light" w:cs="Arial"/>
        </w:rPr>
        <w:t>Investigate</w:t>
      </w:r>
    </w:p>
    <w:p w14:paraId="392D551B" w14:textId="4DC8EA02" w:rsidR="00F351EF" w:rsidRPr="00E326E0" w:rsidRDefault="00F351EF" w:rsidP="001D3BC3">
      <w:pPr>
        <w:numPr>
          <w:ilvl w:val="0"/>
          <w:numId w:val="14"/>
        </w:numPr>
        <w:tabs>
          <w:tab w:val="left" w:pos="-3690"/>
          <w:tab w:val="left" w:pos="-3240"/>
          <w:tab w:val="left" w:pos="1276"/>
        </w:tabs>
        <w:spacing w:after="0" w:line="240" w:lineRule="auto"/>
        <w:ind w:hanging="720"/>
        <w:jc w:val="both"/>
        <w:rPr>
          <w:rFonts w:ascii="Calibri Light" w:hAnsi="Calibri Light" w:cs="Arial"/>
        </w:rPr>
      </w:pPr>
      <w:r w:rsidRPr="00E326E0">
        <w:rPr>
          <w:rFonts w:ascii="Calibri Light" w:hAnsi="Calibri Light" w:cs="Arial"/>
        </w:rPr>
        <w:t xml:space="preserve">Promise </w:t>
      </w:r>
      <w:r w:rsidR="00033DAC" w:rsidRPr="00E326E0">
        <w:rPr>
          <w:rFonts w:ascii="Calibri Light" w:hAnsi="Calibri Light" w:cs="Arial"/>
        </w:rPr>
        <w:t>confidentiality.</w:t>
      </w:r>
    </w:p>
    <w:p w14:paraId="1B26C17B" w14:textId="7C9901B0" w:rsidR="00F351EF" w:rsidRPr="00E326E0" w:rsidRDefault="00F351EF" w:rsidP="001D3BC3">
      <w:pPr>
        <w:numPr>
          <w:ilvl w:val="0"/>
          <w:numId w:val="14"/>
        </w:numPr>
        <w:tabs>
          <w:tab w:val="left" w:pos="-3690"/>
          <w:tab w:val="left" w:pos="-3240"/>
          <w:tab w:val="left" w:pos="1276"/>
        </w:tabs>
        <w:spacing w:after="0" w:line="240" w:lineRule="auto"/>
        <w:ind w:hanging="720"/>
        <w:jc w:val="both"/>
        <w:rPr>
          <w:rFonts w:ascii="Calibri Light" w:hAnsi="Calibri Light" w:cs="Arial"/>
        </w:rPr>
      </w:pPr>
      <w:r w:rsidRPr="00E326E0">
        <w:rPr>
          <w:rFonts w:ascii="Calibri Light" w:hAnsi="Calibri Light" w:cs="Arial"/>
        </w:rPr>
        <w:lastRenderedPageBreak/>
        <w:t xml:space="preserve">Summarise or use your own words to describe </w:t>
      </w:r>
      <w:r w:rsidR="00033DAC" w:rsidRPr="00E326E0">
        <w:rPr>
          <w:rFonts w:ascii="Calibri Light" w:hAnsi="Calibri Light" w:cs="Arial"/>
        </w:rPr>
        <w:t>events.</w:t>
      </w:r>
    </w:p>
    <w:p w14:paraId="38D948E7" w14:textId="77777777" w:rsidR="00F4041F" w:rsidRDefault="00F351EF" w:rsidP="001D3BC3">
      <w:pPr>
        <w:numPr>
          <w:ilvl w:val="0"/>
          <w:numId w:val="14"/>
        </w:numPr>
        <w:tabs>
          <w:tab w:val="left" w:pos="-3690"/>
          <w:tab w:val="left" w:pos="-3240"/>
          <w:tab w:val="left" w:pos="1276"/>
        </w:tabs>
        <w:spacing w:after="0" w:line="240" w:lineRule="auto"/>
        <w:ind w:hanging="720"/>
        <w:jc w:val="both"/>
        <w:rPr>
          <w:rFonts w:ascii="Calibri Light" w:hAnsi="Calibri Light" w:cs="Arial"/>
        </w:rPr>
      </w:pPr>
      <w:r w:rsidRPr="00E326E0">
        <w:rPr>
          <w:rFonts w:ascii="Calibri Light" w:hAnsi="Calibri Light" w:cs="Arial"/>
        </w:rPr>
        <w:t>Delay sharing the information with the Designated Safeguarding Lead</w:t>
      </w:r>
    </w:p>
    <w:p w14:paraId="02CE88C2" w14:textId="77777777" w:rsidR="008E4CE7" w:rsidRDefault="00F4041F" w:rsidP="001D3BC3">
      <w:pPr>
        <w:numPr>
          <w:ilvl w:val="0"/>
          <w:numId w:val="14"/>
        </w:numPr>
        <w:tabs>
          <w:tab w:val="left" w:pos="-3690"/>
          <w:tab w:val="left" w:pos="-3240"/>
          <w:tab w:val="left" w:pos="1276"/>
        </w:tabs>
        <w:spacing w:after="0" w:line="240" w:lineRule="auto"/>
        <w:ind w:hanging="720"/>
        <w:jc w:val="both"/>
        <w:rPr>
          <w:rFonts w:ascii="Calibri Light" w:hAnsi="Calibri Light" w:cs="Arial"/>
        </w:rPr>
      </w:pPr>
      <w:r>
        <w:rPr>
          <w:rFonts w:ascii="Calibri Light" w:hAnsi="Calibri Light" w:cs="Arial"/>
        </w:rPr>
        <w:t>Take photographs of any marks or bruises</w:t>
      </w:r>
      <w:r w:rsidR="00F351EF" w:rsidRPr="00E326E0">
        <w:rPr>
          <w:rFonts w:ascii="Calibri Light" w:hAnsi="Calibri Light" w:cs="Arial"/>
        </w:rPr>
        <w:t xml:space="preserve"> </w:t>
      </w:r>
    </w:p>
    <w:p w14:paraId="48612EDA" w14:textId="77777777" w:rsidR="00F10145" w:rsidRPr="00F4041F" w:rsidRDefault="00F10145" w:rsidP="00F20434">
      <w:pPr>
        <w:tabs>
          <w:tab w:val="left" w:pos="-3690"/>
          <w:tab w:val="left" w:pos="-3240"/>
          <w:tab w:val="left" w:pos="1276"/>
        </w:tabs>
        <w:spacing w:after="0" w:line="240" w:lineRule="auto"/>
        <w:ind w:left="1429"/>
        <w:jc w:val="both"/>
        <w:rPr>
          <w:rFonts w:ascii="Calibri Light" w:hAnsi="Calibri Light" w:cs="Arial"/>
        </w:rPr>
      </w:pPr>
    </w:p>
    <w:p w14:paraId="534F39C3" w14:textId="69FD0AAB" w:rsidR="00851799" w:rsidRDefault="00F4041F" w:rsidP="00F20434">
      <w:pPr>
        <w:widowControl w:val="0"/>
        <w:autoSpaceDE w:val="0"/>
        <w:spacing w:before="6"/>
        <w:jc w:val="both"/>
        <w:rPr>
          <w:rFonts w:ascii="Calibri Light" w:hAnsi="Calibri Light" w:cs="Arial"/>
        </w:rPr>
      </w:pPr>
      <w:r>
        <w:rPr>
          <w:rFonts w:ascii="Calibri Light" w:hAnsi="Calibri Light" w:cs="Arial"/>
        </w:rPr>
        <w:t xml:space="preserve">In </w:t>
      </w:r>
      <w:r w:rsidR="00033DAC">
        <w:rPr>
          <w:rFonts w:ascii="Calibri Light" w:hAnsi="Calibri Light" w:cs="Arial"/>
        </w:rPr>
        <w:t>addition,</w:t>
      </w:r>
      <w:r>
        <w:rPr>
          <w:rFonts w:ascii="Calibri Light" w:hAnsi="Calibri Light" w:cs="Arial"/>
        </w:rPr>
        <w:t xml:space="preserve"> though, a</w:t>
      </w:r>
      <w:r w:rsidRPr="00F4041F">
        <w:rPr>
          <w:rFonts w:ascii="Calibri Light" w:hAnsi="Calibri Light" w:cs="Arial"/>
        </w:rPr>
        <w:t xml:space="preserve">ll staff </w:t>
      </w:r>
      <w:r>
        <w:rPr>
          <w:rFonts w:ascii="Calibri Light" w:hAnsi="Calibri Light" w:cs="Arial"/>
        </w:rPr>
        <w:t>are</w:t>
      </w:r>
      <w:r w:rsidRPr="00F4041F">
        <w:rPr>
          <w:rFonts w:ascii="Calibri Light" w:hAnsi="Calibri Light" w:cs="Arial"/>
        </w:rPr>
        <w:t xml:space="preserve"> aware that children may not feel ready or know how to tell someone that they are being abused, exploited, or neglected, and/or they may not recognise their experiences as harmful.</w:t>
      </w:r>
    </w:p>
    <w:p w14:paraId="2167D325" w14:textId="77777777" w:rsidR="00BB50D6" w:rsidRDefault="00BB50D6" w:rsidP="00F20434">
      <w:pPr>
        <w:widowControl w:val="0"/>
        <w:autoSpaceDE w:val="0"/>
        <w:spacing w:before="6"/>
        <w:jc w:val="both"/>
        <w:rPr>
          <w:rFonts w:ascii="Calibri Light" w:hAnsi="Calibri Light" w:cs="Arial"/>
        </w:rPr>
      </w:pPr>
    </w:p>
    <w:p w14:paraId="271BFC19" w14:textId="77777777" w:rsidR="00546E1A" w:rsidRPr="00E326E0" w:rsidRDefault="00546E1A" w:rsidP="00F20434">
      <w:pPr>
        <w:widowControl w:val="0"/>
        <w:autoSpaceDE w:val="0"/>
        <w:spacing w:before="6"/>
        <w:jc w:val="both"/>
        <w:rPr>
          <w:rFonts w:ascii="Calibri Light" w:hAnsi="Calibri Light" w:cs="Arial"/>
        </w:rPr>
      </w:pPr>
      <w:r w:rsidRPr="00E326E0">
        <w:rPr>
          <w:rFonts w:ascii="Calibri Light" w:hAnsi="Calibri Light" w:cs="Arial"/>
        </w:rPr>
        <w:t xml:space="preserve">All members of the school community have a statutory duty to safeguard and promote the welfare of children and young people.  If any member of the school community has a safeguarding concern regarding a child, they should contact the Designated Safeguarding Lead without delay.  Staff and governors should not investigate possible abuse or neglect themselves. </w:t>
      </w:r>
    </w:p>
    <w:p w14:paraId="77A313C2" w14:textId="77777777" w:rsidR="00546E1A" w:rsidRPr="00E326E0" w:rsidRDefault="00546E1A" w:rsidP="00F20434">
      <w:pPr>
        <w:widowControl w:val="0"/>
        <w:autoSpaceDE w:val="0"/>
        <w:spacing w:before="6"/>
        <w:ind w:left="720" w:hanging="720"/>
        <w:jc w:val="both"/>
        <w:rPr>
          <w:rFonts w:ascii="Calibri Light" w:hAnsi="Calibri Light" w:cs="Arial"/>
        </w:rPr>
      </w:pPr>
    </w:p>
    <w:p w14:paraId="463A0106" w14:textId="77777777" w:rsidR="00546E1A" w:rsidRPr="00E326E0" w:rsidRDefault="00546E1A" w:rsidP="00F20434">
      <w:pPr>
        <w:widowControl w:val="0"/>
        <w:autoSpaceDE w:val="0"/>
        <w:spacing w:before="6"/>
        <w:jc w:val="both"/>
        <w:rPr>
          <w:rFonts w:ascii="Calibri Light" w:hAnsi="Calibri Light" w:cs="Arial"/>
        </w:rPr>
      </w:pPr>
      <w:r w:rsidRPr="00E326E0">
        <w:rPr>
          <w:rFonts w:ascii="Calibri Light" w:hAnsi="Calibri Light" w:cs="Arial"/>
        </w:rPr>
        <w:t xml:space="preserve">Injuries noted should be reported to the Designated Safeguarding Lead </w:t>
      </w:r>
      <w:r w:rsidRPr="00E326E0">
        <w:rPr>
          <w:rFonts w:ascii="Calibri Light" w:hAnsi="Calibri Light" w:cs="Arial"/>
          <w:u w:val="single"/>
        </w:rPr>
        <w:t>immediately</w:t>
      </w:r>
      <w:r w:rsidRPr="00E326E0">
        <w:rPr>
          <w:rFonts w:ascii="Calibri Light" w:hAnsi="Calibri Light" w:cs="Arial"/>
        </w:rPr>
        <w:t xml:space="preserve"> and without delay as it is acknowledged that once an injury occurs, the body will start to heal and therefore evidence will start to diminish.  </w:t>
      </w:r>
    </w:p>
    <w:p w14:paraId="3A460D49" w14:textId="77777777" w:rsidR="00266A8B" w:rsidRDefault="00266A8B" w:rsidP="00F20434">
      <w:pPr>
        <w:tabs>
          <w:tab w:val="left" w:pos="-3690"/>
          <w:tab w:val="left" w:pos="-3240"/>
        </w:tabs>
        <w:jc w:val="both"/>
        <w:rPr>
          <w:rFonts w:ascii="Calibri Light" w:hAnsi="Calibri Light" w:cs="Arial"/>
        </w:rPr>
      </w:pPr>
    </w:p>
    <w:p w14:paraId="2C7875A6" w14:textId="77777777" w:rsidR="00266A8B" w:rsidRPr="00266A8B" w:rsidRDefault="00546E1A" w:rsidP="00F20434">
      <w:pPr>
        <w:widowControl w:val="0"/>
        <w:tabs>
          <w:tab w:val="num" w:pos="720"/>
        </w:tabs>
        <w:overflowPunct w:val="0"/>
        <w:autoSpaceDE w:val="0"/>
        <w:autoSpaceDN w:val="0"/>
        <w:adjustRightInd w:val="0"/>
        <w:spacing w:after="120" w:line="288" w:lineRule="auto"/>
        <w:jc w:val="both"/>
        <w:textAlignment w:val="baseline"/>
        <w:rPr>
          <w:rFonts w:asciiTheme="majorHAnsi" w:eastAsia="Times New Roman" w:hAnsiTheme="majorHAnsi" w:cstheme="majorHAnsi"/>
        </w:rPr>
      </w:pPr>
      <w:r w:rsidRPr="00E326E0">
        <w:rPr>
          <w:rFonts w:ascii="Calibri Light" w:hAnsi="Calibri Light" w:cs="Arial"/>
        </w:rPr>
        <w:t xml:space="preserve">The Designated Safeguarding Lead will consider the information they have received and will determine what action should be taken by the school.  </w:t>
      </w:r>
      <w:r w:rsidR="00266A8B" w:rsidRPr="00266A8B">
        <w:rPr>
          <w:rFonts w:asciiTheme="majorHAnsi" w:eastAsia="Times New Roman" w:hAnsiTheme="majorHAnsi" w:cstheme="majorHAnsi"/>
        </w:rPr>
        <w:t>Options will then include:</w:t>
      </w:r>
    </w:p>
    <w:p w14:paraId="244629C3" w14:textId="77777777" w:rsidR="00266A8B" w:rsidRPr="00266A8B" w:rsidRDefault="00266A8B" w:rsidP="001D3BC3">
      <w:pPr>
        <w:numPr>
          <w:ilvl w:val="0"/>
          <w:numId w:val="28"/>
        </w:numPr>
        <w:spacing w:after="120" w:line="288" w:lineRule="auto"/>
        <w:jc w:val="both"/>
        <w:rPr>
          <w:rFonts w:asciiTheme="majorHAnsi" w:eastAsia="Times New Roman" w:hAnsiTheme="majorHAnsi" w:cstheme="majorHAnsi"/>
          <w:color w:val="000000"/>
          <w:lang w:eastAsia="en-GB"/>
        </w:rPr>
      </w:pPr>
      <w:r w:rsidRPr="00266A8B">
        <w:rPr>
          <w:rFonts w:asciiTheme="majorHAnsi" w:eastAsia="Times New Roman" w:hAnsiTheme="majorHAnsi" w:cstheme="majorHAnsi"/>
          <w:color w:val="000000"/>
          <w:lang w:eastAsia="en-GB"/>
        </w:rPr>
        <w:t>managing any support for the child internally via the school’s or college’s own pastoral support processes</w:t>
      </w:r>
    </w:p>
    <w:p w14:paraId="32BCEA1E" w14:textId="77777777" w:rsidR="00266A8B" w:rsidRPr="00266A8B" w:rsidRDefault="00266A8B" w:rsidP="001D3BC3">
      <w:pPr>
        <w:numPr>
          <w:ilvl w:val="0"/>
          <w:numId w:val="28"/>
        </w:numPr>
        <w:spacing w:after="120" w:line="288" w:lineRule="auto"/>
        <w:jc w:val="both"/>
        <w:rPr>
          <w:rFonts w:asciiTheme="majorHAnsi" w:eastAsia="Times New Roman" w:hAnsiTheme="majorHAnsi" w:cstheme="majorHAnsi"/>
          <w:color w:val="000000"/>
          <w:lang w:eastAsia="en-GB"/>
        </w:rPr>
      </w:pPr>
      <w:r w:rsidRPr="00266A8B">
        <w:rPr>
          <w:rFonts w:asciiTheme="majorHAnsi" w:eastAsia="Times New Roman" w:hAnsiTheme="majorHAnsi" w:cstheme="majorHAnsi"/>
          <w:color w:val="000000"/>
          <w:lang w:eastAsia="en-GB"/>
        </w:rPr>
        <w:t>undertaking an early help assessment, or</w:t>
      </w:r>
    </w:p>
    <w:p w14:paraId="146E574B" w14:textId="77777777" w:rsidR="00266A8B" w:rsidRPr="00266A8B" w:rsidRDefault="00266A8B" w:rsidP="001D3BC3">
      <w:pPr>
        <w:numPr>
          <w:ilvl w:val="0"/>
          <w:numId w:val="28"/>
        </w:numPr>
        <w:spacing w:after="120" w:line="288" w:lineRule="auto"/>
        <w:jc w:val="both"/>
        <w:rPr>
          <w:rFonts w:asciiTheme="majorHAnsi" w:eastAsia="Times New Roman" w:hAnsiTheme="majorHAnsi" w:cstheme="majorHAnsi"/>
          <w:color w:val="000000"/>
          <w:lang w:eastAsia="en-GB"/>
        </w:rPr>
      </w:pPr>
      <w:r w:rsidRPr="00266A8B">
        <w:rPr>
          <w:rFonts w:asciiTheme="majorHAnsi" w:eastAsia="Times New Roman" w:hAnsiTheme="majorHAnsi" w:cstheme="majorHAnsi"/>
          <w:color w:val="000000"/>
          <w:lang w:eastAsia="en-GB"/>
        </w:rPr>
        <w:t>making a referral to statutory services, for example as the child might be in need, is in need or suffering, or is likely to suffer harm.</w:t>
      </w:r>
    </w:p>
    <w:p w14:paraId="68179C47" w14:textId="2CB4B817" w:rsidR="00546E1A" w:rsidRPr="00E326E0" w:rsidRDefault="00546E1A" w:rsidP="00F20434">
      <w:pPr>
        <w:tabs>
          <w:tab w:val="left" w:pos="-3690"/>
          <w:tab w:val="left" w:pos="-3240"/>
        </w:tabs>
        <w:jc w:val="both"/>
        <w:rPr>
          <w:rFonts w:ascii="Calibri Light" w:hAnsi="Calibri Light" w:cs="Arial"/>
        </w:rPr>
      </w:pPr>
      <w:r w:rsidRPr="00E326E0">
        <w:rPr>
          <w:rFonts w:ascii="Calibri Light" w:hAnsi="Calibri Light" w:cs="Arial"/>
        </w:rPr>
        <w:t>He/she will refer to the Halton Levels of Need framework to aid this</w:t>
      </w:r>
      <w:r w:rsidR="00F4041F">
        <w:rPr>
          <w:rFonts w:ascii="Calibri Light" w:hAnsi="Calibri Light" w:cs="Arial"/>
        </w:rPr>
        <w:t xml:space="preserve"> decision making (see Appendix B</w:t>
      </w:r>
      <w:r w:rsidRPr="00E326E0">
        <w:rPr>
          <w:rFonts w:ascii="Calibri Light" w:hAnsi="Calibri Light" w:cs="Arial"/>
        </w:rPr>
        <w:t xml:space="preserve">).  He/she must record the outcome of this </w:t>
      </w:r>
      <w:r w:rsidR="00033DAC" w:rsidRPr="00E326E0">
        <w:rPr>
          <w:rFonts w:ascii="Calibri Light" w:hAnsi="Calibri Light" w:cs="Arial"/>
        </w:rPr>
        <w:t>decision-making</w:t>
      </w:r>
      <w:r w:rsidRPr="00E326E0">
        <w:rPr>
          <w:rFonts w:ascii="Calibri Light" w:hAnsi="Calibri Light" w:cs="Arial"/>
        </w:rPr>
        <w:t xml:space="preserve"> process. </w:t>
      </w:r>
    </w:p>
    <w:p w14:paraId="6CD34D4C" w14:textId="77777777" w:rsidR="00546E1A" w:rsidRPr="00E326E0" w:rsidRDefault="00546E1A" w:rsidP="00F20434">
      <w:pPr>
        <w:tabs>
          <w:tab w:val="left" w:pos="-3690"/>
          <w:tab w:val="left" w:pos="-3240"/>
        </w:tabs>
        <w:jc w:val="both"/>
        <w:rPr>
          <w:rFonts w:ascii="Calibri Light" w:hAnsi="Calibri Light" w:cs="Arial"/>
        </w:rPr>
      </w:pPr>
    </w:p>
    <w:p w14:paraId="01493FF8" w14:textId="7F10CF81" w:rsidR="00546E1A" w:rsidRDefault="00546E1A" w:rsidP="00F20434">
      <w:pPr>
        <w:tabs>
          <w:tab w:val="left" w:pos="-3690"/>
          <w:tab w:val="left" w:pos="-3240"/>
        </w:tabs>
        <w:jc w:val="both"/>
        <w:rPr>
          <w:rFonts w:ascii="Calibri Light" w:hAnsi="Calibri Light" w:cs="Arial"/>
        </w:rPr>
      </w:pPr>
      <w:r w:rsidRPr="00E326E0">
        <w:rPr>
          <w:rFonts w:ascii="Calibri Light" w:hAnsi="Calibri Light" w:cs="Arial"/>
        </w:rPr>
        <w:t xml:space="preserve">If the Designated Safeguarding Lead is unsure as to whether the presenting concern reaches the threshold for referral to Children’s Social </w:t>
      </w:r>
      <w:r w:rsidR="00033DAC" w:rsidRPr="00E326E0">
        <w:rPr>
          <w:rFonts w:ascii="Calibri Light" w:hAnsi="Calibri Light" w:cs="Arial"/>
        </w:rPr>
        <w:t>Care,</w:t>
      </w:r>
      <w:r w:rsidRPr="00E326E0">
        <w:rPr>
          <w:rFonts w:ascii="Calibri Light" w:hAnsi="Calibri Light" w:cs="Arial"/>
        </w:rPr>
        <w:t xml:space="preserve"> they should contact the Integrated Contact and Referral Team (iCART) for advice (See Appendix</w:t>
      </w:r>
      <w:r w:rsidR="00E631EF" w:rsidRPr="00E326E0">
        <w:rPr>
          <w:rFonts w:ascii="Calibri Light" w:hAnsi="Calibri Light" w:cs="Arial"/>
        </w:rPr>
        <w:t xml:space="preserve"> </w:t>
      </w:r>
      <w:r w:rsidR="00F4041F">
        <w:rPr>
          <w:rFonts w:ascii="Calibri Light" w:hAnsi="Calibri Light" w:cs="Arial"/>
        </w:rPr>
        <w:t>B</w:t>
      </w:r>
      <w:r w:rsidR="00E631EF" w:rsidRPr="00E326E0">
        <w:rPr>
          <w:rFonts w:ascii="Calibri Light" w:hAnsi="Calibri Light" w:cs="Arial"/>
        </w:rPr>
        <w:t xml:space="preserve"> for the referral flowchart).</w:t>
      </w:r>
    </w:p>
    <w:p w14:paraId="7227BB2C" w14:textId="77777777" w:rsidR="00F4041F" w:rsidRPr="00E326E0" w:rsidRDefault="00F4041F" w:rsidP="00F20434">
      <w:pPr>
        <w:tabs>
          <w:tab w:val="left" w:pos="-3690"/>
          <w:tab w:val="left" w:pos="-3240"/>
        </w:tabs>
        <w:jc w:val="both"/>
        <w:rPr>
          <w:rFonts w:ascii="Calibri Light" w:hAnsi="Calibri Light" w:cs="Arial"/>
        </w:rPr>
      </w:pPr>
    </w:p>
    <w:p w14:paraId="79447C05" w14:textId="77777777" w:rsidR="00546E1A" w:rsidRPr="00E326E0" w:rsidRDefault="00546E1A" w:rsidP="00F20434">
      <w:pPr>
        <w:tabs>
          <w:tab w:val="left" w:pos="-3690"/>
          <w:tab w:val="left" w:pos="-3240"/>
        </w:tabs>
        <w:ind w:left="720" w:hanging="720"/>
        <w:jc w:val="both"/>
        <w:rPr>
          <w:rFonts w:ascii="Calibri Light" w:hAnsi="Calibri Light" w:cs="Arial"/>
        </w:rPr>
      </w:pPr>
      <w:r w:rsidRPr="00E326E0">
        <w:rPr>
          <w:rFonts w:ascii="Calibri Light" w:hAnsi="Calibri Light" w:cs="Arial"/>
        </w:rPr>
        <w:t xml:space="preserve">Children’s Social Care </w:t>
      </w:r>
      <w:r w:rsidR="00E631EF" w:rsidRPr="00E326E0">
        <w:rPr>
          <w:rFonts w:ascii="Calibri Light" w:hAnsi="Calibri Light" w:cs="Arial"/>
        </w:rPr>
        <w:t>contact details are as follows:</w:t>
      </w:r>
    </w:p>
    <w:p w14:paraId="5356CCEB" w14:textId="77777777" w:rsidR="00546E1A" w:rsidRPr="00E326E0" w:rsidRDefault="00546E1A" w:rsidP="001D3BC3">
      <w:pPr>
        <w:numPr>
          <w:ilvl w:val="0"/>
          <w:numId w:val="12"/>
        </w:numPr>
        <w:tabs>
          <w:tab w:val="left" w:pos="-3690"/>
          <w:tab w:val="left" w:pos="-3240"/>
        </w:tabs>
        <w:spacing w:after="0" w:line="240" w:lineRule="auto"/>
        <w:ind w:hanging="11"/>
        <w:jc w:val="both"/>
        <w:rPr>
          <w:rFonts w:ascii="Calibri Light" w:hAnsi="Calibri Light" w:cs="Arial"/>
          <w:b/>
        </w:rPr>
      </w:pPr>
      <w:r w:rsidRPr="00E326E0">
        <w:rPr>
          <w:rFonts w:ascii="Calibri Light" w:hAnsi="Calibri Light" w:cs="Arial"/>
          <w:b/>
        </w:rPr>
        <w:t>iCART, 9am-5pm Mon-Thursday, 9am-4.30pm Friday: 0151 907 8305</w:t>
      </w:r>
    </w:p>
    <w:p w14:paraId="44002C03" w14:textId="77777777" w:rsidR="00546E1A" w:rsidRPr="00E326E0" w:rsidRDefault="00546E1A" w:rsidP="001D3BC3">
      <w:pPr>
        <w:numPr>
          <w:ilvl w:val="0"/>
          <w:numId w:val="12"/>
        </w:numPr>
        <w:tabs>
          <w:tab w:val="left" w:pos="-3690"/>
          <w:tab w:val="left" w:pos="-3240"/>
        </w:tabs>
        <w:spacing w:after="0" w:line="240" w:lineRule="auto"/>
        <w:ind w:hanging="11"/>
        <w:jc w:val="both"/>
        <w:rPr>
          <w:rFonts w:ascii="Calibri Light" w:hAnsi="Calibri Light" w:cs="Arial"/>
          <w:b/>
        </w:rPr>
      </w:pPr>
      <w:r w:rsidRPr="00E326E0">
        <w:rPr>
          <w:rFonts w:ascii="Calibri Light" w:hAnsi="Calibri Light" w:cs="Arial"/>
          <w:b/>
        </w:rPr>
        <w:t>Out of hours Emergency Duty Team (EDT): 0345 050 0148</w:t>
      </w:r>
    </w:p>
    <w:p w14:paraId="55A5445B" w14:textId="77777777" w:rsidR="00546E1A" w:rsidRPr="00E326E0" w:rsidRDefault="00546E1A" w:rsidP="00F20434">
      <w:pPr>
        <w:tabs>
          <w:tab w:val="left" w:pos="-3690"/>
          <w:tab w:val="left" w:pos="-3240"/>
        </w:tabs>
        <w:jc w:val="both"/>
        <w:rPr>
          <w:rFonts w:ascii="Calibri Light" w:hAnsi="Calibri Light" w:cs="Arial"/>
        </w:rPr>
      </w:pPr>
    </w:p>
    <w:p w14:paraId="403C4C06" w14:textId="77777777" w:rsidR="00546E1A" w:rsidRPr="00E326E0" w:rsidRDefault="00546E1A" w:rsidP="00F20434">
      <w:pPr>
        <w:tabs>
          <w:tab w:val="left" w:pos="-3690"/>
          <w:tab w:val="left" w:pos="-3240"/>
        </w:tabs>
        <w:jc w:val="both"/>
        <w:rPr>
          <w:rFonts w:ascii="Calibri Light" w:hAnsi="Calibri Light" w:cs="Arial"/>
        </w:rPr>
      </w:pPr>
      <w:r w:rsidRPr="00E326E0">
        <w:rPr>
          <w:rFonts w:ascii="Calibri Light" w:hAnsi="Calibri Light" w:cs="Arial"/>
        </w:rPr>
        <w:t>If the Designated Safeguarding Lead feels that the concern should be addressed via the Multi Agency</w:t>
      </w:r>
      <w:r w:rsidR="00F4041F">
        <w:rPr>
          <w:rFonts w:ascii="Calibri Light" w:hAnsi="Calibri Light" w:cs="Arial"/>
        </w:rPr>
        <w:t xml:space="preserve"> Level 2</w:t>
      </w:r>
      <w:r w:rsidRPr="00E326E0">
        <w:rPr>
          <w:rFonts w:ascii="Calibri Light" w:hAnsi="Calibri Light" w:cs="Arial"/>
        </w:rPr>
        <w:t xml:space="preserve"> (MAP) or </w:t>
      </w:r>
      <w:r w:rsidR="00F4041F">
        <w:rPr>
          <w:rFonts w:ascii="Calibri Light" w:hAnsi="Calibri Light" w:cs="Arial"/>
        </w:rPr>
        <w:t>Levels 3 or 4 (Child in Need and Child Protection)</w:t>
      </w:r>
      <w:r w:rsidRPr="00E326E0">
        <w:rPr>
          <w:rFonts w:ascii="Calibri Light" w:hAnsi="Calibri Light" w:cs="Arial"/>
        </w:rPr>
        <w:t xml:space="preserve">, then they should contact the child’s parent(s) to request consent to proceed.  If the parent(s) refuses to give consent, the Designated Safeguarding Lead should consider how to proceed, including if refusal increases the risk of harm to the </w:t>
      </w:r>
      <w:r w:rsidRPr="00E326E0">
        <w:rPr>
          <w:rFonts w:ascii="Calibri Light" w:hAnsi="Calibri Light" w:cs="Arial"/>
        </w:rPr>
        <w:lastRenderedPageBreak/>
        <w:t>child.</w:t>
      </w:r>
      <w:r w:rsidR="00AC1491" w:rsidRPr="00E326E0">
        <w:rPr>
          <w:rFonts w:ascii="Calibri Light" w:hAnsi="Calibri Light" w:cs="Arial"/>
        </w:rPr>
        <w:t xml:space="preserve">  (If required, appropriate translation will be provided, avoiding the use of family or local community members.)</w:t>
      </w:r>
    </w:p>
    <w:p w14:paraId="643D4A69" w14:textId="77777777" w:rsidR="00546E1A" w:rsidRPr="00E326E0" w:rsidRDefault="00546E1A" w:rsidP="00F20434">
      <w:pPr>
        <w:tabs>
          <w:tab w:val="left" w:pos="-3690"/>
          <w:tab w:val="left" w:pos="-3240"/>
        </w:tabs>
        <w:jc w:val="both"/>
        <w:rPr>
          <w:rFonts w:ascii="Calibri Light" w:hAnsi="Calibri Light" w:cs="Arial"/>
        </w:rPr>
      </w:pPr>
    </w:p>
    <w:p w14:paraId="1E5C7BE2" w14:textId="600D2A5F" w:rsidR="00546E1A" w:rsidRPr="00E326E0" w:rsidRDefault="00546E1A" w:rsidP="00F20434">
      <w:pPr>
        <w:tabs>
          <w:tab w:val="left" w:pos="-3690"/>
          <w:tab w:val="left" w:pos="-3240"/>
        </w:tabs>
        <w:jc w:val="both"/>
        <w:rPr>
          <w:rFonts w:ascii="Calibri Light" w:hAnsi="Calibri Light" w:cs="Arial"/>
        </w:rPr>
      </w:pPr>
      <w:r w:rsidRPr="00E326E0">
        <w:rPr>
          <w:rFonts w:ascii="Calibri Light" w:hAnsi="Calibri Light" w:cs="Arial"/>
        </w:rPr>
        <w:t>Where the Designated Safeguarding Lead feels that the information indicates that a child is in need of protection</w:t>
      </w:r>
      <w:r w:rsidR="00F4041F">
        <w:rPr>
          <w:rFonts w:ascii="Calibri Light" w:hAnsi="Calibri Light" w:cs="Arial"/>
        </w:rPr>
        <w:t xml:space="preserve"> (Level 4 – Section 47 only)</w:t>
      </w:r>
      <w:r w:rsidRPr="00E326E0">
        <w:rPr>
          <w:rFonts w:ascii="Calibri Light" w:hAnsi="Calibri Light" w:cs="Arial"/>
        </w:rPr>
        <w:t xml:space="preserve">, they should still contact the parent(s) to inform them that they are making a referral to Children’s Social Care and to gain consent, unless to do so would place the child at increased risk of </w:t>
      </w:r>
      <w:r w:rsidR="00033DAC" w:rsidRPr="00E326E0">
        <w:rPr>
          <w:rFonts w:ascii="Calibri Light" w:hAnsi="Calibri Light" w:cs="Arial"/>
        </w:rPr>
        <w:t>harm,</w:t>
      </w:r>
      <w:r w:rsidRPr="00E326E0">
        <w:rPr>
          <w:rFonts w:ascii="Calibri Light" w:hAnsi="Calibri Light" w:cs="Arial"/>
        </w:rPr>
        <w:t xml:space="preserve"> for example:  </w:t>
      </w:r>
    </w:p>
    <w:p w14:paraId="5D09497E" w14:textId="77777777" w:rsidR="00546E1A" w:rsidRPr="00E326E0" w:rsidRDefault="00546E1A" w:rsidP="001D3BC3">
      <w:pPr>
        <w:numPr>
          <w:ilvl w:val="0"/>
          <w:numId w:val="11"/>
        </w:numPr>
        <w:tabs>
          <w:tab w:val="left" w:pos="-3690"/>
          <w:tab w:val="left" w:pos="-3240"/>
        </w:tabs>
        <w:spacing w:after="0" w:line="240" w:lineRule="auto"/>
        <w:ind w:hanging="11"/>
        <w:jc w:val="both"/>
        <w:rPr>
          <w:rFonts w:ascii="Calibri Light" w:hAnsi="Calibri Light" w:cs="Arial"/>
        </w:rPr>
      </w:pPr>
      <w:r w:rsidRPr="00E326E0">
        <w:rPr>
          <w:rFonts w:ascii="Calibri Light" w:hAnsi="Calibri Light" w:cs="Arial"/>
        </w:rPr>
        <w:t>where sexual abuse involving a family member is suspected or disclosed</w:t>
      </w:r>
    </w:p>
    <w:p w14:paraId="4855500C" w14:textId="77777777" w:rsidR="00546E1A" w:rsidRPr="00E326E0" w:rsidRDefault="00546E1A" w:rsidP="001D3BC3">
      <w:pPr>
        <w:numPr>
          <w:ilvl w:val="0"/>
          <w:numId w:val="11"/>
        </w:numPr>
        <w:spacing w:after="0" w:line="240" w:lineRule="auto"/>
        <w:ind w:hanging="11"/>
        <w:jc w:val="both"/>
        <w:rPr>
          <w:rFonts w:ascii="Calibri Light" w:hAnsi="Calibri Light" w:cs="Arial"/>
        </w:rPr>
      </w:pPr>
      <w:r w:rsidRPr="00E326E0">
        <w:rPr>
          <w:rFonts w:ascii="Calibri Light" w:hAnsi="Calibri Light" w:cs="Arial"/>
        </w:rPr>
        <w:t xml:space="preserve">where fabricated or induced illness is suspected </w:t>
      </w:r>
    </w:p>
    <w:p w14:paraId="0BECBE12" w14:textId="4F29C9BC" w:rsidR="00546E1A" w:rsidRDefault="00546E1A" w:rsidP="001D3BC3">
      <w:pPr>
        <w:numPr>
          <w:ilvl w:val="0"/>
          <w:numId w:val="11"/>
        </w:numPr>
        <w:tabs>
          <w:tab w:val="num" w:pos="1418"/>
        </w:tabs>
        <w:spacing w:after="0" w:line="240" w:lineRule="auto"/>
        <w:ind w:hanging="11"/>
        <w:jc w:val="both"/>
        <w:rPr>
          <w:rFonts w:ascii="Calibri Light" w:hAnsi="Calibri Light" w:cs="Arial"/>
        </w:rPr>
      </w:pPr>
      <w:r w:rsidRPr="00E326E0">
        <w:rPr>
          <w:rFonts w:ascii="Calibri Light" w:hAnsi="Calibri Light" w:cs="Arial"/>
        </w:rPr>
        <w:t xml:space="preserve">where to do so would impede an existing criminal </w:t>
      </w:r>
      <w:r w:rsidR="00033DAC" w:rsidRPr="00E326E0">
        <w:rPr>
          <w:rFonts w:ascii="Calibri Light" w:hAnsi="Calibri Light" w:cs="Arial"/>
        </w:rPr>
        <w:t>investigation.</w:t>
      </w:r>
    </w:p>
    <w:p w14:paraId="1444669F" w14:textId="77777777" w:rsidR="00F10145" w:rsidRPr="00E326E0" w:rsidRDefault="00F10145" w:rsidP="00F20434">
      <w:pPr>
        <w:spacing w:after="0" w:line="240" w:lineRule="auto"/>
        <w:ind w:left="720"/>
        <w:jc w:val="both"/>
        <w:rPr>
          <w:rFonts w:ascii="Calibri Light" w:hAnsi="Calibri Light" w:cs="Arial"/>
        </w:rPr>
      </w:pPr>
    </w:p>
    <w:p w14:paraId="1F21B070" w14:textId="4251F330" w:rsidR="00546E1A" w:rsidRPr="00B15BD0" w:rsidRDefault="00546E1A" w:rsidP="00F20434">
      <w:pPr>
        <w:jc w:val="both"/>
        <w:rPr>
          <w:rStyle w:val="Hyperlink"/>
          <w:rFonts w:ascii="Calibri Light" w:hAnsi="Calibri Light" w:cs="Arial"/>
        </w:rPr>
      </w:pPr>
      <w:r w:rsidRPr="00E326E0">
        <w:rPr>
          <w:rFonts w:ascii="Calibri Light" w:hAnsi="Calibri Light" w:cs="Arial"/>
        </w:rPr>
        <w:t xml:space="preserve">The Designated Safeguarding Lead and/or Deputy will complete, in detail, the Children’s Social Care multi-agency referral form (available on the Halton Children and Young People Safeguarding Partnership website </w:t>
      </w:r>
      <w:hyperlink r:id="rId55" w:history="1">
        <w:r w:rsidRPr="00E326E0">
          <w:rPr>
            <w:rStyle w:val="Hyperlink"/>
            <w:rFonts w:ascii="Calibri Light" w:hAnsi="Calibri Light" w:cs="Arial"/>
            <w:color w:val="auto"/>
          </w:rPr>
          <w:t>www.hcypsp.haltonsafeguarding.co.uk</w:t>
        </w:r>
      </w:hyperlink>
      <w:r w:rsidRPr="00E326E0">
        <w:rPr>
          <w:rFonts w:ascii="Calibri Light" w:hAnsi="Calibri Light" w:cs="Arial"/>
        </w:rPr>
        <w:t>).  They will include as much detail as possible relating to the child, immediate and wider family, the allegation of harm, situation, context, environment, risks and protective factors to enable Children’s Social Care to react in a timely way.  This referral form must be completed within a maximum of 48 hours but sooner when requested.</w:t>
      </w:r>
      <w:r w:rsidR="00AC1491" w:rsidRPr="00E326E0">
        <w:rPr>
          <w:rFonts w:ascii="Calibri Light" w:hAnsi="Calibri Light" w:cs="Arial"/>
        </w:rPr>
        <w:t xml:space="preserve">  Referral forms </w:t>
      </w:r>
      <w:r w:rsidR="00AC1491" w:rsidRPr="00F3757E">
        <w:rPr>
          <w:rFonts w:ascii="Calibri Light" w:hAnsi="Calibri Light" w:cs="Arial"/>
          <w:b/>
        </w:rPr>
        <w:t>must be accompanied be at least one of Halton’s assessment toolkit and screening forms</w:t>
      </w:r>
      <w:r w:rsidR="00AC1491" w:rsidRPr="00E326E0">
        <w:rPr>
          <w:rFonts w:ascii="Calibri Light" w:hAnsi="Calibri Light" w:cs="Arial"/>
        </w:rPr>
        <w:t xml:space="preserve">. </w:t>
      </w:r>
      <w:r w:rsidR="00B15BD0">
        <w:rPr>
          <w:rFonts w:ascii="Calibri Light" w:hAnsi="Calibri Light" w:cs="Arial"/>
        </w:rPr>
        <w:fldChar w:fldCharType="begin"/>
      </w:r>
      <w:r w:rsidR="00B15BD0">
        <w:rPr>
          <w:rFonts w:ascii="Calibri Light" w:hAnsi="Calibri Light" w:cs="Arial"/>
        </w:rPr>
        <w:instrText>HYPERLINK "https://hcypsp.haltonsafeguarding.co.uk/halton-assessment-tool-kit-and-screening-tools/"</w:instrText>
      </w:r>
      <w:r w:rsidR="00B15BD0">
        <w:rPr>
          <w:rFonts w:ascii="Calibri Light" w:hAnsi="Calibri Light" w:cs="Arial"/>
        </w:rPr>
      </w:r>
      <w:r w:rsidR="00B15BD0">
        <w:rPr>
          <w:rFonts w:ascii="Calibri Light" w:hAnsi="Calibri Light" w:cs="Arial"/>
        </w:rPr>
        <w:fldChar w:fldCharType="separate"/>
      </w:r>
      <w:r w:rsidR="00AC1491" w:rsidRPr="00B15BD0">
        <w:rPr>
          <w:rStyle w:val="Hyperlink"/>
          <w:rFonts w:ascii="Calibri Light" w:hAnsi="Calibri Light" w:cs="Arial"/>
        </w:rPr>
        <w:t xml:space="preserve">https://hcypsp.haltonsafeguarding.co.uk/halton-assessment-tool-kit-and-screening-tools/ </w:t>
      </w:r>
    </w:p>
    <w:p w14:paraId="6A7A87E2" w14:textId="1849BB6D" w:rsidR="00546E1A" w:rsidRPr="00E326E0" w:rsidRDefault="00B15BD0" w:rsidP="00F20434">
      <w:pPr>
        <w:jc w:val="both"/>
        <w:rPr>
          <w:rFonts w:ascii="Calibri Light" w:hAnsi="Calibri Light" w:cs="Arial"/>
        </w:rPr>
      </w:pPr>
      <w:r>
        <w:rPr>
          <w:rFonts w:ascii="Calibri Light" w:hAnsi="Calibri Light" w:cs="Arial"/>
        </w:rPr>
        <w:fldChar w:fldCharType="end"/>
      </w:r>
    </w:p>
    <w:p w14:paraId="79BBE913" w14:textId="77777777" w:rsidR="00546E1A" w:rsidRPr="00E326E0" w:rsidRDefault="00546E1A" w:rsidP="00F20434">
      <w:pPr>
        <w:jc w:val="both"/>
        <w:rPr>
          <w:rFonts w:ascii="Calibri Light" w:hAnsi="Calibri Light" w:cs="Arial"/>
        </w:rPr>
      </w:pPr>
      <w:r w:rsidRPr="00E326E0">
        <w:rPr>
          <w:rFonts w:ascii="Calibri Light" w:hAnsi="Calibri Light" w:cs="Arial"/>
        </w:rPr>
        <w:t xml:space="preserve">If the school does not receive </w:t>
      </w:r>
      <w:r w:rsidR="00F10145">
        <w:rPr>
          <w:rFonts w:ascii="Calibri Light" w:hAnsi="Calibri Light" w:cs="Arial"/>
        </w:rPr>
        <w:t>an</w:t>
      </w:r>
      <w:r w:rsidRPr="00E326E0">
        <w:rPr>
          <w:rFonts w:ascii="Calibri Light" w:hAnsi="Calibri Light" w:cs="Arial"/>
        </w:rPr>
        <w:t xml:space="preserve"> outcome to the</w:t>
      </w:r>
      <w:r w:rsidR="00F10145">
        <w:rPr>
          <w:rFonts w:ascii="Calibri Light" w:hAnsi="Calibri Light" w:cs="Arial"/>
        </w:rPr>
        <w:t>ir</w:t>
      </w:r>
      <w:r w:rsidRPr="00E326E0">
        <w:rPr>
          <w:rFonts w:ascii="Calibri Light" w:hAnsi="Calibri Light" w:cs="Arial"/>
        </w:rPr>
        <w:t xml:space="preserve"> referral from Children’s Social Care within one working day, the Designated Safeguarding Lead should contact iCART immediately.</w:t>
      </w:r>
    </w:p>
    <w:p w14:paraId="18C00D50" w14:textId="4FF3E1D2" w:rsidR="00804523" w:rsidRPr="00E326E0" w:rsidRDefault="00546E1A" w:rsidP="00535B88">
      <w:pPr>
        <w:jc w:val="both"/>
        <w:rPr>
          <w:rFonts w:ascii="Calibri Light" w:hAnsi="Calibri Light" w:cs="Arial"/>
          <w:bCs/>
        </w:rPr>
      </w:pPr>
      <w:r w:rsidRPr="00E326E0">
        <w:rPr>
          <w:rFonts w:ascii="Calibri Light" w:hAnsi="Calibri Light" w:cs="Arial"/>
        </w:rPr>
        <w:t>If the referral to iCART results in a</w:t>
      </w:r>
      <w:r w:rsidR="00E52B03">
        <w:rPr>
          <w:rFonts w:ascii="Calibri Light" w:hAnsi="Calibri Light" w:cs="Arial"/>
        </w:rPr>
        <w:t>n a</w:t>
      </w:r>
      <w:r w:rsidRPr="00E326E0">
        <w:rPr>
          <w:rFonts w:ascii="Calibri Light" w:hAnsi="Calibri Light" w:cs="Arial"/>
        </w:rPr>
        <w:t>ssessment and a period of Child in Need</w:t>
      </w:r>
      <w:r w:rsidR="00F3757E">
        <w:rPr>
          <w:rFonts w:ascii="Calibri Light" w:hAnsi="Calibri Light" w:cs="Arial"/>
        </w:rPr>
        <w:t xml:space="preserve"> (Level 3)</w:t>
      </w:r>
      <w:r w:rsidRPr="00E326E0">
        <w:rPr>
          <w:rFonts w:ascii="Calibri Light" w:hAnsi="Calibri Light" w:cs="Arial"/>
        </w:rPr>
        <w:t xml:space="preserve"> or Child Protection</w:t>
      </w:r>
      <w:r w:rsidR="00F3757E">
        <w:rPr>
          <w:rFonts w:ascii="Calibri Light" w:hAnsi="Calibri Light" w:cs="Arial"/>
        </w:rPr>
        <w:t xml:space="preserve"> (Level 4</w:t>
      </w:r>
      <w:r w:rsidR="00C8260D">
        <w:rPr>
          <w:rFonts w:ascii="Calibri Light" w:hAnsi="Calibri Light" w:cs="Arial"/>
        </w:rPr>
        <w:t xml:space="preserve">) </w:t>
      </w:r>
      <w:r w:rsidRPr="00E326E0">
        <w:rPr>
          <w:rFonts w:ascii="Calibri Light" w:hAnsi="Calibri Light" w:cs="Arial"/>
        </w:rPr>
        <w:t xml:space="preserve">the Designated Safeguarding Lead and/or Deputy </w:t>
      </w:r>
      <w:r w:rsidR="00D074D7">
        <w:rPr>
          <w:rFonts w:ascii="Calibri Light" w:hAnsi="Calibri Light" w:cs="Arial"/>
        </w:rPr>
        <w:t xml:space="preserve">alongside </w:t>
      </w:r>
      <w:r w:rsidR="001569D1">
        <w:rPr>
          <w:rFonts w:ascii="Calibri Light" w:hAnsi="Calibri Light" w:cs="Arial"/>
        </w:rPr>
        <w:t>a</w:t>
      </w:r>
      <w:r w:rsidR="0052055E">
        <w:rPr>
          <w:rFonts w:ascii="Calibri Light" w:hAnsi="Calibri Light" w:cs="Arial"/>
        </w:rPr>
        <w:t xml:space="preserve">ll </w:t>
      </w:r>
      <w:r w:rsidR="007C6AA5" w:rsidRPr="008727D1">
        <w:rPr>
          <w:rFonts w:ascii="Calibri Light" w:hAnsi="Calibri Light" w:cs="Arial"/>
        </w:rPr>
        <w:t xml:space="preserve">members of the plan have equal responsibility </w:t>
      </w:r>
      <w:r w:rsidR="001569D1">
        <w:rPr>
          <w:rFonts w:ascii="Calibri Light" w:hAnsi="Calibri Light" w:cs="Arial"/>
        </w:rPr>
        <w:t xml:space="preserve">contribute to assessments, </w:t>
      </w:r>
      <w:r w:rsidR="00FB2D3D">
        <w:rPr>
          <w:rFonts w:ascii="Calibri Light" w:hAnsi="Calibri Light" w:cs="Arial"/>
        </w:rPr>
        <w:t>lead</w:t>
      </w:r>
      <w:r w:rsidR="00D9289B">
        <w:rPr>
          <w:rFonts w:ascii="Calibri Light" w:hAnsi="Calibri Light" w:cs="Arial"/>
        </w:rPr>
        <w:t xml:space="preserve"> on</w:t>
      </w:r>
      <w:r w:rsidR="00FB2D3D">
        <w:rPr>
          <w:rFonts w:ascii="Calibri Light" w:hAnsi="Calibri Light" w:cs="Arial"/>
        </w:rPr>
        <w:t xml:space="preserve"> actions, </w:t>
      </w:r>
      <w:r w:rsidR="00BF753A">
        <w:rPr>
          <w:rFonts w:ascii="Calibri Light" w:hAnsi="Calibri Light" w:cs="Arial"/>
        </w:rPr>
        <w:t xml:space="preserve">chairing and taking minutes </w:t>
      </w:r>
      <w:r w:rsidRPr="00E326E0">
        <w:rPr>
          <w:rFonts w:ascii="Calibri Light" w:hAnsi="Calibri Light" w:cs="Arial"/>
        </w:rPr>
        <w:t>thoroughly with the relevant assessment and resulting plan.</w:t>
      </w:r>
      <w:r w:rsidR="007D7771" w:rsidRPr="00E326E0">
        <w:rPr>
          <w:rFonts w:ascii="Calibri Light" w:hAnsi="Calibri Light" w:cs="Arial"/>
          <w:bCs/>
        </w:rPr>
        <w:t xml:space="preserve"> The DSL or a Deputy DSL</w:t>
      </w:r>
      <w:r w:rsidR="00804523" w:rsidRPr="00E326E0">
        <w:rPr>
          <w:rFonts w:ascii="Calibri Light" w:hAnsi="Calibri Light" w:cs="Arial"/>
          <w:bCs/>
        </w:rPr>
        <w:t xml:space="preserve"> will attend </w:t>
      </w:r>
      <w:r w:rsidR="005F3440">
        <w:rPr>
          <w:rFonts w:ascii="Calibri Light" w:hAnsi="Calibri Light" w:cs="Arial"/>
          <w:bCs/>
        </w:rPr>
        <w:t xml:space="preserve">all meetings linked to a child’s plan of support, </w:t>
      </w:r>
      <w:r w:rsidR="00804523" w:rsidRPr="00E326E0">
        <w:rPr>
          <w:rFonts w:ascii="Calibri Light" w:hAnsi="Calibri Light" w:cs="Arial"/>
          <w:bCs/>
        </w:rPr>
        <w:t>produce and present reports, liaise with staff, work with parents, work with other agencies and ensure the voice of the child is evidenced throughout these processes</w:t>
      </w:r>
      <w:r w:rsidR="007D7771" w:rsidRPr="00E326E0">
        <w:rPr>
          <w:rFonts w:ascii="Calibri Light" w:hAnsi="Calibri Light" w:cs="Arial"/>
          <w:bCs/>
        </w:rPr>
        <w:t>.</w:t>
      </w:r>
      <w:r w:rsidR="002F6215">
        <w:rPr>
          <w:rFonts w:ascii="Calibri Light" w:hAnsi="Calibri Light" w:cs="Arial"/>
          <w:bCs/>
        </w:rPr>
        <w:t xml:space="preserve"> </w:t>
      </w:r>
      <w:r w:rsidR="00272DC3">
        <w:rPr>
          <w:rFonts w:ascii="Calibri Light" w:hAnsi="Calibri Light" w:cs="Arial"/>
          <w:bCs/>
        </w:rPr>
        <w:t xml:space="preserve">If the referral to </w:t>
      </w:r>
      <w:proofErr w:type="spellStart"/>
      <w:r w:rsidR="00272DC3">
        <w:rPr>
          <w:rFonts w:ascii="Calibri Light" w:hAnsi="Calibri Light" w:cs="Arial"/>
          <w:bCs/>
        </w:rPr>
        <w:t>iCART</w:t>
      </w:r>
      <w:proofErr w:type="spellEnd"/>
      <w:r w:rsidR="00272DC3">
        <w:rPr>
          <w:rFonts w:ascii="Calibri Light" w:hAnsi="Calibri Light" w:cs="Arial"/>
          <w:bCs/>
        </w:rPr>
        <w:t xml:space="preserve"> results in </w:t>
      </w:r>
      <w:r w:rsidR="00FF6BD3">
        <w:rPr>
          <w:rFonts w:ascii="Calibri Light" w:hAnsi="Calibri Light" w:cs="Arial"/>
          <w:bCs/>
        </w:rPr>
        <w:t xml:space="preserve">Level 2 support being </w:t>
      </w:r>
      <w:r w:rsidR="00272DC3">
        <w:rPr>
          <w:rFonts w:ascii="Calibri Light" w:hAnsi="Calibri Light" w:cs="Arial"/>
          <w:bCs/>
        </w:rPr>
        <w:t xml:space="preserve">requested </w:t>
      </w:r>
      <w:r w:rsidR="00985666">
        <w:rPr>
          <w:rFonts w:ascii="Calibri Light" w:hAnsi="Calibri Light" w:cs="Arial"/>
          <w:bCs/>
        </w:rPr>
        <w:t xml:space="preserve">and it is deemed school is the best agency to </w:t>
      </w:r>
      <w:r w:rsidR="005F3440">
        <w:rPr>
          <w:rFonts w:ascii="Calibri Light" w:hAnsi="Calibri Light" w:cs="Arial"/>
          <w:bCs/>
        </w:rPr>
        <w:t>navigate,</w:t>
      </w:r>
      <w:r w:rsidR="0076666B">
        <w:rPr>
          <w:rFonts w:ascii="Calibri Light" w:hAnsi="Calibri Light" w:cs="Arial"/>
          <w:bCs/>
        </w:rPr>
        <w:t xml:space="preserve"> then the DSL/</w:t>
      </w:r>
      <w:r w:rsidR="00272DC3">
        <w:rPr>
          <w:rFonts w:ascii="Calibri Light" w:hAnsi="Calibri Light" w:cs="Arial"/>
          <w:bCs/>
        </w:rPr>
        <w:t>DDSL will navigate</w:t>
      </w:r>
      <w:r w:rsidR="00E067D4">
        <w:rPr>
          <w:rFonts w:ascii="Calibri Light" w:hAnsi="Calibri Light" w:cs="Arial"/>
          <w:bCs/>
        </w:rPr>
        <w:t xml:space="preserve"> a L</w:t>
      </w:r>
      <w:r w:rsidR="000B2586">
        <w:rPr>
          <w:rFonts w:ascii="Calibri Light" w:hAnsi="Calibri Light" w:cs="Arial"/>
          <w:bCs/>
        </w:rPr>
        <w:t>evel 2 M</w:t>
      </w:r>
      <w:r w:rsidR="00E067D4">
        <w:rPr>
          <w:rFonts w:ascii="Calibri Light" w:hAnsi="Calibri Light" w:cs="Arial"/>
          <w:bCs/>
        </w:rPr>
        <w:t>AP</w:t>
      </w:r>
      <w:r w:rsidR="003C4EE5">
        <w:rPr>
          <w:rFonts w:ascii="Calibri Light" w:hAnsi="Calibri Light" w:cs="Arial"/>
          <w:bCs/>
        </w:rPr>
        <w:t xml:space="preserve"> </w:t>
      </w:r>
      <w:r w:rsidR="000B2586">
        <w:rPr>
          <w:rFonts w:ascii="Calibri Light" w:hAnsi="Calibri Light" w:cs="Arial"/>
          <w:bCs/>
        </w:rPr>
        <w:t>offering support</w:t>
      </w:r>
      <w:r w:rsidR="003C4EE5">
        <w:rPr>
          <w:rFonts w:ascii="Calibri Light" w:hAnsi="Calibri Light" w:cs="Arial"/>
          <w:bCs/>
        </w:rPr>
        <w:t xml:space="preserve"> as identified in the assessment.</w:t>
      </w:r>
      <w:r w:rsidR="000B2586">
        <w:rPr>
          <w:rFonts w:ascii="Calibri Light" w:hAnsi="Calibri Light" w:cs="Arial"/>
          <w:bCs/>
        </w:rPr>
        <w:t xml:space="preserve"> </w:t>
      </w:r>
    </w:p>
    <w:p w14:paraId="1ACB8185" w14:textId="77777777" w:rsidR="007D7771" w:rsidRPr="00E326E0" w:rsidRDefault="007D7771" w:rsidP="00F20434">
      <w:pPr>
        <w:spacing w:line="240" w:lineRule="auto"/>
        <w:jc w:val="both"/>
        <w:rPr>
          <w:rFonts w:ascii="Calibri Light" w:hAnsi="Calibri Light" w:cs="Arial"/>
          <w:bCs/>
        </w:rPr>
      </w:pPr>
    </w:p>
    <w:p w14:paraId="0C347B6D" w14:textId="2384E5DE" w:rsidR="00804523" w:rsidRPr="00E326E0" w:rsidRDefault="007D7771" w:rsidP="00F20434">
      <w:pPr>
        <w:spacing w:line="240" w:lineRule="auto"/>
        <w:jc w:val="both"/>
        <w:rPr>
          <w:rFonts w:ascii="Calibri Light" w:hAnsi="Calibri Light" w:cs="Arial"/>
          <w:bCs/>
        </w:rPr>
      </w:pPr>
      <w:r w:rsidRPr="00E326E0">
        <w:rPr>
          <w:rFonts w:ascii="Calibri Light" w:hAnsi="Calibri Light" w:cs="Arial"/>
          <w:bCs/>
        </w:rPr>
        <w:t xml:space="preserve">The DSL and </w:t>
      </w:r>
      <w:r w:rsidRPr="00770BB8">
        <w:rPr>
          <w:rFonts w:ascii="Calibri Light" w:hAnsi="Calibri Light" w:cs="Arial"/>
          <w:bCs/>
        </w:rPr>
        <w:t>Deputy</w:t>
      </w:r>
      <w:r w:rsidR="00804523" w:rsidRPr="00E326E0">
        <w:rPr>
          <w:rFonts w:ascii="Calibri Light" w:hAnsi="Calibri Light" w:cs="Arial"/>
          <w:bCs/>
        </w:rPr>
        <w:t xml:space="preserve"> meet regularly to ensure that decisions made about children who are subjects of C</w:t>
      </w:r>
      <w:r w:rsidRPr="00E326E0">
        <w:rPr>
          <w:rFonts w:ascii="Calibri Light" w:hAnsi="Calibri Light" w:cs="Arial"/>
          <w:bCs/>
        </w:rPr>
        <w:t xml:space="preserve">hild </w:t>
      </w:r>
      <w:r w:rsidR="00804523" w:rsidRPr="00E326E0">
        <w:rPr>
          <w:rFonts w:ascii="Calibri Light" w:hAnsi="Calibri Light" w:cs="Arial"/>
          <w:bCs/>
        </w:rPr>
        <w:t>P</w:t>
      </w:r>
      <w:r w:rsidRPr="00E326E0">
        <w:rPr>
          <w:rFonts w:ascii="Calibri Light" w:hAnsi="Calibri Light" w:cs="Arial"/>
          <w:bCs/>
        </w:rPr>
        <w:t>rotection</w:t>
      </w:r>
      <w:r w:rsidR="00804523" w:rsidRPr="00E326E0">
        <w:rPr>
          <w:rFonts w:ascii="Calibri Light" w:hAnsi="Calibri Light" w:cs="Arial"/>
          <w:bCs/>
        </w:rPr>
        <w:t xml:space="preserve"> Plans are agreed and a clear rationale for the decision is </w:t>
      </w:r>
      <w:r w:rsidR="00804523" w:rsidRPr="00770BB8">
        <w:rPr>
          <w:rFonts w:ascii="Calibri Light" w:hAnsi="Calibri Light" w:cs="Arial"/>
          <w:bCs/>
        </w:rPr>
        <w:t>documented</w:t>
      </w:r>
      <w:r w:rsidRPr="00770BB8">
        <w:rPr>
          <w:rFonts w:ascii="Calibri Light" w:hAnsi="Calibri Light" w:cs="Arial"/>
          <w:bCs/>
        </w:rPr>
        <w:t>.</w:t>
      </w:r>
    </w:p>
    <w:p w14:paraId="546FA93D" w14:textId="77777777" w:rsidR="007D7771" w:rsidRPr="00E326E0" w:rsidRDefault="007D7771" w:rsidP="00F20434">
      <w:pPr>
        <w:spacing w:line="240" w:lineRule="auto"/>
        <w:jc w:val="both"/>
        <w:rPr>
          <w:rFonts w:ascii="Calibri Light" w:hAnsi="Calibri Light" w:cs="Arial"/>
          <w:bCs/>
        </w:rPr>
      </w:pPr>
    </w:p>
    <w:p w14:paraId="5ABC5C2E" w14:textId="7CCF7C32" w:rsidR="00804523" w:rsidRPr="00E326E0" w:rsidRDefault="00804523" w:rsidP="00F20434">
      <w:pPr>
        <w:spacing w:line="240" w:lineRule="auto"/>
        <w:jc w:val="both"/>
        <w:rPr>
          <w:rFonts w:ascii="Calibri Light" w:hAnsi="Calibri Light" w:cs="Arial"/>
          <w:bCs/>
        </w:rPr>
      </w:pPr>
      <w:r w:rsidRPr="00E326E0">
        <w:rPr>
          <w:rFonts w:ascii="Calibri Light" w:hAnsi="Calibri Light" w:cs="Arial"/>
          <w:bCs/>
        </w:rPr>
        <w:t xml:space="preserve">A copy of the child's CP Plan is included in the child's individual </w:t>
      </w:r>
      <w:r w:rsidR="00770BB8">
        <w:rPr>
          <w:rFonts w:ascii="Calibri Light" w:hAnsi="Calibri Light" w:cs="Arial"/>
          <w:bCs/>
        </w:rPr>
        <w:t>file on CPOMs.</w:t>
      </w:r>
    </w:p>
    <w:p w14:paraId="07293472" w14:textId="77777777" w:rsidR="007D7771" w:rsidRPr="00E326E0" w:rsidRDefault="007D7771" w:rsidP="00F20434">
      <w:pPr>
        <w:spacing w:line="240" w:lineRule="auto"/>
        <w:jc w:val="both"/>
        <w:rPr>
          <w:rFonts w:ascii="Calibri Light" w:hAnsi="Calibri Light" w:cs="Arial"/>
          <w:bCs/>
        </w:rPr>
      </w:pPr>
    </w:p>
    <w:p w14:paraId="52CDA3D3" w14:textId="77777777" w:rsidR="00804523" w:rsidRPr="00E326E0" w:rsidRDefault="00804523" w:rsidP="00F20434">
      <w:pPr>
        <w:spacing w:line="240" w:lineRule="auto"/>
        <w:jc w:val="both"/>
        <w:rPr>
          <w:rFonts w:ascii="Calibri Light" w:hAnsi="Calibri Light" w:cs="Arial"/>
          <w:bCs/>
        </w:rPr>
      </w:pPr>
      <w:r w:rsidRPr="00E326E0">
        <w:rPr>
          <w:rFonts w:ascii="Calibri Light" w:hAnsi="Calibri Light" w:cs="Arial"/>
          <w:bCs/>
        </w:rPr>
        <w:t>Staff are offered appropriate support and/or supervision that is relevant to their role or involvement in particular cases</w:t>
      </w:r>
      <w:r w:rsidR="007D7771" w:rsidRPr="00E326E0">
        <w:rPr>
          <w:rFonts w:ascii="Calibri Light" w:hAnsi="Calibri Light" w:cs="Arial"/>
          <w:bCs/>
        </w:rPr>
        <w:t>.</w:t>
      </w:r>
    </w:p>
    <w:p w14:paraId="3612A826" w14:textId="77777777" w:rsidR="007D7771" w:rsidRPr="00E326E0" w:rsidRDefault="007D7771" w:rsidP="00F20434">
      <w:pPr>
        <w:spacing w:line="240" w:lineRule="auto"/>
        <w:jc w:val="both"/>
        <w:rPr>
          <w:rFonts w:ascii="Calibri Light" w:hAnsi="Calibri Light" w:cs="Arial"/>
          <w:bCs/>
        </w:rPr>
      </w:pPr>
    </w:p>
    <w:p w14:paraId="04C99320" w14:textId="77777777" w:rsidR="00804523" w:rsidRPr="00E326E0" w:rsidRDefault="00804523" w:rsidP="00F20434">
      <w:pPr>
        <w:spacing w:line="240" w:lineRule="auto"/>
        <w:jc w:val="both"/>
        <w:rPr>
          <w:rFonts w:ascii="Calibri Light" w:hAnsi="Calibri Light" w:cs="Arial"/>
          <w:bCs/>
        </w:rPr>
      </w:pPr>
      <w:r w:rsidRPr="00E326E0">
        <w:rPr>
          <w:rFonts w:ascii="Calibri Light" w:hAnsi="Calibri Light" w:cs="Arial"/>
          <w:bCs/>
        </w:rPr>
        <w:lastRenderedPageBreak/>
        <w:t>Communication and work with parents and carers will always be undertaken in a supportive manner and in the best interests of the child</w:t>
      </w:r>
      <w:r w:rsidR="007D7771" w:rsidRPr="00E326E0">
        <w:rPr>
          <w:rFonts w:ascii="Calibri Light" w:hAnsi="Calibri Light" w:cs="Arial"/>
          <w:bCs/>
        </w:rPr>
        <w:t>.</w:t>
      </w:r>
    </w:p>
    <w:p w14:paraId="441DD385" w14:textId="77777777" w:rsidR="007D7771" w:rsidRPr="00E326E0" w:rsidRDefault="007D7771" w:rsidP="00F20434">
      <w:pPr>
        <w:spacing w:line="240" w:lineRule="auto"/>
        <w:jc w:val="both"/>
        <w:rPr>
          <w:rFonts w:ascii="Calibri Light" w:hAnsi="Calibri Light" w:cs="Arial"/>
          <w:bCs/>
        </w:rPr>
      </w:pPr>
    </w:p>
    <w:p w14:paraId="47486531" w14:textId="77777777" w:rsidR="00804523" w:rsidRPr="00E326E0" w:rsidRDefault="00804523" w:rsidP="00F20434">
      <w:pPr>
        <w:spacing w:line="240" w:lineRule="auto"/>
        <w:jc w:val="both"/>
        <w:rPr>
          <w:rFonts w:ascii="Calibri Light" w:hAnsi="Calibri Light" w:cs="Arial"/>
          <w:bCs/>
        </w:rPr>
      </w:pPr>
      <w:r w:rsidRPr="00E326E0">
        <w:rPr>
          <w:rFonts w:ascii="Calibri Light" w:hAnsi="Calibri Light" w:cs="Arial"/>
          <w:bCs/>
        </w:rPr>
        <w:t xml:space="preserve">ALL staff understand that children who perpetrate abuse or display harmful behaviour </w:t>
      </w:r>
      <w:r w:rsidR="007D7771" w:rsidRPr="00E326E0">
        <w:rPr>
          <w:rFonts w:ascii="Calibri Light" w:hAnsi="Calibri Light" w:cs="Arial"/>
          <w:bCs/>
        </w:rPr>
        <w:t xml:space="preserve">(including harmful sexual behaviours) </w:t>
      </w:r>
      <w:r w:rsidRPr="00E326E0">
        <w:rPr>
          <w:rFonts w:ascii="Calibri Light" w:hAnsi="Calibri Light" w:cs="Arial"/>
          <w:bCs/>
        </w:rPr>
        <w:t>should be treated as victims first and foremost and supported in the same way a victim of abuse would be supported</w:t>
      </w:r>
      <w:r w:rsidR="007D7771" w:rsidRPr="00E326E0">
        <w:rPr>
          <w:rFonts w:ascii="Calibri Light" w:hAnsi="Calibri Light" w:cs="Arial"/>
          <w:bCs/>
        </w:rPr>
        <w:t>.</w:t>
      </w:r>
    </w:p>
    <w:p w14:paraId="3F5ED467" w14:textId="77777777" w:rsidR="007D7771" w:rsidRPr="00E326E0" w:rsidRDefault="007D7771" w:rsidP="00F20434">
      <w:pPr>
        <w:spacing w:line="240" w:lineRule="auto"/>
        <w:jc w:val="both"/>
        <w:rPr>
          <w:rFonts w:ascii="Calibri Light" w:hAnsi="Calibri Light" w:cs="Arial"/>
          <w:bCs/>
        </w:rPr>
      </w:pPr>
    </w:p>
    <w:p w14:paraId="340757D3" w14:textId="77777777" w:rsidR="00804523" w:rsidRPr="00E326E0" w:rsidRDefault="00804523" w:rsidP="00F20434">
      <w:pPr>
        <w:spacing w:line="240" w:lineRule="auto"/>
        <w:jc w:val="both"/>
        <w:rPr>
          <w:rFonts w:ascii="Calibri Light" w:hAnsi="Calibri Light" w:cs="Arial"/>
          <w:bCs/>
        </w:rPr>
      </w:pPr>
      <w:r w:rsidRPr="00E326E0">
        <w:rPr>
          <w:rFonts w:ascii="Calibri Light" w:hAnsi="Calibri Light" w:cs="Arial"/>
          <w:bCs/>
        </w:rPr>
        <w:t xml:space="preserve">Specific programmes of intervention and support are offered to children </w:t>
      </w:r>
      <w:r w:rsidR="007D7771" w:rsidRPr="00E326E0">
        <w:rPr>
          <w:rFonts w:ascii="Calibri Light" w:hAnsi="Calibri Light" w:cs="Arial"/>
          <w:bCs/>
        </w:rPr>
        <w:t>and families who are vulnerable.</w:t>
      </w:r>
    </w:p>
    <w:p w14:paraId="18C0FC6B" w14:textId="77777777" w:rsidR="007D7771" w:rsidRPr="00E326E0" w:rsidRDefault="007D7771" w:rsidP="00F20434">
      <w:pPr>
        <w:spacing w:line="240" w:lineRule="auto"/>
        <w:jc w:val="both"/>
        <w:rPr>
          <w:rFonts w:ascii="Calibri Light" w:hAnsi="Calibri Light" w:cs="Arial"/>
          <w:bCs/>
        </w:rPr>
      </w:pPr>
    </w:p>
    <w:p w14:paraId="3EA04247" w14:textId="77777777" w:rsidR="00FF10BF" w:rsidRPr="00E326E0" w:rsidRDefault="00804523" w:rsidP="00F20434">
      <w:pPr>
        <w:spacing w:line="240" w:lineRule="auto"/>
        <w:jc w:val="both"/>
        <w:rPr>
          <w:rFonts w:ascii="Calibri Light" w:hAnsi="Calibri Light" w:cs="Arial"/>
          <w:bCs/>
        </w:rPr>
      </w:pPr>
      <w:r w:rsidRPr="00E326E0">
        <w:rPr>
          <w:rFonts w:ascii="Calibri Light" w:hAnsi="Calibri Light" w:cs="Arial"/>
          <w:bCs/>
        </w:rPr>
        <w:t>Risk Assessments will be undertaken where a child's behaviour poses a risk to others</w:t>
      </w:r>
      <w:r w:rsidR="007D7771" w:rsidRPr="00E326E0">
        <w:rPr>
          <w:rFonts w:ascii="Calibri Light" w:hAnsi="Calibri Light" w:cs="Arial"/>
          <w:bCs/>
        </w:rPr>
        <w:t>, themselves or the environment.</w:t>
      </w:r>
    </w:p>
    <w:p w14:paraId="251B7A7B" w14:textId="77777777" w:rsidR="00D75A17" w:rsidRPr="00E326E0" w:rsidRDefault="00D75A17" w:rsidP="00F20434">
      <w:pPr>
        <w:spacing w:line="240" w:lineRule="auto"/>
        <w:jc w:val="both"/>
        <w:rPr>
          <w:rFonts w:ascii="Calibri Light" w:hAnsi="Calibri Light" w:cs="Arial"/>
          <w:bCs/>
        </w:rPr>
      </w:pPr>
    </w:p>
    <w:p w14:paraId="2A368E9C" w14:textId="77777777" w:rsidR="00D75A17" w:rsidRDefault="00E601EE" w:rsidP="00F20434">
      <w:pPr>
        <w:pStyle w:val="Heading3"/>
        <w:jc w:val="both"/>
        <w:rPr>
          <w:rFonts w:ascii="Calibri Light" w:hAnsi="Calibri Light" w:cs="Arial"/>
          <w:bCs/>
          <w:color w:val="1F4E79" w:themeColor="accent1" w:themeShade="80"/>
          <w:sz w:val="22"/>
          <w:szCs w:val="22"/>
        </w:rPr>
      </w:pPr>
      <w:bookmarkStart w:id="12" w:name="_Toc143092354"/>
      <w:r>
        <w:rPr>
          <w:rFonts w:ascii="Calibri Light" w:hAnsi="Calibri Light" w:cs="Arial"/>
          <w:bCs/>
          <w:color w:val="1F4E79" w:themeColor="accent1" w:themeShade="80"/>
          <w:sz w:val="22"/>
          <w:szCs w:val="22"/>
        </w:rPr>
        <w:t xml:space="preserve">Professional Challenge, </w:t>
      </w:r>
      <w:r w:rsidR="00D75A17" w:rsidRPr="00E326E0">
        <w:rPr>
          <w:rFonts w:ascii="Calibri Light" w:hAnsi="Calibri Light" w:cs="Arial"/>
          <w:bCs/>
          <w:color w:val="1F4E79" w:themeColor="accent1" w:themeShade="80"/>
          <w:sz w:val="22"/>
          <w:szCs w:val="22"/>
        </w:rPr>
        <w:t>Escalation and Resolution</w:t>
      </w:r>
      <w:bookmarkEnd w:id="12"/>
    </w:p>
    <w:p w14:paraId="0A09CCEB" w14:textId="77777777" w:rsidR="00E601EE" w:rsidRPr="00E601EE" w:rsidRDefault="00E601EE" w:rsidP="00F20434">
      <w:pPr>
        <w:jc w:val="both"/>
        <w:rPr>
          <w:rFonts w:asciiTheme="majorHAnsi" w:hAnsiTheme="majorHAnsi" w:cstheme="majorHAnsi"/>
        </w:rPr>
      </w:pPr>
    </w:p>
    <w:p w14:paraId="35070978" w14:textId="526FBBCF" w:rsidR="00D75A17" w:rsidRPr="00E601EE" w:rsidRDefault="00E601EE" w:rsidP="00F20434">
      <w:pPr>
        <w:jc w:val="both"/>
        <w:rPr>
          <w:rFonts w:asciiTheme="majorHAnsi" w:hAnsiTheme="majorHAnsi" w:cstheme="majorHAnsi"/>
          <w:b/>
        </w:rPr>
      </w:pPr>
      <w:r w:rsidRPr="00E601EE">
        <w:rPr>
          <w:rFonts w:asciiTheme="majorHAnsi" w:hAnsiTheme="majorHAnsi" w:cstheme="majorHAnsi"/>
        </w:rPr>
        <w:t xml:space="preserve">At </w:t>
      </w:r>
      <w:r w:rsidR="00770BB8" w:rsidRPr="00770BB8">
        <w:rPr>
          <w:rFonts w:asciiTheme="majorHAnsi" w:hAnsiTheme="majorHAnsi" w:cstheme="majorHAnsi"/>
          <w:i/>
        </w:rPr>
        <w:t xml:space="preserve">Halebank C E Primary </w:t>
      </w:r>
      <w:proofErr w:type="gramStart"/>
      <w:r w:rsidR="00770BB8" w:rsidRPr="00770BB8">
        <w:rPr>
          <w:rFonts w:asciiTheme="majorHAnsi" w:hAnsiTheme="majorHAnsi" w:cstheme="majorHAnsi"/>
          <w:i/>
        </w:rPr>
        <w:t xml:space="preserve">School  </w:t>
      </w:r>
      <w:r w:rsidRPr="00E601EE">
        <w:rPr>
          <w:rFonts w:asciiTheme="majorHAnsi" w:hAnsiTheme="majorHAnsi" w:cstheme="majorHAnsi"/>
        </w:rPr>
        <w:t>we</w:t>
      </w:r>
      <w:proofErr w:type="gramEnd"/>
      <w:r w:rsidRPr="00E601EE">
        <w:rPr>
          <w:rFonts w:asciiTheme="majorHAnsi" w:hAnsiTheme="majorHAnsi" w:cstheme="majorHAnsi"/>
        </w:rPr>
        <w:t xml:space="preserve"> promote a culture which encourages constructive challenge within our organisation and between organisations; acknowledging the important role that challenge can play in safeguarding children.</w:t>
      </w:r>
    </w:p>
    <w:p w14:paraId="6A031FFA" w14:textId="77777777" w:rsidR="00D75A17" w:rsidRPr="00E601EE" w:rsidRDefault="00D75A17" w:rsidP="00F20434">
      <w:pPr>
        <w:jc w:val="both"/>
        <w:rPr>
          <w:rFonts w:asciiTheme="majorHAnsi" w:hAnsiTheme="majorHAnsi" w:cstheme="majorHAnsi"/>
        </w:rPr>
      </w:pPr>
      <w:r w:rsidRPr="00E601EE">
        <w:rPr>
          <w:rFonts w:asciiTheme="majorHAnsi" w:hAnsiTheme="majorHAnsi" w:cstheme="majorHAnsi"/>
        </w:rPr>
        <w:t xml:space="preserve">If any member of staff is unhappy with the </w:t>
      </w:r>
      <w:proofErr w:type="gramStart"/>
      <w:r w:rsidRPr="00E601EE">
        <w:rPr>
          <w:rFonts w:asciiTheme="majorHAnsi" w:hAnsiTheme="majorHAnsi" w:cstheme="majorHAnsi"/>
        </w:rPr>
        <w:t>response</w:t>
      </w:r>
      <w:proofErr w:type="gramEnd"/>
      <w:r w:rsidRPr="00E601EE">
        <w:rPr>
          <w:rFonts w:asciiTheme="majorHAnsi" w:hAnsiTheme="majorHAnsi" w:cstheme="majorHAnsi"/>
        </w:rPr>
        <w:t xml:space="preserve"> they have received in relation to a safeguarding concern they have raised, it is their responsibility to ensure they </w:t>
      </w:r>
      <w:r w:rsidR="00E601EE" w:rsidRPr="00E601EE">
        <w:rPr>
          <w:rFonts w:asciiTheme="majorHAnsi" w:hAnsiTheme="majorHAnsi" w:cstheme="majorHAnsi"/>
        </w:rPr>
        <w:t xml:space="preserve">professionally challenge and or </w:t>
      </w:r>
      <w:r w:rsidRPr="00E601EE">
        <w:rPr>
          <w:rFonts w:asciiTheme="majorHAnsi" w:hAnsiTheme="majorHAnsi" w:cstheme="majorHAnsi"/>
        </w:rPr>
        <w:t>escalate their concern.</w:t>
      </w:r>
    </w:p>
    <w:p w14:paraId="14EE9C6E" w14:textId="77777777" w:rsidR="00E601EE" w:rsidRPr="00E601EE" w:rsidRDefault="00D75A17" w:rsidP="00F20434">
      <w:pPr>
        <w:jc w:val="both"/>
        <w:rPr>
          <w:rFonts w:asciiTheme="majorHAnsi" w:hAnsiTheme="majorHAnsi" w:cstheme="majorHAnsi"/>
        </w:rPr>
      </w:pPr>
      <w:r w:rsidRPr="00E601EE">
        <w:rPr>
          <w:rFonts w:asciiTheme="majorHAnsi" w:hAnsiTheme="majorHAnsi" w:cstheme="majorHAnsi"/>
        </w:rPr>
        <w:t xml:space="preserve">Where professional disagreement occurs and the Designated Safeguarding Lead and/or Deputy are unhappy with the actions or decisions of another agency, they </w:t>
      </w:r>
      <w:r w:rsidR="00E601EE" w:rsidRPr="00E601EE">
        <w:rPr>
          <w:rFonts w:asciiTheme="majorHAnsi" w:hAnsiTheme="majorHAnsi" w:cstheme="majorHAnsi"/>
        </w:rPr>
        <w:t xml:space="preserve">need to professionally challenge.  The disagreement can often be resolved by discussion &amp; negotiation between the practitioners concerned. A record of the professional challenge should be noted on the child’s records with the outcome. </w:t>
      </w:r>
    </w:p>
    <w:p w14:paraId="20F3DCF0" w14:textId="21261760" w:rsidR="00D75A17" w:rsidRDefault="00E601EE" w:rsidP="00F20434">
      <w:pPr>
        <w:jc w:val="both"/>
        <w:rPr>
          <w:rFonts w:asciiTheme="majorHAnsi" w:hAnsiTheme="majorHAnsi" w:cstheme="majorHAnsi"/>
        </w:rPr>
      </w:pPr>
      <w:r w:rsidRPr="00E601EE">
        <w:rPr>
          <w:rFonts w:asciiTheme="majorHAnsi" w:hAnsiTheme="majorHAnsi" w:cstheme="majorHAnsi"/>
        </w:rPr>
        <w:t xml:space="preserve">When all efforts have been made to address disagreements have been unsuccessful and no resolution has been agreed to achieve better outcomes for the child/ren then the Designated Safeguarding Lead and/or Deputy must escalate </w:t>
      </w:r>
      <w:r w:rsidR="00D75A17" w:rsidRPr="00E601EE">
        <w:rPr>
          <w:rFonts w:asciiTheme="majorHAnsi" w:hAnsiTheme="majorHAnsi" w:cstheme="majorHAnsi"/>
        </w:rPr>
        <w:t xml:space="preserve">their concern in line with Halton Children and Young People Safeguarding Partnership’s formal escalation policy to ensure a timely resolution.  </w:t>
      </w:r>
    </w:p>
    <w:p w14:paraId="466FA6C6" w14:textId="77777777" w:rsidR="00BB50D6" w:rsidRDefault="00BB50D6" w:rsidP="00F20434">
      <w:pPr>
        <w:jc w:val="both"/>
        <w:rPr>
          <w:rFonts w:asciiTheme="majorHAnsi" w:hAnsiTheme="majorHAnsi" w:cstheme="majorHAnsi"/>
        </w:rPr>
      </w:pPr>
    </w:p>
    <w:p w14:paraId="445DCDA0" w14:textId="77777777" w:rsidR="004923E0" w:rsidRPr="000E326C" w:rsidRDefault="004923E0" w:rsidP="00F20434">
      <w:pPr>
        <w:pStyle w:val="Heading2"/>
        <w:jc w:val="both"/>
        <w:rPr>
          <w:rFonts w:ascii="Calibri Light" w:hAnsi="Calibri Light"/>
          <w:sz w:val="22"/>
          <w:szCs w:val="22"/>
        </w:rPr>
      </w:pPr>
      <w:bookmarkStart w:id="13" w:name="_Toc143092355"/>
      <w:r w:rsidRPr="000E326C">
        <w:rPr>
          <w:rFonts w:ascii="Calibri Light" w:hAnsi="Calibri Light"/>
          <w:sz w:val="22"/>
          <w:szCs w:val="22"/>
        </w:rPr>
        <w:t xml:space="preserve">Safer recruitment </w:t>
      </w:r>
      <w:r w:rsidR="00804523" w:rsidRPr="000E326C">
        <w:rPr>
          <w:rFonts w:ascii="Calibri Light" w:hAnsi="Calibri Light"/>
          <w:sz w:val="22"/>
          <w:szCs w:val="22"/>
        </w:rPr>
        <w:t>&amp; Managing Allegations Against Staff (including Low Level Concerns)</w:t>
      </w:r>
      <w:bookmarkEnd w:id="13"/>
    </w:p>
    <w:p w14:paraId="5DA648D7" w14:textId="77777777" w:rsidR="00DB2636" w:rsidRPr="00ED6CA0" w:rsidRDefault="00DB2636" w:rsidP="00F20434">
      <w:pPr>
        <w:jc w:val="both"/>
        <w:rPr>
          <w:rFonts w:ascii="Calibri Light" w:hAnsi="Calibri Light"/>
          <w:i/>
        </w:rPr>
      </w:pPr>
    </w:p>
    <w:p w14:paraId="4F455884" w14:textId="3E6E1B9C" w:rsidR="0037404E" w:rsidRPr="00E326E0" w:rsidRDefault="00770BB8" w:rsidP="00F20434">
      <w:pPr>
        <w:jc w:val="both"/>
        <w:rPr>
          <w:rFonts w:ascii="Calibri Light" w:hAnsi="Calibri Light" w:cs="Arial"/>
        </w:rPr>
      </w:pPr>
      <w:r w:rsidRPr="00770BB8">
        <w:rPr>
          <w:rFonts w:ascii="Calibri Light" w:hAnsi="Calibri Light" w:cs="Arial"/>
          <w:i/>
        </w:rPr>
        <w:t xml:space="preserve">Halebank C E Primary </w:t>
      </w:r>
      <w:proofErr w:type="gramStart"/>
      <w:r w:rsidRPr="00770BB8">
        <w:rPr>
          <w:rFonts w:ascii="Calibri Light" w:hAnsi="Calibri Light" w:cs="Arial"/>
          <w:i/>
        </w:rPr>
        <w:t xml:space="preserve">School  </w:t>
      </w:r>
      <w:r w:rsidR="0037404E" w:rsidRPr="00E326E0">
        <w:rPr>
          <w:rFonts w:ascii="Calibri Light" w:hAnsi="Calibri Light" w:cs="Arial"/>
        </w:rPr>
        <w:t>follow</w:t>
      </w:r>
      <w:proofErr w:type="gramEnd"/>
      <w:r w:rsidR="0037404E" w:rsidRPr="00E326E0">
        <w:rPr>
          <w:rFonts w:ascii="Calibri Light" w:hAnsi="Calibri Light" w:cs="Arial"/>
        </w:rPr>
        <w:t xml:space="preserve"> part 3 of ‘</w:t>
      </w:r>
      <w:r w:rsidR="00F3757E">
        <w:rPr>
          <w:rFonts w:ascii="Calibri Light" w:hAnsi="Calibri Light" w:cs="Arial"/>
        </w:rPr>
        <w:t>Keeping Children Safe in E</w:t>
      </w:r>
      <w:r w:rsidR="0037404E" w:rsidRPr="00E326E0">
        <w:rPr>
          <w:rFonts w:ascii="Calibri Light" w:hAnsi="Calibri Light" w:cs="Arial"/>
        </w:rPr>
        <w:t>ducation 202</w:t>
      </w:r>
      <w:r w:rsidR="00E601EE">
        <w:rPr>
          <w:rFonts w:ascii="Calibri Light" w:hAnsi="Calibri Light" w:cs="Arial"/>
        </w:rPr>
        <w:t>3</w:t>
      </w:r>
      <w:r w:rsidR="0037404E" w:rsidRPr="00E326E0">
        <w:rPr>
          <w:rFonts w:ascii="Calibri Light" w:hAnsi="Calibri Light" w:cs="Arial"/>
        </w:rPr>
        <w:t>’ and pay full regard to ‘Safer Recruitment’ requirements including but not limited to:</w:t>
      </w:r>
    </w:p>
    <w:p w14:paraId="326195D2" w14:textId="77777777" w:rsidR="0037404E" w:rsidRPr="00E326E0" w:rsidRDefault="0037404E" w:rsidP="001D3BC3">
      <w:pPr>
        <w:pStyle w:val="ListParagraph"/>
        <w:numPr>
          <w:ilvl w:val="0"/>
          <w:numId w:val="15"/>
        </w:numPr>
        <w:spacing w:after="160" w:line="259" w:lineRule="auto"/>
        <w:contextualSpacing/>
        <w:jc w:val="both"/>
        <w:rPr>
          <w:rFonts w:ascii="Calibri Light" w:hAnsi="Calibri Light" w:cs="Arial"/>
          <w:sz w:val="22"/>
          <w:szCs w:val="22"/>
        </w:rPr>
      </w:pPr>
      <w:r w:rsidRPr="00E326E0">
        <w:rPr>
          <w:rFonts w:ascii="Calibri Light" w:hAnsi="Calibri Light" w:cs="Arial"/>
          <w:sz w:val="22"/>
          <w:szCs w:val="22"/>
        </w:rPr>
        <w:t>verifying candidates’ identity and academic or vocational qualifications</w:t>
      </w:r>
    </w:p>
    <w:p w14:paraId="64BD7945" w14:textId="77777777" w:rsidR="0037404E" w:rsidRPr="00E326E0" w:rsidRDefault="0037404E" w:rsidP="001D3BC3">
      <w:pPr>
        <w:pStyle w:val="ListParagraph"/>
        <w:numPr>
          <w:ilvl w:val="0"/>
          <w:numId w:val="15"/>
        </w:numPr>
        <w:spacing w:after="160" w:line="259" w:lineRule="auto"/>
        <w:contextualSpacing/>
        <w:jc w:val="both"/>
        <w:rPr>
          <w:rFonts w:ascii="Calibri Light" w:hAnsi="Calibri Light" w:cs="Arial"/>
          <w:sz w:val="22"/>
          <w:szCs w:val="22"/>
        </w:rPr>
      </w:pPr>
      <w:r w:rsidRPr="00E326E0">
        <w:rPr>
          <w:rFonts w:ascii="Calibri Light" w:hAnsi="Calibri Light" w:cs="Arial"/>
          <w:sz w:val="22"/>
          <w:szCs w:val="22"/>
        </w:rPr>
        <w:t>obtaining professional and character references</w:t>
      </w:r>
    </w:p>
    <w:p w14:paraId="53E2400E" w14:textId="77777777" w:rsidR="0037404E" w:rsidRPr="00E326E0" w:rsidRDefault="0037404E" w:rsidP="001D3BC3">
      <w:pPr>
        <w:pStyle w:val="ListParagraph"/>
        <w:numPr>
          <w:ilvl w:val="0"/>
          <w:numId w:val="15"/>
        </w:numPr>
        <w:spacing w:after="160" w:line="259" w:lineRule="auto"/>
        <w:contextualSpacing/>
        <w:jc w:val="both"/>
        <w:rPr>
          <w:rFonts w:ascii="Calibri Light" w:hAnsi="Calibri Light" w:cs="Arial"/>
          <w:sz w:val="22"/>
          <w:szCs w:val="22"/>
        </w:rPr>
      </w:pPr>
      <w:r w:rsidRPr="00E326E0">
        <w:rPr>
          <w:rFonts w:ascii="Calibri Light" w:hAnsi="Calibri Light" w:cs="Arial"/>
          <w:sz w:val="22"/>
          <w:szCs w:val="22"/>
        </w:rPr>
        <w:t xml:space="preserve">checking previous employment history and ensuring that a candidate has the health and physical capacity for the job, </w:t>
      </w:r>
    </w:p>
    <w:p w14:paraId="29C039D2" w14:textId="77777777" w:rsidR="0037404E" w:rsidRPr="00E326E0" w:rsidRDefault="0037404E" w:rsidP="001D3BC3">
      <w:pPr>
        <w:pStyle w:val="ListParagraph"/>
        <w:numPr>
          <w:ilvl w:val="0"/>
          <w:numId w:val="15"/>
        </w:numPr>
        <w:spacing w:after="160" w:line="259" w:lineRule="auto"/>
        <w:contextualSpacing/>
        <w:jc w:val="both"/>
        <w:rPr>
          <w:rFonts w:ascii="Calibri Light" w:hAnsi="Calibri Light" w:cs="Arial"/>
          <w:sz w:val="22"/>
          <w:szCs w:val="22"/>
        </w:rPr>
      </w:pPr>
      <w:r w:rsidRPr="00E326E0">
        <w:rPr>
          <w:rFonts w:ascii="Calibri Light" w:hAnsi="Calibri Light" w:cs="Arial"/>
          <w:sz w:val="22"/>
          <w:szCs w:val="22"/>
        </w:rPr>
        <w:t>UK Right to Work</w:t>
      </w:r>
    </w:p>
    <w:p w14:paraId="4E76F3DF" w14:textId="77777777" w:rsidR="00CA6BBB" w:rsidRPr="00E326E0" w:rsidRDefault="0037404E" w:rsidP="001D3BC3">
      <w:pPr>
        <w:pStyle w:val="ListParagraph"/>
        <w:numPr>
          <w:ilvl w:val="0"/>
          <w:numId w:val="15"/>
        </w:numPr>
        <w:spacing w:after="160" w:line="259" w:lineRule="auto"/>
        <w:contextualSpacing/>
        <w:jc w:val="both"/>
        <w:rPr>
          <w:rFonts w:ascii="Calibri Light" w:hAnsi="Calibri Light" w:cs="Arial"/>
          <w:sz w:val="22"/>
          <w:szCs w:val="22"/>
        </w:rPr>
      </w:pPr>
      <w:r w:rsidRPr="00E326E0">
        <w:rPr>
          <w:rFonts w:ascii="Calibri Light" w:hAnsi="Calibri Light" w:cs="Arial"/>
          <w:sz w:val="22"/>
          <w:szCs w:val="22"/>
        </w:rPr>
        <w:t xml:space="preserve">clear enhanced DBS check </w:t>
      </w:r>
    </w:p>
    <w:p w14:paraId="44768FE6" w14:textId="457C6646" w:rsidR="00BB1DED" w:rsidRDefault="0037404E" w:rsidP="001D3BC3">
      <w:pPr>
        <w:pStyle w:val="ListParagraph"/>
        <w:numPr>
          <w:ilvl w:val="0"/>
          <w:numId w:val="15"/>
        </w:numPr>
        <w:spacing w:after="160" w:line="259" w:lineRule="auto"/>
        <w:contextualSpacing/>
        <w:jc w:val="both"/>
        <w:rPr>
          <w:rFonts w:ascii="Calibri Light" w:hAnsi="Calibri Light" w:cs="Arial"/>
          <w:sz w:val="22"/>
          <w:szCs w:val="22"/>
        </w:rPr>
      </w:pPr>
      <w:r w:rsidRPr="00E326E0">
        <w:rPr>
          <w:rFonts w:ascii="Calibri Light" w:hAnsi="Calibri Light" w:cs="Arial"/>
          <w:sz w:val="22"/>
          <w:szCs w:val="22"/>
        </w:rPr>
        <w:lastRenderedPageBreak/>
        <w:t xml:space="preserve">any further checks as appropriate to gain all the relevant information to enable checks on suitability to work with </w:t>
      </w:r>
      <w:r w:rsidR="00AA756A" w:rsidRPr="00E326E0">
        <w:rPr>
          <w:rFonts w:ascii="Calibri Light" w:hAnsi="Calibri Light" w:cs="Arial"/>
          <w:sz w:val="22"/>
          <w:szCs w:val="22"/>
        </w:rPr>
        <w:t>children.</w:t>
      </w:r>
    </w:p>
    <w:p w14:paraId="137B34E3" w14:textId="77777777" w:rsidR="00CA6BBB" w:rsidRDefault="00F3757E" w:rsidP="001D3BC3">
      <w:pPr>
        <w:pStyle w:val="ListParagraph"/>
        <w:numPr>
          <w:ilvl w:val="0"/>
          <w:numId w:val="15"/>
        </w:numPr>
        <w:spacing w:after="160" w:line="259" w:lineRule="auto"/>
        <w:contextualSpacing/>
        <w:jc w:val="both"/>
        <w:rPr>
          <w:rFonts w:ascii="Calibri Light" w:hAnsi="Calibri Light" w:cs="Arial"/>
          <w:sz w:val="22"/>
          <w:szCs w:val="22"/>
        </w:rPr>
      </w:pPr>
      <w:r>
        <w:rPr>
          <w:rFonts w:ascii="Calibri Light" w:hAnsi="Calibri Light" w:cs="Arial"/>
          <w:sz w:val="22"/>
          <w:szCs w:val="22"/>
        </w:rPr>
        <w:t>shortlisted candidates</w:t>
      </w:r>
      <w:r w:rsidR="00BB1DED">
        <w:rPr>
          <w:rFonts w:ascii="Calibri Light" w:hAnsi="Calibri Light" w:cs="Arial"/>
          <w:sz w:val="22"/>
          <w:szCs w:val="22"/>
        </w:rPr>
        <w:t xml:space="preserve"> will be informed that online search will be completed as part of due diligence checks</w:t>
      </w:r>
      <w:r w:rsidR="0037404E" w:rsidRPr="00E326E0">
        <w:rPr>
          <w:rFonts w:ascii="Calibri Light" w:hAnsi="Calibri Light" w:cs="Arial"/>
          <w:sz w:val="22"/>
          <w:szCs w:val="22"/>
        </w:rPr>
        <w:t>.</w:t>
      </w:r>
      <w:r w:rsidR="00CA6BBB" w:rsidRPr="00E326E0">
        <w:rPr>
          <w:rFonts w:ascii="Calibri Light" w:hAnsi="Calibri Light" w:cs="Arial"/>
          <w:sz w:val="22"/>
          <w:szCs w:val="22"/>
        </w:rPr>
        <w:t xml:space="preserve">  </w:t>
      </w:r>
    </w:p>
    <w:p w14:paraId="78A8A321" w14:textId="63AE1A39" w:rsidR="00BB1DED" w:rsidRPr="00BB1DED" w:rsidRDefault="00BB1DED" w:rsidP="001D3BC3">
      <w:pPr>
        <w:pStyle w:val="ListParagraph"/>
        <w:numPr>
          <w:ilvl w:val="0"/>
          <w:numId w:val="15"/>
        </w:numPr>
        <w:jc w:val="both"/>
        <w:rPr>
          <w:rFonts w:ascii="Calibri Light" w:hAnsi="Calibri Light" w:cs="Arial"/>
          <w:sz w:val="22"/>
          <w:szCs w:val="22"/>
        </w:rPr>
      </w:pPr>
      <w:r w:rsidRPr="00BB1DED">
        <w:rPr>
          <w:rFonts w:ascii="Calibri Light" w:hAnsi="Calibri Light" w:cs="Arial"/>
          <w:sz w:val="22"/>
          <w:szCs w:val="22"/>
        </w:rPr>
        <w:t xml:space="preserve">For individuals who have lived or worked outside the UK, in addition to the same checks as all other staff, the school will complete any additional checks required to satisfy themselves that the individual is suitable to work with children. This may include obtaining a letter from the professional regulatory authority in the country (countries) in which the candidate has worked confirming that they have not imposed any sanctions or restrictions, and /or that they are aware of any </w:t>
      </w:r>
      <w:r w:rsidR="00663BD3" w:rsidRPr="00BB1DED">
        <w:rPr>
          <w:rFonts w:ascii="Calibri Light" w:hAnsi="Calibri Light" w:cs="Arial"/>
          <w:sz w:val="22"/>
          <w:szCs w:val="22"/>
        </w:rPr>
        <w:t>reason</w:t>
      </w:r>
      <w:r w:rsidRPr="00BB1DED">
        <w:rPr>
          <w:rFonts w:ascii="Calibri Light" w:hAnsi="Calibri Light" w:cs="Arial"/>
          <w:sz w:val="22"/>
          <w:szCs w:val="22"/>
        </w:rPr>
        <w:t xml:space="preserve"> they are unsuitable to teach where possible.</w:t>
      </w:r>
    </w:p>
    <w:p w14:paraId="788731CE" w14:textId="77777777" w:rsidR="00BB1DED" w:rsidRPr="00E326E0" w:rsidRDefault="00BB1DED" w:rsidP="00F20434">
      <w:pPr>
        <w:pStyle w:val="ListParagraph"/>
        <w:spacing w:after="160" w:line="259" w:lineRule="auto"/>
        <w:ind w:left="780"/>
        <w:contextualSpacing/>
        <w:jc w:val="both"/>
        <w:rPr>
          <w:rFonts w:ascii="Calibri Light" w:hAnsi="Calibri Light" w:cs="Arial"/>
          <w:sz w:val="22"/>
          <w:szCs w:val="22"/>
        </w:rPr>
      </w:pPr>
    </w:p>
    <w:p w14:paraId="758E9FBF" w14:textId="77777777" w:rsidR="00CA6BBB" w:rsidRPr="00E326E0" w:rsidRDefault="00CA6BBB" w:rsidP="00F20434">
      <w:pPr>
        <w:contextualSpacing/>
        <w:jc w:val="both"/>
        <w:rPr>
          <w:rFonts w:ascii="Calibri Light" w:hAnsi="Calibri Light" w:cs="Arial"/>
        </w:rPr>
      </w:pPr>
      <w:r w:rsidRPr="00E326E0">
        <w:rPr>
          <w:rFonts w:ascii="Calibri Light" w:hAnsi="Calibri Light" w:cs="Arial"/>
          <w:bCs/>
        </w:rPr>
        <w:t>Evidence of staff member’s identity</w:t>
      </w:r>
      <w:r w:rsidR="00F3757E">
        <w:rPr>
          <w:rFonts w:ascii="Calibri Light" w:hAnsi="Calibri Light" w:cs="Arial"/>
          <w:bCs/>
        </w:rPr>
        <w:t xml:space="preserve"> (including a birth certificate where possible)</w:t>
      </w:r>
      <w:r w:rsidRPr="00E326E0">
        <w:rPr>
          <w:rFonts w:ascii="Calibri Light" w:hAnsi="Calibri Light" w:cs="Arial"/>
          <w:bCs/>
        </w:rPr>
        <w:t>, required qualifications and the right to work in the UK will be kept in individual personnel files.</w:t>
      </w:r>
    </w:p>
    <w:p w14:paraId="7B936296" w14:textId="77777777" w:rsidR="0037404E" w:rsidRPr="00E326E0" w:rsidRDefault="0037404E" w:rsidP="00F20434">
      <w:pPr>
        <w:contextualSpacing/>
        <w:jc w:val="both"/>
        <w:rPr>
          <w:rFonts w:ascii="Calibri Light" w:hAnsi="Calibri Light" w:cs="Arial"/>
        </w:rPr>
      </w:pPr>
    </w:p>
    <w:p w14:paraId="603A0C9A" w14:textId="77777777" w:rsidR="0037404E" w:rsidRPr="00E326E0" w:rsidRDefault="0037404E" w:rsidP="00F20434">
      <w:pPr>
        <w:jc w:val="both"/>
        <w:rPr>
          <w:rFonts w:ascii="Calibri Light" w:hAnsi="Calibri Light" w:cs="Arial"/>
        </w:rPr>
      </w:pPr>
      <w:r w:rsidRPr="00E326E0">
        <w:rPr>
          <w:rFonts w:ascii="Calibri Light" w:hAnsi="Calibri Light" w:cs="Arial"/>
        </w:rPr>
        <w:t xml:space="preserve">All recruitment materials will include reference to the school’s commitment to safeguarding and promoting the wellbeing of pupils. </w:t>
      </w:r>
    </w:p>
    <w:p w14:paraId="2E025061" w14:textId="43B710BC" w:rsidR="0037404E" w:rsidRPr="007E4B10" w:rsidRDefault="00770BB8" w:rsidP="00F20434">
      <w:pPr>
        <w:contextualSpacing/>
        <w:jc w:val="both"/>
        <w:rPr>
          <w:rFonts w:asciiTheme="majorHAnsi" w:hAnsiTheme="majorHAnsi" w:cstheme="majorHAnsi"/>
        </w:rPr>
      </w:pPr>
      <w:r w:rsidRPr="00770BB8">
        <w:rPr>
          <w:rFonts w:asciiTheme="majorHAnsi" w:hAnsiTheme="majorHAnsi" w:cstheme="majorHAnsi"/>
          <w:i/>
        </w:rPr>
        <w:t xml:space="preserve">Halebank C E Primary </w:t>
      </w:r>
      <w:proofErr w:type="gramStart"/>
      <w:r w:rsidRPr="00770BB8">
        <w:rPr>
          <w:rFonts w:asciiTheme="majorHAnsi" w:hAnsiTheme="majorHAnsi" w:cstheme="majorHAnsi"/>
          <w:i/>
        </w:rPr>
        <w:t xml:space="preserve">School  </w:t>
      </w:r>
      <w:r w:rsidR="00BB1DED" w:rsidRPr="007E4B10">
        <w:rPr>
          <w:rFonts w:asciiTheme="majorHAnsi" w:hAnsiTheme="majorHAnsi" w:cstheme="majorHAnsi"/>
        </w:rPr>
        <w:t>will</w:t>
      </w:r>
      <w:proofErr w:type="gramEnd"/>
      <w:r w:rsidR="00BB1DED" w:rsidRPr="007E4B10">
        <w:rPr>
          <w:rFonts w:asciiTheme="majorHAnsi" w:hAnsiTheme="majorHAnsi" w:cstheme="majorHAnsi"/>
        </w:rPr>
        <w:t xml:space="preserve"> ensure that written risk assessments are undertaken in situations where information provided on DBS certificates necessitates so.  Written risk assessments </w:t>
      </w:r>
      <w:r w:rsidR="007E4B10" w:rsidRPr="007E4B10">
        <w:rPr>
          <w:rFonts w:asciiTheme="majorHAnsi" w:hAnsiTheme="majorHAnsi" w:cstheme="majorHAnsi"/>
        </w:rPr>
        <w:t xml:space="preserve">are </w:t>
      </w:r>
      <w:r w:rsidR="00BB1DED" w:rsidRPr="007E4B10">
        <w:rPr>
          <w:rFonts w:asciiTheme="majorHAnsi" w:hAnsiTheme="majorHAnsi" w:cstheme="majorHAnsi"/>
        </w:rPr>
        <w:t xml:space="preserve">undertaken for all volunteers </w:t>
      </w:r>
      <w:r w:rsidR="00BB1DED" w:rsidRPr="007E4B10">
        <w:rPr>
          <w:rFonts w:asciiTheme="majorHAnsi" w:hAnsiTheme="majorHAnsi" w:cstheme="majorHAnsi"/>
          <w:b/>
        </w:rPr>
        <w:t>not</w:t>
      </w:r>
      <w:r w:rsidR="00BB1DED" w:rsidRPr="007E4B10">
        <w:rPr>
          <w:rFonts w:asciiTheme="majorHAnsi" w:hAnsiTheme="majorHAnsi" w:cstheme="majorHAnsi"/>
        </w:rPr>
        <w:t xml:space="preserve"> engaging in regulated activity</w:t>
      </w:r>
      <w:r w:rsidR="007E4B10" w:rsidRPr="007E4B10">
        <w:rPr>
          <w:rFonts w:asciiTheme="majorHAnsi" w:hAnsiTheme="majorHAnsi" w:cstheme="majorHAnsi"/>
        </w:rPr>
        <w:t>.</w:t>
      </w:r>
    </w:p>
    <w:p w14:paraId="29D26A50" w14:textId="77777777" w:rsidR="007E4B10" w:rsidRPr="00E326E0" w:rsidRDefault="007E4B10" w:rsidP="00F20434">
      <w:pPr>
        <w:contextualSpacing/>
        <w:jc w:val="both"/>
        <w:rPr>
          <w:rFonts w:ascii="Calibri Light" w:hAnsi="Calibri Light" w:cs="Arial"/>
        </w:rPr>
      </w:pPr>
    </w:p>
    <w:p w14:paraId="08454713" w14:textId="77777777" w:rsidR="0037404E" w:rsidRDefault="0037404E" w:rsidP="00F20434">
      <w:pPr>
        <w:jc w:val="both"/>
        <w:rPr>
          <w:rFonts w:ascii="Calibri Light" w:hAnsi="Calibri Light" w:cs="Arial"/>
        </w:rPr>
      </w:pPr>
      <w:r w:rsidRPr="00E326E0">
        <w:rPr>
          <w:rFonts w:ascii="Calibri Light" w:hAnsi="Calibri Light" w:cs="Arial"/>
        </w:rPr>
        <w:t>The following school staff have undertaken Safer Recruitment training:</w:t>
      </w:r>
    </w:p>
    <w:p w14:paraId="71B4982E" w14:textId="09DB3447" w:rsidR="00770BB8" w:rsidRDefault="00770BB8" w:rsidP="00F20434">
      <w:pPr>
        <w:jc w:val="both"/>
        <w:rPr>
          <w:rFonts w:ascii="Calibri Light" w:hAnsi="Calibri Light" w:cs="Arial"/>
        </w:rPr>
      </w:pPr>
      <w:r>
        <w:rPr>
          <w:rFonts w:ascii="Calibri Light" w:hAnsi="Calibri Light" w:cs="Arial"/>
        </w:rPr>
        <w:t>Claire Warner</w:t>
      </w:r>
    </w:p>
    <w:p w14:paraId="468308AE" w14:textId="31D0DE60" w:rsidR="00770BB8" w:rsidRPr="00E326E0" w:rsidRDefault="00770BB8" w:rsidP="00F20434">
      <w:pPr>
        <w:jc w:val="both"/>
        <w:rPr>
          <w:rFonts w:ascii="Calibri Light" w:hAnsi="Calibri Light" w:cs="Arial"/>
        </w:rPr>
      </w:pPr>
      <w:r>
        <w:rPr>
          <w:rFonts w:ascii="Calibri Light" w:hAnsi="Calibri Light" w:cs="Arial"/>
        </w:rPr>
        <w:t>Maria Fenlon</w:t>
      </w:r>
    </w:p>
    <w:p w14:paraId="298CC20C" w14:textId="77777777" w:rsidR="0037404E" w:rsidRPr="00E326E0" w:rsidRDefault="0037404E" w:rsidP="00F20434">
      <w:pPr>
        <w:ind w:left="420"/>
        <w:jc w:val="both"/>
        <w:rPr>
          <w:rFonts w:ascii="Calibri Light" w:hAnsi="Calibri Light" w:cs="Arial"/>
        </w:rPr>
      </w:pPr>
      <w:r w:rsidRPr="00E326E0">
        <w:rPr>
          <w:rFonts w:ascii="Calibri Light" w:hAnsi="Calibri Light" w:cs="Arial"/>
        </w:rPr>
        <w:t>The following members of the governing body have also been trained:</w:t>
      </w:r>
    </w:p>
    <w:p w14:paraId="0CE34720" w14:textId="0A003E7D" w:rsidR="0037404E" w:rsidRPr="00E326E0" w:rsidRDefault="00770BB8" w:rsidP="00F20434">
      <w:pPr>
        <w:jc w:val="both"/>
        <w:rPr>
          <w:rFonts w:ascii="Calibri Light" w:hAnsi="Calibri Light" w:cs="Arial"/>
        </w:rPr>
      </w:pPr>
      <w:r>
        <w:rPr>
          <w:rFonts w:ascii="Calibri Light" w:hAnsi="Calibri Light" w:cs="Arial"/>
        </w:rPr>
        <w:t>Haley Roach</w:t>
      </w:r>
    </w:p>
    <w:p w14:paraId="062C484E" w14:textId="77777777" w:rsidR="0037404E" w:rsidRPr="00E326E0" w:rsidRDefault="0037404E" w:rsidP="00F20434">
      <w:pPr>
        <w:jc w:val="both"/>
        <w:rPr>
          <w:rFonts w:ascii="Calibri Light" w:hAnsi="Calibri Light" w:cs="Arial"/>
        </w:rPr>
      </w:pPr>
      <w:r w:rsidRPr="00E326E0">
        <w:rPr>
          <w:rFonts w:ascii="Calibri Light" w:hAnsi="Calibri Light" w:cs="Arial"/>
        </w:rPr>
        <w:t>At least two of the persons named above will be involved in all staff recruitment processes and sit on the recruitment panel.</w:t>
      </w:r>
    </w:p>
    <w:p w14:paraId="6BDE9C38" w14:textId="6B3C13B0" w:rsidR="00CA6BBB" w:rsidRPr="00E326E0" w:rsidRDefault="00CA6BBB" w:rsidP="00F20434">
      <w:pPr>
        <w:spacing w:line="240" w:lineRule="auto"/>
        <w:jc w:val="both"/>
        <w:rPr>
          <w:rFonts w:ascii="Calibri Light" w:hAnsi="Calibri Light" w:cs="Arial"/>
          <w:bCs/>
        </w:rPr>
      </w:pPr>
      <w:r w:rsidRPr="00E326E0">
        <w:rPr>
          <w:rFonts w:ascii="Calibri Light" w:hAnsi="Calibri Light" w:cs="Arial"/>
          <w:bCs/>
        </w:rPr>
        <w:t xml:space="preserve">A Single Central Record (SCR) is kept of checks that are undertaken on all adults who regularly work </w:t>
      </w:r>
      <w:r w:rsidR="00AA756A" w:rsidRPr="00E326E0">
        <w:rPr>
          <w:rFonts w:ascii="Calibri Light" w:hAnsi="Calibri Light" w:cs="Arial"/>
          <w:bCs/>
        </w:rPr>
        <w:t>at or</w:t>
      </w:r>
      <w:r w:rsidRPr="00E326E0">
        <w:rPr>
          <w:rFonts w:ascii="Calibri Light" w:hAnsi="Calibri Light" w:cs="Arial"/>
          <w:bCs/>
        </w:rPr>
        <w:t xml:space="preserve"> visit the </w:t>
      </w:r>
      <w:r w:rsidR="00F3757E">
        <w:rPr>
          <w:rFonts w:ascii="Calibri Light" w:hAnsi="Calibri Light" w:cs="Arial"/>
          <w:bCs/>
        </w:rPr>
        <w:t>school.</w:t>
      </w:r>
    </w:p>
    <w:p w14:paraId="561BFFE9" w14:textId="5C4F5886" w:rsidR="00F3757E" w:rsidRDefault="00CA6BBB" w:rsidP="00F20434">
      <w:pPr>
        <w:spacing w:line="240" w:lineRule="auto"/>
        <w:jc w:val="both"/>
        <w:rPr>
          <w:rFonts w:ascii="Calibri Light" w:hAnsi="Calibri Light" w:cs="Arial"/>
          <w:bCs/>
        </w:rPr>
      </w:pPr>
      <w:r w:rsidRPr="00E326E0">
        <w:rPr>
          <w:rFonts w:ascii="Calibri Light" w:hAnsi="Calibri Light" w:cs="Arial"/>
          <w:bCs/>
        </w:rPr>
        <w:t xml:space="preserve">The SCR is stored securely, </w:t>
      </w:r>
      <w:r w:rsidR="00770BB8">
        <w:rPr>
          <w:rFonts w:ascii="Calibri Light" w:hAnsi="Calibri Light" w:cs="Arial"/>
          <w:bCs/>
        </w:rPr>
        <w:t>on the office admin computer</w:t>
      </w:r>
      <w:r w:rsidR="00F3757E">
        <w:rPr>
          <w:rFonts w:ascii="Calibri Light" w:hAnsi="Calibri Light" w:cs="Arial"/>
          <w:bCs/>
        </w:rPr>
        <w:t xml:space="preserve">, </w:t>
      </w:r>
      <w:r w:rsidRPr="00E326E0">
        <w:rPr>
          <w:rFonts w:ascii="Calibri Light" w:hAnsi="Calibri Light" w:cs="Arial"/>
          <w:bCs/>
        </w:rPr>
        <w:t>and on</w:t>
      </w:r>
      <w:r w:rsidR="00F3757E">
        <w:rPr>
          <w:rFonts w:ascii="Calibri Light" w:hAnsi="Calibri Light" w:cs="Arial"/>
          <w:bCs/>
        </w:rPr>
        <w:t>ly accessed by designated staff.</w:t>
      </w:r>
    </w:p>
    <w:p w14:paraId="0B357952" w14:textId="1127DD0D" w:rsidR="00CA6BBB" w:rsidRPr="00F3757E" w:rsidRDefault="00F3757E" w:rsidP="00F20434">
      <w:pPr>
        <w:spacing w:line="240" w:lineRule="auto"/>
        <w:jc w:val="both"/>
        <w:rPr>
          <w:rFonts w:ascii="Calibri Light" w:hAnsi="Calibri Light" w:cs="Arial"/>
          <w:bCs/>
          <w:i/>
        </w:rPr>
      </w:pPr>
      <w:r w:rsidRPr="00770BB8">
        <w:rPr>
          <w:rFonts w:ascii="Calibri Light" w:hAnsi="Calibri Light" w:cs="Arial"/>
          <w:bCs/>
        </w:rPr>
        <w:t xml:space="preserve">The Headteacher </w:t>
      </w:r>
      <w:r w:rsidR="00CA6BBB" w:rsidRPr="00770BB8">
        <w:rPr>
          <w:rFonts w:ascii="Calibri Light" w:hAnsi="Calibri Light" w:cs="Arial"/>
          <w:bCs/>
        </w:rPr>
        <w:t>should evidence regular oversight/scrutiny of the SCR</w:t>
      </w:r>
      <w:r w:rsidRPr="00770BB8">
        <w:rPr>
          <w:rFonts w:ascii="Calibri Light" w:hAnsi="Calibri Light" w:cs="Arial"/>
          <w:bCs/>
        </w:rPr>
        <w:t xml:space="preserve"> </w:t>
      </w:r>
      <w:r w:rsidRPr="00770BB8">
        <w:rPr>
          <w:rFonts w:ascii="Calibri Light" w:hAnsi="Calibri Light" w:cs="Arial"/>
          <w:bCs/>
          <w:i/>
        </w:rPr>
        <w:t>(Please note, Governors should no longer review the SCR</w:t>
      </w:r>
      <w:r w:rsidR="005B157E" w:rsidRPr="00770BB8">
        <w:rPr>
          <w:rFonts w:ascii="Calibri Light" w:hAnsi="Calibri Light" w:cs="Arial"/>
          <w:bCs/>
          <w:i/>
        </w:rPr>
        <w:t xml:space="preserve"> themselves,</w:t>
      </w:r>
      <w:r w:rsidRPr="00770BB8">
        <w:rPr>
          <w:rFonts w:ascii="Calibri Light" w:hAnsi="Calibri Light" w:cs="Arial"/>
          <w:bCs/>
          <w:i/>
        </w:rPr>
        <w:t xml:space="preserve"> but seek assurances from the Headteacher)</w:t>
      </w:r>
    </w:p>
    <w:p w14:paraId="1D7BF2F1" w14:textId="77777777" w:rsidR="00CA6BBB" w:rsidRPr="00E326E0" w:rsidRDefault="00CA6BBB" w:rsidP="00F20434">
      <w:pPr>
        <w:spacing w:line="240" w:lineRule="auto"/>
        <w:jc w:val="both"/>
        <w:rPr>
          <w:rFonts w:ascii="Calibri Light" w:hAnsi="Calibri Light" w:cs="Arial"/>
          <w:bCs/>
        </w:rPr>
      </w:pPr>
      <w:r w:rsidRPr="00E326E0">
        <w:rPr>
          <w:rFonts w:ascii="Calibri Light" w:hAnsi="Calibri Light" w:cs="Arial"/>
          <w:bCs/>
        </w:rPr>
        <w:t xml:space="preserve">Covering letters will be obtained from agencies and other employers that provide staff to work in school to confirm that appropriate checks have been undertaken. Agencies will be requested to complete the checklist found </w:t>
      </w:r>
      <w:r w:rsidRPr="00346B0D">
        <w:rPr>
          <w:rFonts w:ascii="Calibri Light" w:hAnsi="Calibri Light" w:cs="Arial"/>
          <w:bCs/>
        </w:rPr>
        <w:t xml:space="preserve">at </w:t>
      </w:r>
      <w:r w:rsidR="00A26805" w:rsidRPr="00346B0D">
        <w:rPr>
          <w:rFonts w:ascii="Calibri Light" w:hAnsi="Calibri Light" w:cs="Arial"/>
          <w:bCs/>
        </w:rPr>
        <w:t>Appendix C</w:t>
      </w:r>
      <w:r w:rsidRPr="00346B0D">
        <w:rPr>
          <w:rFonts w:ascii="Calibri Light" w:hAnsi="Calibri Light" w:cs="Arial"/>
          <w:bCs/>
        </w:rPr>
        <w:t>.</w:t>
      </w:r>
      <w:r w:rsidRPr="00E326E0">
        <w:rPr>
          <w:rFonts w:ascii="Calibri Light" w:hAnsi="Calibri Light" w:cs="Arial"/>
          <w:bCs/>
        </w:rPr>
        <w:t xml:space="preserve">  Individual identity checks will be undertaken on these staff to ensure they are employees of the named agency/employer</w:t>
      </w:r>
      <w:r w:rsidR="005B157E">
        <w:rPr>
          <w:rFonts w:ascii="Calibri Light" w:hAnsi="Calibri Light" w:cs="Arial"/>
          <w:bCs/>
        </w:rPr>
        <w:t>.</w:t>
      </w:r>
    </w:p>
    <w:p w14:paraId="3723CB36" w14:textId="77777777" w:rsidR="00CA6BBB" w:rsidRPr="00E326E0" w:rsidRDefault="00CA6BBB" w:rsidP="00F20434">
      <w:pPr>
        <w:spacing w:line="240" w:lineRule="auto"/>
        <w:jc w:val="both"/>
        <w:rPr>
          <w:rFonts w:ascii="Calibri Light" w:hAnsi="Calibri Light" w:cs="Arial"/>
          <w:bCs/>
        </w:rPr>
      </w:pPr>
      <w:r w:rsidRPr="00346B0D">
        <w:rPr>
          <w:rFonts w:ascii="Calibri Light" w:hAnsi="Calibri Light" w:cs="Arial"/>
          <w:bCs/>
        </w:rPr>
        <w:t>A transfer of control agreement will be used where other agencies/organisations use school premises and are not operating under school's safeguarding policies and procedures, in line with the updated guidance within Keeping Safe</w:t>
      </w:r>
      <w:r w:rsidR="00BA3452" w:rsidRPr="00346B0D">
        <w:rPr>
          <w:rFonts w:ascii="Calibri Light" w:hAnsi="Calibri Light" w:cs="Arial"/>
          <w:bCs/>
        </w:rPr>
        <w:t xml:space="preserve"> in Education 2023</w:t>
      </w:r>
      <w:r w:rsidR="00455316" w:rsidRPr="00346B0D">
        <w:rPr>
          <w:rFonts w:ascii="Calibri Light" w:hAnsi="Calibri Light" w:cs="Arial"/>
          <w:bCs/>
        </w:rPr>
        <w:t xml:space="preserve"> Paragraphs 16</w:t>
      </w:r>
      <w:r w:rsidRPr="00346B0D">
        <w:rPr>
          <w:rFonts w:ascii="Calibri Light" w:hAnsi="Calibri Light" w:cs="Arial"/>
          <w:bCs/>
        </w:rPr>
        <w:t>5 and 1</w:t>
      </w:r>
      <w:r w:rsidR="00455316" w:rsidRPr="00346B0D">
        <w:rPr>
          <w:rFonts w:ascii="Calibri Light" w:hAnsi="Calibri Light" w:cs="Arial"/>
          <w:bCs/>
        </w:rPr>
        <w:t>6</w:t>
      </w:r>
      <w:r w:rsidRPr="00346B0D">
        <w:rPr>
          <w:rFonts w:ascii="Calibri Light" w:hAnsi="Calibri Light" w:cs="Arial"/>
          <w:bCs/>
        </w:rPr>
        <w:t>6.</w:t>
      </w:r>
    </w:p>
    <w:p w14:paraId="7337B147" w14:textId="77777777" w:rsidR="005A61B9" w:rsidRDefault="005A61B9" w:rsidP="00F20434">
      <w:pPr>
        <w:pStyle w:val="Heading3"/>
        <w:jc w:val="both"/>
        <w:rPr>
          <w:rFonts w:ascii="Calibri Light" w:hAnsi="Calibri Light" w:cs="Arial"/>
          <w:color w:val="1F4E79" w:themeColor="accent1" w:themeShade="80"/>
          <w:sz w:val="22"/>
          <w:szCs w:val="22"/>
        </w:rPr>
      </w:pPr>
    </w:p>
    <w:p w14:paraId="73CFAA79" w14:textId="77777777" w:rsidR="003A5602" w:rsidRDefault="003A5602" w:rsidP="003A5602"/>
    <w:p w14:paraId="26A6E58B" w14:textId="77777777" w:rsidR="003A5602" w:rsidRPr="003A5602" w:rsidRDefault="003A5602" w:rsidP="003A5602"/>
    <w:p w14:paraId="3A98E8C1" w14:textId="77777777" w:rsidR="00DB2636" w:rsidRPr="00E326E0" w:rsidRDefault="00DB2636" w:rsidP="00F20434">
      <w:pPr>
        <w:pStyle w:val="Heading3"/>
        <w:jc w:val="both"/>
        <w:rPr>
          <w:rFonts w:ascii="Calibri Light" w:hAnsi="Calibri Light" w:cs="Arial"/>
          <w:color w:val="auto"/>
          <w:sz w:val="22"/>
          <w:szCs w:val="22"/>
        </w:rPr>
      </w:pPr>
      <w:bookmarkStart w:id="14" w:name="_Toc143092356"/>
      <w:r w:rsidRPr="00E326E0">
        <w:rPr>
          <w:rFonts w:ascii="Calibri Light" w:hAnsi="Calibri Light" w:cs="Arial"/>
          <w:color w:val="1F4E79" w:themeColor="accent1" w:themeShade="80"/>
          <w:sz w:val="22"/>
          <w:szCs w:val="22"/>
        </w:rPr>
        <w:t>Induction</w:t>
      </w:r>
      <w:bookmarkEnd w:id="14"/>
    </w:p>
    <w:p w14:paraId="1726069D" w14:textId="77777777" w:rsidR="00DB2636" w:rsidRPr="00E326E0" w:rsidRDefault="00DB2636" w:rsidP="00F20434">
      <w:pPr>
        <w:jc w:val="both"/>
        <w:rPr>
          <w:rFonts w:ascii="Calibri Light" w:hAnsi="Calibri Light"/>
        </w:rPr>
      </w:pPr>
    </w:p>
    <w:p w14:paraId="28D867FD" w14:textId="77777777" w:rsidR="00DB2636" w:rsidRPr="00E326E0" w:rsidRDefault="00DB2636" w:rsidP="00F20434">
      <w:pPr>
        <w:jc w:val="both"/>
        <w:rPr>
          <w:rFonts w:ascii="Calibri Light" w:hAnsi="Calibri Light" w:cs="Arial"/>
        </w:rPr>
      </w:pPr>
      <w:r w:rsidRPr="00E326E0">
        <w:rPr>
          <w:rFonts w:ascii="Calibri Light" w:hAnsi="Calibri Light" w:cs="Arial"/>
        </w:rPr>
        <w:t>Our staff induction process will cover:</w:t>
      </w:r>
    </w:p>
    <w:p w14:paraId="111A1C2C" w14:textId="77777777" w:rsidR="00DB2636" w:rsidRDefault="00DB2636" w:rsidP="001D3BC3">
      <w:pPr>
        <w:numPr>
          <w:ilvl w:val="0"/>
          <w:numId w:val="16"/>
        </w:numPr>
        <w:spacing w:after="0" w:line="240" w:lineRule="auto"/>
        <w:jc w:val="both"/>
        <w:rPr>
          <w:rFonts w:ascii="Calibri Light" w:hAnsi="Calibri Light" w:cs="Arial"/>
        </w:rPr>
      </w:pPr>
      <w:r w:rsidRPr="00E326E0">
        <w:rPr>
          <w:rFonts w:ascii="Calibri Light" w:hAnsi="Calibri Light" w:cs="Arial"/>
        </w:rPr>
        <w:t>The Safeguarding &amp; Child Protection policy</w:t>
      </w:r>
    </w:p>
    <w:p w14:paraId="31B76D7F" w14:textId="77777777" w:rsidR="005B157E" w:rsidRPr="00E326E0" w:rsidRDefault="005B157E" w:rsidP="001D3BC3">
      <w:pPr>
        <w:numPr>
          <w:ilvl w:val="0"/>
          <w:numId w:val="16"/>
        </w:numPr>
        <w:spacing w:after="0" w:line="240" w:lineRule="auto"/>
        <w:jc w:val="both"/>
        <w:rPr>
          <w:rFonts w:ascii="Calibri Light" w:hAnsi="Calibri Light" w:cs="Arial"/>
        </w:rPr>
      </w:pPr>
      <w:r>
        <w:rPr>
          <w:rFonts w:ascii="Calibri Light" w:hAnsi="Calibri Light" w:cs="Arial"/>
        </w:rPr>
        <w:t>The Online Safety Policy (historically known as ‘e-safety’)</w:t>
      </w:r>
    </w:p>
    <w:p w14:paraId="64F06CBD" w14:textId="77777777" w:rsidR="00DB2636" w:rsidRPr="00E326E0" w:rsidRDefault="00DB2636" w:rsidP="001D3BC3">
      <w:pPr>
        <w:numPr>
          <w:ilvl w:val="0"/>
          <w:numId w:val="16"/>
        </w:numPr>
        <w:spacing w:after="0" w:line="240" w:lineRule="auto"/>
        <w:jc w:val="both"/>
        <w:rPr>
          <w:rFonts w:ascii="Calibri Light" w:hAnsi="Calibri Light" w:cs="Arial"/>
        </w:rPr>
      </w:pPr>
      <w:r w:rsidRPr="00E326E0">
        <w:rPr>
          <w:rFonts w:ascii="Calibri Light" w:hAnsi="Calibri Light" w:cs="Arial"/>
        </w:rPr>
        <w:t>The Behaviour Policy</w:t>
      </w:r>
    </w:p>
    <w:p w14:paraId="76887310" w14:textId="77777777" w:rsidR="00DB2636" w:rsidRPr="00E326E0" w:rsidRDefault="00DB2636" w:rsidP="001D3BC3">
      <w:pPr>
        <w:numPr>
          <w:ilvl w:val="0"/>
          <w:numId w:val="16"/>
        </w:numPr>
        <w:spacing w:after="0" w:line="240" w:lineRule="auto"/>
        <w:jc w:val="both"/>
        <w:rPr>
          <w:rFonts w:ascii="Calibri Light" w:hAnsi="Calibri Light" w:cs="Arial"/>
        </w:rPr>
      </w:pPr>
      <w:r w:rsidRPr="00E326E0">
        <w:rPr>
          <w:rFonts w:ascii="Calibri Light" w:hAnsi="Calibri Light" w:cs="Arial"/>
        </w:rPr>
        <w:t>The Staff Behaviour Policy (sometimes called a Code of Conduct)</w:t>
      </w:r>
    </w:p>
    <w:p w14:paraId="6BB315EF" w14:textId="3935B235" w:rsidR="00DB2636" w:rsidRPr="00ED6CA0" w:rsidRDefault="00DB2636" w:rsidP="001D3BC3">
      <w:pPr>
        <w:numPr>
          <w:ilvl w:val="0"/>
          <w:numId w:val="16"/>
        </w:numPr>
        <w:spacing w:after="0" w:line="240" w:lineRule="auto"/>
        <w:jc w:val="both"/>
        <w:rPr>
          <w:rFonts w:ascii="Calibri Light" w:hAnsi="Calibri Light" w:cs="Arial"/>
        </w:rPr>
      </w:pPr>
      <w:r w:rsidRPr="00ED6CA0">
        <w:rPr>
          <w:rFonts w:ascii="Calibri Light" w:hAnsi="Calibri Light" w:cs="Arial"/>
        </w:rPr>
        <w:t>The safeguarding response to childre</w:t>
      </w:r>
      <w:r w:rsidR="00616CFA" w:rsidRPr="00ED6CA0">
        <w:rPr>
          <w:rFonts w:ascii="Calibri Light" w:hAnsi="Calibri Light" w:cs="Arial"/>
        </w:rPr>
        <w:t xml:space="preserve">n who are absent from </w:t>
      </w:r>
      <w:r w:rsidR="00AA756A" w:rsidRPr="00ED6CA0">
        <w:rPr>
          <w:rFonts w:ascii="Calibri Light" w:hAnsi="Calibri Light" w:cs="Arial"/>
        </w:rPr>
        <w:t>education.</w:t>
      </w:r>
    </w:p>
    <w:p w14:paraId="505D6C08" w14:textId="77777777" w:rsidR="00DB2636" w:rsidRDefault="00DB2636" w:rsidP="001D3BC3">
      <w:pPr>
        <w:numPr>
          <w:ilvl w:val="0"/>
          <w:numId w:val="16"/>
        </w:numPr>
        <w:spacing w:after="0" w:line="240" w:lineRule="auto"/>
        <w:jc w:val="both"/>
        <w:rPr>
          <w:rFonts w:ascii="Calibri Light" w:hAnsi="Calibri Light" w:cs="Arial"/>
        </w:rPr>
      </w:pPr>
      <w:r w:rsidRPr="00ED6CA0">
        <w:rPr>
          <w:rFonts w:ascii="Calibri Light" w:hAnsi="Calibri Light" w:cs="Arial"/>
        </w:rPr>
        <w:t>The role of the DSL (including the identity of the DSL and any deputies)</w:t>
      </w:r>
      <w:r w:rsidRPr="00E326E0">
        <w:rPr>
          <w:rFonts w:ascii="Calibri Light" w:hAnsi="Calibri Light" w:cs="Arial"/>
        </w:rPr>
        <w:t xml:space="preserve"> </w:t>
      </w:r>
    </w:p>
    <w:p w14:paraId="2B0652A3" w14:textId="77777777" w:rsidR="005B157E" w:rsidRPr="00E326E0" w:rsidRDefault="005B157E" w:rsidP="001D3BC3">
      <w:pPr>
        <w:numPr>
          <w:ilvl w:val="0"/>
          <w:numId w:val="16"/>
        </w:numPr>
        <w:spacing w:after="0" w:line="240" w:lineRule="auto"/>
        <w:jc w:val="both"/>
        <w:rPr>
          <w:rFonts w:ascii="Calibri Light" w:hAnsi="Calibri Light" w:cs="Arial"/>
        </w:rPr>
      </w:pPr>
      <w:r>
        <w:rPr>
          <w:rFonts w:ascii="Calibri Light" w:hAnsi="Calibri Light" w:cs="Arial"/>
        </w:rPr>
        <w:t>Whistleblowing Policy</w:t>
      </w:r>
    </w:p>
    <w:p w14:paraId="2C9D07FD" w14:textId="77777777" w:rsidR="00DB2636" w:rsidRPr="00E326E0" w:rsidRDefault="00DB2636" w:rsidP="00F20434">
      <w:pPr>
        <w:jc w:val="both"/>
        <w:rPr>
          <w:rFonts w:ascii="Calibri Light" w:hAnsi="Calibri Light" w:cs="Arial"/>
        </w:rPr>
      </w:pPr>
    </w:p>
    <w:p w14:paraId="1F484769" w14:textId="77DB3A3B" w:rsidR="00DB2636" w:rsidRPr="00E326E0" w:rsidRDefault="00DB2636" w:rsidP="00F20434">
      <w:pPr>
        <w:jc w:val="both"/>
        <w:rPr>
          <w:rFonts w:ascii="Calibri Light" w:hAnsi="Calibri Light" w:cs="Arial"/>
        </w:rPr>
      </w:pPr>
      <w:r w:rsidRPr="00E326E0">
        <w:rPr>
          <w:rFonts w:ascii="Calibri Light" w:hAnsi="Calibri Light" w:cs="Arial"/>
        </w:rPr>
        <w:t xml:space="preserve">Copies of </w:t>
      </w:r>
      <w:r w:rsidR="005B157E">
        <w:rPr>
          <w:rFonts w:ascii="Calibri Light" w:hAnsi="Calibri Light" w:cs="Arial"/>
        </w:rPr>
        <w:t xml:space="preserve">all these </w:t>
      </w:r>
      <w:r w:rsidRPr="00E326E0">
        <w:rPr>
          <w:rFonts w:ascii="Calibri Light" w:hAnsi="Calibri Light" w:cs="Arial"/>
        </w:rPr>
        <w:t>policies</w:t>
      </w:r>
      <w:r w:rsidR="00040FD2">
        <w:rPr>
          <w:rFonts w:ascii="Calibri Light" w:hAnsi="Calibri Light" w:cs="Arial"/>
        </w:rPr>
        <w:t xml:space="preserve">, </w:t>
      </w:r>
      <w:r w:rsidRPr="00E326E0">
        <w:rPr>
          <w:rFonts w:ascii="Calibri Light" w:hAnsi="Calibri Light" w:cs="Arial"/>
        </w:rPr>
        <w:t>a copy of part one of KSCIE</w:t>
      </w:r>
      <w:r w:rsidR="00040FD2">
        <w:rPr>
          <w:rFonts w:ascii="Calibri Light" w:hAnsi="Calibri Light" w:cs="Arial"/>
        </w:rPr>
        <w:t xml:space="preserve"> and Annex B</w:t>
      </w:r>
      <w:r w:rsidRPr="00E326E0">
        <w:rPr>
          <w:rFonts w:ascii="Calibri Light" w:hAnsi="Calibri Light" w:cs="Arial"/>
        </w:rPr>
        <w:t xml:space="preserve"> are provided to </w:t>
      </w:r>
      <w:r w:rsidR="00040FD2">
        <w:rPr>
          <w:rFonts w:ascii="Calibri Light" w:hAnsi="Calibri Light" w:cs="Arial"/>
        </w:rPr>
        <w:t xml:space="preserve">all staff who work directly with children </w:t>
      </w:r>
      <w:r w:rsidRPr="00E326E0">
        <w:rPr>
          <w:rFonts w:ascii="Calibri Light" w:hAnsi="Calibri Light" w:cs="Arial"/>
        </w:rPr>
        <w:t xml:space="preserve">at induction. </w:t>
      </w:r>
    </w:p>
    <w:p w14:paraId="32E83A19" w14:textId="77777777" w:rsidR="00DB2636" w:rsidRPr="00E326E0" w:rsidRDefault="00DB2636" w:rsidP="00F20434">
      <w:pPr>
        <w:jc w:val="both"/>
        <w:rPr>
          <w:rFonts w:ascii="Calibri Light" w:hAnsi="Calibri Light" w:cs="Arial"/>
        </w:rPr>
      </w:pPr>
      <w:r w:rsidRPr="00E326E0">
        <w:rPr>
          <w:rFonts w:ascii="Calibri Light" w:hAnsi="Calibri Light" w:cs="Arial"/>
        </w:rPr>
        <w:t>We recognise the importance of practice oversight and multiple perspectives in safeguarding and child protection work. We will support staff by providing opportunities for reflective practice including opportunity to talk through all aspects of safeguarding work within education with the DSL and to seek further support as appropriate.</w:t>
      </w:r>
    </w:p>
    <w:p w14:paraId="12099858" w14:textId="77777777" w:rsidR="007D7771" w:rsidRPr="00E326E0" w:rsidRDefault="007D7771" w:rsidP="00F20434">
      <w:pPr>
        <w:jc w:val="both"/>
        <w:rPr>
          <w:rFonts w:ascii="Calibri Light" w:hAnsi="Calibri Light"/>
        </w:rPr>
      </w:pPr>
    </w:p>
    <w:p w14:paraId="1526117B" w14:textId="77777777" w:rsidR="007D5478" w:rsidRPr="00E326E0" w:rsidRDefault="007D5478" w:rsidP="00F20434">
      <w:pPr>
        <w:pStyle w:val="Heading3"/>
        <w:jc w:val="both"/>
        <w:rPr>
          <w:rFonts w:ascii="Calibri Light" w:hAnsi="Calibri Light"/>
          <w:color w:val="auto"/>
          <w:sz w:val="22"/>
          <w:szCs w:val="22"/>
        </w:rPr>
      </w:pPr>
      <w:bookmarkStart w:id="15" w:name="_Toc143092357"/>
      <w:r w:rsidRPr="00E326E0">
        <w:rPr>
          <w:rFonts w:ascii="Calibri Light" w:hAnsi="Calibri Light"/>
          <w:color w:val="1F4E79" w:themeColor="accent1" w:themeShade="80"/>
          <w:sz w:val="22"/>
          <w:szCs w:val="22"/>
        </w:rPr>
        <w:t>Allegations or Concerns Raised Against School Staff, Supply Staff and Other Adults in School</w:t>
      </w:r>
      <w:bookmarkEnd w:id="15"/>
    </w:p>
    <w:p w14:paraId="70796749" w14:textId="77777777" w:rsidR="00316ADB" w:rsidRPr="00E326E0" w:rsidRDefault="00316ADB" w:rsidP="00F20434">
      <w:pPr>
        <w:jc w:val="both"/>
        <w:rPr>
          <w:rFonts w:ascii="Calibri Light" w:hAnsi="Calibri Light"/>
        </w:rPr>
      </w:pPr>
    </w:p>
    <w:p w14:paraId="7C7C3FEC" w14:textId="3055F27B" w:rsidR="0037404E" w:rsidRPr="00E326E0" w:rsidRDefault="00D81656" w:rsidP="00F20434">
      <w:pPr>
        <w:jc w:val="both"/>
        <w:rPr>
          <w:rFonts w:ascii="Calibri Light" w:hAnsi="Calibri Light"/>
        </w:rPr>
      </w:pPr>
      <w:r w:rsidRPr="00D81656">
        <w:rPr>
          <w:rFonts w:ascii="Calibri Light" w:hAnsi="Calibri Light"/>
          <w:i/>
        </w:rPr>
        <w:t xml:space="preserve">Halebank C E Primary School </w:t>
      </w:r>
      <w:r w:rsidR="00316ADB" w:rsidRPr="00E326E0">
        <w:rPr>
          <w:rFonts w:ascii="Calibri Light" w:hAnsi="Calibri Light"/>
        </w:rPr>
        <w:t>follows the</w:t>
      </w:r>
      <w:r w:rsidR="005B157E">
        <w:rPr>
          <w:rFonts w:ascii="Calibri Light" w:hAnsi="Calibri Light"/>
        </w:rPr>
        <w:t xml:space="preserve"> guidance set out in Part 4 of ‘K</w:t>
      </w:r>
      <w:r w:rsidR="00316ADB" w:rsidRPr="00E326E0">
        <w:rPr>
          <w:rFonts w:ascii="Calibri Light" w:hAnsi="Calibri Light"/>
        </w:rPr>
        <w:t>eeping Children Safe in Education 202</w:t>
      </w:r>
      <w:r w:rsidR="005A61B9">
        <w:rPr>
          <w:rFonts w:ascii="Calibri Light" w:hAnsi="Calibri Light"/>
        </w:rPr>
        <w:t>3</w:t>
      </w:r>
      <w:r w:rsidR="005B157E">
        <w:rPr>
          <w:rFonts w:ascii="Calibri Light" w:hAnsi="Calibri Light"/>
        </w:rPr>
        <w:t>’</w:t>
      </w:r>
      <w:r w:rsidR="00316ADB" w:rsidRPr="00E326E0">
        <w:rPr>
          <w:rFonts w:ascii="Calibri Light" w:hAnsi="Calibri Light"/>
        </w:rPr>
        <w:t>, covering both levels of allegations and concerns:</w:t>
      </w:r>
    </w:p>
    <w:p w14:paraId="45AD29DC" w14:textId="77777777" w:rsidR="00316ADB" w:rsidRPr="00E326E0" w:rsidRDefault="00316ADB" w:rsidP="00F20434">
      <w:pPr>
        <w:pStyle w:val="Default"/>
        <w:jc w:val="both"/>
        <w:rPr>
          <w:rFonts w:ascii="Calibri Light" w:hAnsi="Calibri Light"/>
          <w:color w:val="auto"/>
          <w:sz w:val="22"/>
          <w:szCs w:val="22"/>
        </w:rPr>
      </w:pPr>
      <w:r w:rsidRPr="00E326E0">
        <w:rPr>
          <w:rFonts w:ascii="Calibri Light" w:hAnsi="Calibri Light"/>
          <w:color w:val="auto"/>
          <w:sz w:val="22"/>
          <w:szCs w:val="22"/>
        </w:rPr>
        <w:t xml:space="preserve"> </w:t>
      </w:r>
      <w:r w:rsidRPr="00E326E0">
        <w:rPr>
          <w:rFonts w:ascii="Calibri Light" w:hAnsi="Calibri Light"/>
          <w:color w:val="auto"/>
          <w:sz w:val="22"/>
          <w:szCs w:val="22"/>
        </w:rPr>
        <w:tab/>
      </w:r>
    </w:p>
    <w:p w14:paraId="1F2BB0C5" w14:textId="77777777" w:rsidR="00316ADB" w:rsidRPr="00E326E0" w:rsidRDefault="00316ADB" w:rsidP="00F20434">
      <w:pPr>
        <w:pStyle w:val="Default"/>
        <w:spacing w:after="93"/>
        <w:ind w:left="720"/>
        <w:jc w:val="both"/>
        <w:rPr>
          <w:rFonts w:ascii="Calibri Light" w:hAnsi="Calibri Light"/>
          <w:color w:val="auto"/>
          <w:sz w:val="22"/>
          <w:szCs w:val="22"/>
        </w:rPr>
      </w:pPr>
      <w:r w:rsidRPr="00E326E0">
        <w:rPr>
          <w:rFonts w:ascii="Calibri Light" w:hAnsi="Calibri Light"/>
          <w:color w:val="auto"/>
          <w:sz w:val="22"/>
          <w:szCs w:val="22"/>
        </w:rPr>
        <w:t>1. Allegations that may meet the harms threshold.</w:t>
      </w:r>
    </w:p>
    <w:p w14:paraId="6A2932DB" w14:textId="24B34EBA" w:rsidR="00316ADB" w:rsidRPr="00E326E0" w:rsidRDefault="00316ADB" w:rsidP="00F20434">
      <w:pPr>
        <w:pStyle w:val="Default"/>
        <w:ind w:left="720"/>
        <w:jc w:val="both"/>
        <w:rPr>
          <w:rFonts w:ascii="Calibri Light" w:hAnsi="Calibri Light"/>
          <w:color w:val="auto"/>
          <w:sz w:val="22"/>
          <w:szCs w:val="22"/>
        </w:rPr>
      </w:pPr>
      <w:r w:rsidRPr="00E326E0">
        <w:rPr>
          <w:rFonts w:ascii="Calibri Light" w:hAnsi="Calibri Light"/>
          <w:color w:val="auto"/>
          <w:sz w:val="22"/>
          <w:szCs w:val="22"/>
        </w:rPr>
        <w:t>2.</w:t>
      </w:r>
      <w:r w:rsidR="005B157E">
        <w:rPr>
          <w:rFonts w:ascii="Calibri Light" w:hAnsi="Calibri Light"/>
          <w:color w:val="auto"/>
          <w:sz w:val="22"/>
          <w:szCs w:val="22"/>
        </w:rPr>
        <w:t xml:space="preserve"> </w:t>
      </w:r>
      <w:r w:rsidRPr="00E326E0">
        <w:rPr>
          <w:rFonts w:ascii="Calibri Light" w:hAnsi="Calibri Light"/>
          <w:color w:val="auto"/>
          <w:sz w:val="22"/>
          <w:szCs w:val="22"/>
        </w:rPr>
        <w:t xml:space="preserve">Allegation/concerns that do not meet the harms threshold – referred to as ‘low level </w:t>
      </w:r>
      <w:r w:rsidR="00AA756A" w:rsidRPr="00E326E0">
        <w:rPr>
          <w:rFonts w:ascii="Calibri Light" w:hAnsi="Calibri Light"/>
          <w:color w:val="auto"/>
          <w:sz w:val="22"/>
          <w:szCs w:val="22"/>
        </w:rPr>
        <w:t>concerns</w:t>
      </w:r>
      <w:r w:rsidRPr="00E326E0">
        <w:rPr>
          <w:rFonts w:ascii="Calibri Light" w:hAnsi="Calibri Light"/>
          <w:color w:val="auto"/>
          <w:sz w:val="22"/>
          <w:szCs w:val="22"/>
        </w:rPr>
        <w:t>.</w:t>
      </w:r>
    </w:p>
    <w:p w14:paraId="4990EBBA" w14:textId="77777777" w:rsidR="0050505E" w:rsidRPr="0050505E" w:rsidRDefault="0050505E" w:rsidP="00F20434">
      <w:pPr>
        <w:widowControl w:val="0"/>
        <w:tabs>
          <w:tab w:val="num" w:pos="720"/>
        </w:tabs>
        <w:overflowPunct w:val="0"/>
        <w:autoSpaceDE w:val="0"/>
        <w:autoSpaceDN w:val="0"/>
        <w:adjustRightInd w:val="0"/>
        <w:spacing w:after="120" w:line="288" w:lineRule="auto"/>
        <w:jc w:val="both"/>
        <w:textAlignment w:val="baseline"/>
        <w:rPr>
          <w:rFonts w:asciiTheme="majorHAnsi" w:eastAsia="Times New Roman" w:hAnsiTheme="majorHAnsi" w:cstheme="majorHAnsi"/>
        </w:rPr>
      </w:pPr>
    </w:p>
    <w:p w14:paraId="57B01530" w14:textId="62A5F07D" w:rsidR="0050505E" w:rsidRPr="0050505E" w:rsidRDefault="0050505E" w:rsidP="00F20434">
      <w:pPr>
        <w:widowControl w:val="0"/>
        <w:tabs>
          <w:tab w:val="num" w:pos="720"/>
        </w:tabs>
        <w:overflowPunct w:val="0"/>
        <w:autoSpaceDE w:val="0"/>
        <w:autoSpaceDN w:val="0"/>
        <w:adjustRightInd w:val="0"/>
        <w:spacing w:after="120" w:line="288" w:lineRule="auto"/>
        <w:jc w:val="both"/>
        <w:textAlignment w:val="baseline"/>
        <w:rPr>
          <w:rFonts w:ascii="Calibri Light" w:eastAsia="Times New Roman" w:hAnsi="Calibri Light" w:cs="Calibri Light"/>
        </w:rPr>
      </w:pPr>
      <w:r w:rsidRPr="0050505E">
        <w:rPr>
          <w:rFonts w:ascii="Calibri Light" w:eastAsia="Times New Roman" w:hAnsi="Calibri Light" w:cs="Calibri Light"/>
        </w:rPr>
        <w:t xml:space="preserve">If staff have a safeguarding concern or an allegation about another member of staff (including supply staff, contractors, volunteers, and visitors) harming or posing a risk of harm to children, they should speak to the </w:t>
      </w:r>
      <w:r w:rsidRPr="00D81656">
        <w:rPr>
          <w:rFonts w:ascii="Calibri Light" w:eastAsia="Times New Roman" w:hAnsi="Calibri Light" w:cs="Calibri Light"/>
        </w:rPr>
        <w:t>headteacher (</w:t>
      </w:r>
      <w:r w:rsidRPr="0050505E">
        <w:rPr>
          <w:rFonts w:ascii="Calibri Light" w:eastAsia="Times New Roman" w:hAnsi="Calibri Light" w:cs="Calibri Light"/>
        </w:rPr>
        <w:t>unless it relates to the headteacher or principal, in which case they should speak to the chair of governors.</w:t>
      </w:r>
      <w:r>
        <w:rPr>
          <w:rFonts w:ascii="Calibri Light" w:eastAsia="Times New Roman" w:hAnsi="Calibri Light" w:cs="Calibri Light"/>
        </w:rPr>
        <w:t xml:space="preserve"> </w:t>
      </w:r>
      <w:r w:rsidR="00D81656" w:rsidRPr="00346B0D">
        <w:rPr>
          <w:rFonts w:ascii="Calibri Light" w:eastAsia="Times New Roman" w:hAnsi="Calibri Light" w:cs="Calibri Light"/>
        </w:rPr>
        <w:t>Haley Roach -</w:t>
      </w:r>
      <w:r w:rsidRPr="00346B0D">
        <w:rPr>
          <w:rFonts w:ascii="Calibri Light" w:eastAsia="Times New Roman" w:hAnsi="Calibri Light" w:cs="Calibri Light"/>
        </w:rPr>
        <w:t>.</w:t>
      </w:r>
      <w:r w:rsidR="00D81656">
        <w:rPr>
          <w:rFonts w:ascii="Calibri Light" w:eastAsia="Times New Roman" w:hAnsi="Calibri Light" w:cs="Calibri Light"/>
        </w:rPr>
        <w:t xml:space="preserve"> </w:t>
      </w:r>
      <w:hyperlink r:id="rId56" w:history="1">
        <w:r w:rsidR="00D81656" w:rsidRPr="003849F5">
          <w:rPr>
            <w:rStyle w:val="Hyperlink"/>
            <w:rFonts w:ascii="Calibri Light" w:eastAsia="Times New Roman" w:hAnsi="Calibri Light" w:cs="Calibri Light"/>
          </w:rPr>
          <w:t>hayley.roach@halebank.halton.sch.uk</w:t>
        </w:r>
      </w:hyperlink>
      <w:r w:rsidR="00D81656">
        <w:rPr>
          <w:rFonts w:ascii="Calibri Light" w:eastAsia="Times New Roman" w:hAnsi="Calibri Light" w:cs="Calibri Light"/>
        </w:rPr>
        <w:t xml:space="preserve"> </w:t>
      </w:r>
    </w:p>
    <w:p w14:paraId="1929AB61" w14:textId="77777777" w:rsidR="00316ADB" w:rsidRPr="00E326E0" w:rsidRDefault="00316ADB" w:rsidP="00F20434">
      <w:pPr>
        <w:jc w:val="both"/>
        <w:rPr>
          <w:rFonts w:ascii="Calibri Light" w:hAnsi="Calibri Light"/>
        </w:rPr>
      </w:pPr>
    </w:p>
    <w:p w14:paraId="6EA07304" w14:textId="77777777" w:rsidR="00316ADB" w:rsidRPr="00E326E0" w:rsidRDefault="00316ADB" w:rsidP="00F20434">
      <w:pPr>
        <w:jc w:val="both"/>
        <w:rPr>
          <w:rFonts w:ascii="Calibri Light" w:hAnsi="Calibri Light"/>
        </w:rPr>
      </w:pPr>
      <w:r w:rsidRPr="00E326E0">
        <w:rPr>
          <w:rFonts w:ascii="Calibri Light" w:hAnsi="Calibri Light"/>
        </w:rPr>
        <w:t>Allegations that may meet the harm threshold are defined as when it is alleged the adult has:</w:t>
      </w:r>
    </w:p>
    <w:p w14:paraId="1C6944EF" w14:textId="77777777" w:rsidR="00316ADB" w:rsidRPr="00E326E0" w:rsidRDefault="00316ADB" w:rsidP="00F20434">
      <w:pPr>
        <w:pStyle w:val="Default"/>
        <w:jc w:val="both"/>
        <w:rPr>
          <w:rFonts w:ascii="Calibri Light" w:hAnsi="Calibri Light"/>
          <w:color w:val="auto"/>
          <w:sz w:val="22"/>
          <w:szCs w:val="22"/>
        </w:rPr>
      </w:pPr>
    </w:p>
    <w:p w14:paraId="0D864EA2" w14:textId="240261D7" w:rsidR="00316ADB" w:rsidRPr="00E326E0" w:rsidRDefault="00316ADB" w:rsidP="00F20434">
      <w:pPr>
        <w:pStyle w:val="Default"/>
        <w:spacing w:after="93"/>
        <w:ind w:left="720"/>
        <w:jc w:val="both"/>
        <w:rPr>
          <w:rFonts w:ascii="Calibri Light" w:hAnsi="Calibri Light"/>
          <w:color w:val="auto"/>
          <w:sz w:val="22"/>
          <w:szCs w:val="22"/>
        </w:rPr>
      </w:pPr>
      <w:r w:rsidRPr="00E326E0">
        <w:rPr>
          <w:rFonts w:ascii="Calibri Light" w:hAnsi="Calibri Light"/>
          <w:color w:val="auto"/>
          <w:sz w:val="22"/>
          <w:szCs w:val="22"/>
        </w:rPr>
        <w:t xml:space="preserve">•behaved in a way that has harmed a </w:t>
      </w:r>
      <w:r w:rsidR="00E55B3D" w:rsidRPr="00E326E0">
        <w:rPr>
          <w:rFonts w:ascii="Calibri Light" w:hAnsi="Calibri Light"/>
          <w:color w:val="auto"/>
          <w:sz w:val="22"/>
          <w:szCs w:val="22"/>
        </w:rPr>
        <w:t>child or</w:t>
      </w:r>
      <w:r w:rsidRPr="00E326E0">
        <w:rPr>
          <w:rFonts w:ascii="Calibri Light" w:hAnsi="Calibri Light"/>
          <w:color w:val="auto"/>
          <w:sz w:val="22"/>
          <w:szCs w:val="22"/>
        </w:rPr>
        <w:t xml:space="preserve"> may have harmed a child and/</w:t>
      </w:r>
      <w:r w:rsidR="00AA756A" w:rsidRPr="00E326E0">
        <w:rPr>
          <w:rFonts w:ascii="Calibri Light" w:hAnsi="Calibri Light"/>
          <w:color w:val="auto"/>
          <w:sz w:val="22"/>
          <w:szCs w:val="22"/>
        </w:rPr>
        <w:t>or.</w:t>
      </w:r>
    </w:p>
    <w:p w14:paraId="74834D1A" w14:textId="6D75E344" w:rsidR="00316ADB" w:rsidRPr="00E326E0" w:rsidRDefault="00316ADB" w:rsidP="00F20434">
      <w:pPr>
        <w:pStyle w:val="Default"/>
        <w:spacing w:after="93"/>
        <w:ind w:left="720"/>
        <w:jc w:val="both"/>
        <w:rPr>
          <w:rFonts w:ascii="Calibri Light" w:hAnsi="Calibri Light"/>
          <w:color w:val="auto"/>
          <w:sz w:val="22"/>
          <w:szCs w:val="22"/>
        </w:rPr>
      </w:pPr>
      <w:r w:rsidRPr="00E326E0">
        <w:rPr>
          <w:rFonts w:ascii="Calibri Light" w:hAnsi="Calibri Light"/>
          <w:color w:val="auto"/>
          <w:sz w:val="22"/>
          <w:szCs w:val="22"/>
        </w:rPr>
        <w:t>•possibly committed a criminal offence against or related to a child and/</w:t>
      </w:r>
      <w:r w:rsidR="00AA756A" w:rsidRPr="00E326E0">
        <w:rPr>
          <w:rFonts w:ascii="Calibri Light" w:hAnsi="Calibri Light"/>
          <w:color w:val="auto"/>
          <w:sz w:val="22"/>
          <w:szCs w:val="22"/>
        </w:rPr>
        <w:t>or.</w:t>
      </w:r>
    </w:p>
    <w:p w14:paraId="6C31DDBF" w14:textId="77777777" w:rsidR="00316ADB" w:rsidRPr="00E326E0" w:rsidRDefault="00316ADB" w:rsidP="00F20434">
      <w:pPr>
        <w:pStyle w:val="Default"/>
        <w:spacing w:after="93"/>
        <w:ind w:left="720"/>
        <w:jc w:val="both"/>
        <w:rPr>
          <w:rFonts w:ascii="Calibri Light" w:hAnsi="Calibri Light"/>
          <w:color w:val="auto"/>
          <w:sz w:val="22"/>
          <w:szCs w:val="22"/>
        </w:rPr>
      </w:pPr>
      <w:r w:rsidRPr="00E326E0">
        <w:rPr>
          <w:rFonts w:ascii="Calibri Light" w:hAnsi="Calibri Light"/>
          <w:color w:val="auto"/>
          <w:sz w:val="22"/>
          <w:szCs w:val="22"/>
        </w:rPr>
        <w:t>•behaved towards a child or children in a way that indicates they may pose a risk of harm to children; and/or</w:t>
      </w:r>
    </w:p>
    <w:p w14:paraId="5014D99A" w14:textId="77777777" w:rsidR="00316ADB" w:rsidRPr="00E326E0" w:rsidRDefault="00316ADB" w:rsidP="00F20434">
      <w:pPr>
        <w:pStyle w:val="Default"/>
        <w:ind w:left="720"/>
        <w:jc w:val="both"/>
        <w:rPr>
          <w:rFonts w:ascii="Calibri Light" w:hAnsi="Calibri Light"/>
          <w:color w:val="auto"/>
          <w:sz w:val="22"/>
          <w:szCs w:val="22"/>
        </w:rPr>
      </w:pPr>
      <w:r w:rsidRPr="00E326E0">
        <w:rPr>
          <w:rFonts w:ascii="Calibri Light" w:hAnsi="Calibri Light"/>
          <w:color w:val="auto"/>
          <w:sz w:val="22"/>
          <w:szCs w:val="22"/>
        </w:rPr>
        <w:lastRenderedPageBreak/>
        <w:t>•behaved or may have behaved in a way that indicates they may not be suitable to work with children (transferrable risk).</w:t>
      </w:r>
    </w:p>
    <w:p w14:paraId="4AECD478" w14:textId="77777777" w:rsidR="00316ADB" w:rsidRPr="00E326E0" w:rsidRDefault="00316ADB" w:rsidP="00F20434">
      <w:pPr>
        <w:pStyle w:val="Default"/>
        <w:jc w:val="both"/>
        <w:rPr>
          <w:rFonts w:ascii="Calibri Light" w:hAnsi="Calibri Light"/>
          <w:color w:val="auto"/>
          <w:sz w:val="22"/>
          <w:szCs w:val="22"/>
        </w:rPr>
      </w:pPr>
    </w:p>
    <w:p w14:paraId="7A9FCC2B" w14:textId="77777777" w:rsidR="00316ADB" w:rsidRPr="00E326E0" w:rsidRDefault="00316ADB" w:rsidP="00F20434">
      <w:pPr>
        <w:pStyle w:val="Default"/>
        <w:jc w:val="both"/>
        <w:rPr>
          <w:rFonts w:ascii="Calibri Light" w:hAnsi="Calibri Light"/>
          <w:color w:val="auto"/>
          <w:sz w:val="22"/>
          <w:szCs w:val="22"/>
        </w:rPr>
      </w:pPr>
      <w:r w:rsidRPr="00E326E0">
        <w:rPr>
          <w:rFonts w:ascii="Calibri Light" w:hAnsi="Calibri Light"/>
          <w:color w:val="auto"/>
          <w:sz w:val="22"/>
          <w:szCs w:val="22"/>
        </w:rPr>
        <w:t xml:space="preserve">In these instances, the school will follow the guidance within KCSIE Part 4 Section One, in line with </w:t>
      </w:r>
      <w:hyperlink r:id="rId57" w:history="1">
        <w:r w:rsidRPr="00E326E0">
          <w:rPr>
            <w:rStyle w:val="Hyperlink"/>
            <w:rFonts w:ascii="Calibri Light" w:hAnsi="Calibri Light"/>
            <w:color w:val="auto"/>
            <w:sz w:val="22"/>
            <w:szCs w:val="22"/>
          </w:rPr>
          <w:t>Halton’s LADO Procedure</w:t>
        </w:r>
      </w:hyperlink>
      <w:r w:rsidR="000A6519" w:rsidRPr="00E326E0">
        <w:rPr>
          <w:rFonts w:ascii="Calibri Light" w:hAnsi="Calibri Light"/>
          <w:color w:val="auto"/>
          <w:sz w:val="22"/>
          <w:szCs w:val="22"/>
        </w:rPr>
        <w:t xml:space="preserve">, including consideration of the </w:t>
      </w:r>
      <w:hyperlink r:id="rId58" w:history="1">
        <w:r w:rsidR="000A6519" w:rsidRPr="00E326E0">
          <w:rPr>
            <w:rStyle w:val="Hyperlink"/>
            <w:rFonts w:ascii="Calibri Light" w:hAnsi="Calibri Light"/>
            <w:color w:val="auto"/>
            <w:sz w:val="22"/>
            <w:szCs w:val="22"/>
          </w:rPr>
          <w:t>North West LADO Threshold Matrix</w:t>
        </w:r>
      </w:hyperlink>
    </w:p>
    <w:p w14:paraId="5F687FE3" w14:textId="77777777" w:rsidR="00316ADB" w:rsidRPr="00E326E0" w:rsidRDefault="00316ADB" w:rsidP="00F20434">
      <w:pPr>
        <w:jc w:val="both"/>
        <w:rPr>
          <w:rFonts w:ascii="Calibri Light" w:hAnsi="Calibri Light"/>
        </w:rPr>
      </w:pPr>
    </w:p>
    <w:p w14:paraId="46FF0174" w14:textId="77777777" w:rsidR="000A6519" w:rsidRPr="00E326E0" w:rsidRDefault="000A6519" w:rsidP="00F20434">
      <w:pPr>
        <w:pStyle w:val="Default"/>
        <w:jc w:val="both"/>
        <w:rPr>
          <w:rFonts w:ascii="Calibri Light" w:hAnsi="Calibri Light"/>
          <w:color w:val="auto"/>
          <w:sz w:val="22"/>
          <w:szCs w:val="22"/>
        </w:rPr>
      </w:pPr>
      <w:r w:rsidRPr="00E326E0">
        <w:rPr>
          <w:rFonts w:ascii="Calibri Light" w:hAnsi="Calibri Light"/>
          <w:color w:val="auto"/>
          <w:sz w:val="22"/>
          <w:szCs w:val="22"/>
        </w:rPr>
        <w:t>Where no further action is taken</w:t>
      </w:r>
      <w:r w:rsidR="005B157E">
        <w:rPr>
          <w:rFonts w:ascii="Calibri Light" w:hAnsi="Calibri Light"/>
          <w:color w:val="auto"/>
          <w:sz w:val="22"/>
          <w:szCs w:val="22"/>
        </w:rPr>
        <w:t>,</w:t>
      </w:r>
      <w:r w:rsidRPr="00E326E0">
        <w:rPr>
          <w:rFonts w:ascii="Calibri Light" w:hAnsi="Calibri Light"/>
          <w:color w:val="auto"/>
          <w:sz w:val="22"/>
          <w:szCs w:val="22"/>
        </w:rPr>
        <w:t xml:space="preserve"> the case manager (Headteacher or Chair of Governors) and the LADO will:</w:t>
      </w:r>
    </w:p>
    <w:p w14:paraId="3FE79EC0" w14:textId="77777777" w:rsidR="000A6519" w:rsidRPr="00E326E0" w:rsidRDefault="000A6519" w:rsidP="00F20434">
      <w:pPr>
        <w:pStyle w:val="Default"/>
        <w:ind w:firstLine="720"/>
        <w:jc w:val="both"/>
        <w:rPr>
          <w:rFonts w:ascii="Calibri Light" w:hAnsi="Calibri Light"/>
          <w:color w:val="auto"/>
          <w:sz w:val="22"/>
          <w:szCs w:val="22"/>
        </w:rPr>
      </w:pPr>
      <w:r w:rsidRPr="00E326E0">
        <w:rPr>
          <w:rFonts w:ascii="Calibri Light" w:hAnsi="Calibri Light"/>
          <w:color w:val="auto"/>
          <w:sz w:val="22"/>
          <w:szCs w:val="22"/>
        </w:rPr>
        <w:t>•record the decision and justification for it; and,</w:t>
      </w:r>
    </w:p>
    <w:p w14:paraId="33C1FCE6" w14:textId="77777777" w:rsidR="000A6519" w:rsidRDefault="000A6519" w:rsidP="00F20434">
      <w:pPr>
        <w:pStyle w:val="Default"/>
        <w:ind w:left="720"/>
        <w:jc w:val="both"/>
        <w:rPr>
          <w:rFonts w:ascii="Calibri Light" w:hAnsi="Calibri Light"/>
          <w:color w:val="auto"/>
          <w:sz w:val="22"/>
          <w:szCs w:val="22"/>
        </w:rPr>
      </w:pPr>
      <w:r w:rsidRPr="00E326E0">
        <w:rPr>
          <w:rFonts w:ascii="Calibri Light" w:hAnsi="Calibri Light"/>
          <w:color w:val="auto"/>
          <w:sz w:val="22"/>
          <w:szCs w:val="22"/>
        </w:rPr>
        <w:t>•agree on what information should be put in writing to the individual concerned and by whom.</w:t>
      </w:r>
    </w:p>
    <w:p w14:paraId="340FD288" w14:textId="77777777" w:rsidR="008C10B2" w:rsidRDefault="008C10B2" w:rsidP="00F20434">
      <w:pPr>
        <w:pStyle w:val="Default"/>
        <w:ind w:left="720"/>
        <w:jc w:val="both"/>
        <w:rPr>
          <w:rFonts w:ascii="Calibri Light" w:hAnsi="Calibri Light"/>
          <w:color w:val="auto"/>
          <w:sz w:val="22"/>
          <w:szCs w:val="22"/>
        </w:rPr>
      </w:pPr>
    </w:p>
    <w:p w14:paraId="5E0C701D" w14:textId="77777777" w:rsidR="0050505E" w:rsidRDefault="0050505E" w:rsidP="00F20434">
      <w:pPr>
        <w:jc w:val="both"/>
        <w:rPr>
          <w:rFonts w:asciiTheme="majorHAnsi" w:eastAsia="Times New Roman" w:hAnsiTheme="majorHAnsi" w:cstheme="majorHAnsi"/>
          <w:iCs/>
          <w:lang w:eastAsia="en-GB"/>
        </w:rPr>
      </w:pPr>
    </w:p>
    <w:p w14:paraId="1E35F808" w14:textId="13AAF5FA" w:rsidR="005B157E" w:rsidRPr="008C10B2" w:rsidRDefault="008C10B2" w:rsidP="00F20434">
      <w:pPr>
        <w:jc w:val="both"/>
        <w:rPr>
          <w:rFonts w:asciiTheme="majorHAnsi" w:hAnsiTheme="majorHAnsi" w:cstheme="majorHAnsi"/>
        </w:rPr>
      </w:pPr>
      <w:r w:rsidRPr="00D81656">
        <w:rPr>
          <w:rFonts w:asciiTheme="majorHAnsi" w:eastAsia="Times New Roman" w:hAnsiTheme="majorHAnsi" w:cstheme="majorHAnsi"/>
          <w:b/>
          <w:bCs/>
          <w:iCs/>
          <w:lang w:eastAsia="en-GB"/>
        </w:rPr>
        <w:t xml:space="preserve">If </w:t>
      </w:r>
      <w:bookmarkStart w:id="16" w:name="_Hlk146019081"/>
      <w:r w:rsidR="00D81656">
        <w:rPr>
          <w:rFonts w:asciiTheme="majorHAnsi" w:eastAsia="Times New Roman" w:hAnsiTheme="majorHAnsi" w:cstheme="majorHAnsi"/>
          <w:b/>
          <w:bCs/>
          <w:iCs/>
          <w:lang w:eastAsia="en-GB"/>
        </w:rPr>
        <w:t xml:space="preserve">Halebank C E Primary School </w:t>
      </w:r>
      <w:bookmarkEnd w:id="16"/>
      <w:r w:rsidRPr="008C10B2">
        <w:rPr>
          <w:rFonts w:asciiTheme="majorHAnsi" w:eastAsia="Times New Roman" w:hAnsiTheme="majorHAnsi" w:cstheme="majorHAnsi"/>
          <w:iCs/>
          <w:lang w:eastAsia="en-GB"/>
        </w:rPr>
        <w:t xml:space="preserve">receive an allegation relating to an incident that happened when an individual or organisation was using </w:t>
      </w:r>
      <w:r>
        <w:rPr>
          <w:rFonts w:asciiTheme="majorHAnsi" w:eastAsia="Times New Roman" w:hAnsiTheme="majorHAnsi" w:cstheme="majorHAnsi"/>
          <w:iCs/>
          <w:lang w:eastAsia="en-GB"/>
        </w:rPr>
        <w:t xml:space="preserve">our </w:t>
      </w:r>
      <w:r w:rsidRPr="008C10B2">
        <w:rPr>
          <w:rFonts w:asciiTheme="majorHAnsi" w:eastAsia="Times New Roman" w:hAnsiTheme="majorHAnsi" w:cstheme="majorHAnsi"/>
          <w:iCs/>
          <w:lang w:eastAsia="en-GB"/>
        </w:rPr>
        <w:t xml:space="preserve">school premises for the purposes of running activities for children (for example community groups, sports associations or service providers that run extra-curricular activities). As with any safeguarding allegation, </w:t>
      </w:r>
      <w:r w:rsidR="00ED6CA0">
        <w:rPr>
          <w:rFonts w:asciiTheme="majorHAnsi" w:eastAsia="Times New Roman" w:hAnsiTheme="majorHAnsi" w:cstheme="majorHAnsi"/>
          <w:iCs/>
          <w:lang w:eastAsia="en-GB"/>
        </w:rPr>
        <w:t xml:space="preserve">the school </w:t>
      </w:r>
      <w:r>
        <w:rPr>
          <w:rFonts w:asciiTheme="majorHAnsi" w:eastAsia="Times New Roman" w:hAnsiTheme="majorHAnsi" w:cstheme="majorHAnsi"/>
          <w:iCs/>
          <w:lang w:eastAsia="en-GB"/>
        </w:rPr>
        <w:t>will follow our</w:t>
      </w:r>
      <w:r w:rsidRPr="008C10B2">
        <w:rPr>
          <w:rFonts w:asciiTheme="majorHAnsi" w:eastAsia="Times New Roman" w:hAnsiTheme="majorHAnsi" w:cstheme="majorHAnsi"/>
          <w:iCs/>
          <w:lang w:eastAsia="en-GB"/>
        </w:rPr>
        <w:t xml:space="preserve"> safeguarding policies and procedures, including informing the LADO.</w:t>
      </w:r>
    </w:p>
    <w:p w14:paraId="1779092D" w14:textId="77777777" w:rsidR="00E631EF" w:rsidRPr="00E326E0" w:rsidRDefault="00E631EF" w:rsidP="00F20434">
      <w:pPr>
        <w:pStyle w:val="Default"/>
        <w:jc w:val="both"/>
        <w:outlineLvl w:val="2"/>
        <w:rPr>
          <w:rFonts w:ascii="Calibri Light" w:hAnsi="Calibri Light"/>
          <w:color w:val="1F4E79" w:themeColor="accent1" w:themeShade="80"/>
          <w:sz w:val="22"/>
          <w:szCs w:val="22"/>
        </w:rPr>
      </w:pPr>
    </w:p>
    <w:p w14:paraId="1961B4A7" w14:textId="7B3FD636" w:rsidR="0091326D" w:rsidRPr="000E326C" w:rsidRDefault="0091326D" w:rsidP="00F20434">
      <w:pPr>
        <w:pStyle w:val="Default"/>
        <w:jc w:val="both"/>
        <w:outlineLvl w:val="2"/>
        <w:rPr>
          <w:rFonts w:ascii="Calibri Light" w:hAnsi="Calibri Light"/>
          <w:color w:val="2E74B5" w:themeColor="accent1" w:themeShade="BF"/>
          <w:sz w:val="22"/>
          <w:szCs w:val="22"/>
        </w:rPr>
      </w:pPr>
      <w:bookmarkStart w:id="17" w:name="_Toc143092358"/>
      <w:r w:rsidRPr="000E326C">
        <w:rPr>
          <w:rFonts w:ascii="Calibri Light" w:hAnsi="Calibri Light"/>
          <w:color w:val="2E74B5" w:themeColor="accent1" w:themeShade="BF"/>
          <w:sz w:val="22"/>
          <w:szCs w:val="22"/>
        </w:rPr>
        <w:t>Low</w:t>
      </w:r>
      <w:r w:rsidR="00EE0552">
        <w:rPr>
          <w:rFonts w:ascii="Calibri Light" w:hAnsi="Calibri Light"/>
          <w:color w:val="2E74B5" w:themeColor="accent1" w:themeShade="BF"/>
          <w:sz w:val="22"/>
          <w:szCs w:val="22"/>
        </w:rPr>
        <w:t>-</w:t>
      </w:r>
      <w:r w:rsidRPr="000E326C">
        <w:rPr>
          <w:rFonts w:ascii="Calibri Light" w:hAnsi="Calibri Light"/>
          <w:color w:val="2E74B5" w:themeColor="accent1" w:themeShade="BF"/>
          <w:sz w:val="22"/>
          <w:szCs w:val="22"/>
        </w:rPr>
        <w:t>Level Concerns</w:t>
      </w:r>
      <w:bookmarkEnd w:id="17"/>
    </w:p>
    <w:p w14:paraId="545C3213" w14:textId="77777777" w:rsidR="0091326D" w:rsidRPr="00E326E0" w:rsidRDefault="0091326D" w:rsidP="00F20434">
      <w:pPr>
        <w:pStyle w:val="Default"/>
        <w:jc w:val="both"/>
        <w:rPr>
          <w:rFonts w:ascii="Calibri Light" w:hAnsi="Calibri Light"/>
          <w:color w:val="auto"/>
          <w:sz w:val="22"/>
          <w:szCs w:val="22"/>
        </w:rPr>
      </w:pPr>
    </w:p>
    <w:p w14:paraId="6FF9E0B6" w14:textId="5ECA07E1" w:rsidR="000A6519" w:rsidRPr="00E326E0" w:rsidRDefault="000A6519" w:rsidP="00F20434">
      <w:pPr>
        <w:pStyle w:val="Default"/>
        <w:spacing w:after="89"/>
        <w:jc w:val="both"/>
        <w:rPr>
          <w:rFonts w:ascii="Calibri Light" w:hAnsi="Calibri Light"/>
          <w:color w:val="auto"/>
          <w:sz w:val="22"/>
          <w:szCs w:val="22"/>
        </w:rPr>
      </w:pPr>
      <w:r w:rsidRPr="00E326E0">
        <w:rPr>
          <w:rFonts w:ascii="Calibri Light" w:hAnsi="Calibri Light"/>
          <w:color w:val="auto"/>
          <w:sz w:val="22"/>
          <w:szCs w:val="22"/>
        </w:rPr>
        <w:t>As part of</w:t>
      </w:r>
      <w:r w:rsidR="00D81656">
        <w:rPr>
          <w:rFonts w:ascii="Calibri Light" w:hAnsi="Calibri Light"/>
          <w:color w:val="auto"/>
          <w:sz w:val="22"/>
          <w:szCs w:val="22"/>
        </w:rPr>
        <w:t xml:space="preserve"> </w:t>
      </w:r>
      <w:r w:rsidR="00D81656" w:rsidRPr="00D81656">
        <w:rPr>
          <w:rFonts w:ascii="Calibri Light" w:hAnsi="Calibri Light"/>
          <w:color w:val="auto"/>
          <w:sz w:val="22"/>
          <w:szCs w:val="22"/>
        </w:rPr>
        <w:t>Halebank C E Primary School</w:t>
      </w:r>
      <w:r w:rsidRPr="00A268D2">
        <w:rPr>
          <w:rFonts w:ascii="Calibri Light" w:hAnsi="Calibri Light"/>
          <w:i/>
          <w:color w:val="auto"/>
          <w:sz w:val="22"/>
          <w:szCs w:val="22"/>
        </w:rPr>
        <w:t>’s</w:t>
      </w:r>
      <w:r w:rsidRPr="00E326E0">
        <w:rPr>
          <w:rFonts w:ascii="Calibri Light" w:hAnsi="Calibri Light"/>
          <w:color w:val="auto"/>
          <w:sz w:val="22"/>
          <w:szCs w:val="22"/>
        </w:rPr>
        <w:t xml:space="preserve"> approach to safeguarding, we promote an open and transparent culture in which all concerns about all adults working in or on behalf of the school (including supply teachers, volunteers and contractors) are dealt with promptly and appropriately.</w:t>
      </w:r>
    </w:p>
    <w:p w14:paraId="602E8FD7" w14:textId="77777777" w:rsidR="000A6519" w:rsidRPr="00E326E0" w:rsidRDefault="000A6519" w:rsidP="00F20434">
      <w:pPr>
        <w:pStyle w:val="Default"/>
        <w:jc w:val="both"/>
        <w:rPr>
          <w:rFonts w:ascii="Calibri Light" w:hAnsi="Calibri Light"/>
          <w:color w:val="auto"/>
          <w:sz w:val="22"/>
          <w:szCs w:val="22"/>
        </w:rPr>
      </w:pPr>
      <w:r w:rsidRPr="00E326E0">
        <w:rPr>
          <w:rFonts w:ascii="Calibri Light" w:hAnsi="Calibri Light"/>
          <w:color w:val="auto"/>
          <w:sz w:val="22"/>
          <w:szCs w:val="22"/>
        </w:rPr>
        <w:t xml:space="preserve">Creating a culture in which </w:t>
      </w:r>
      <w:r w:rsidRPr="00E326E0">
        <w:rPr>
          <w:rFonts w:ascii="Calibri Light" w:hAnsi="Calibri Light"/>
          <w:b/>
          <w:bCs/>
          <w:color w:val="auto"/>
          <w:sz w:val="22"/>
          <w:szCs w:val="22"/>
        </w:rPr>
        <w:t xml:space="preserve">all </w:t>
      </w:r>
      <w:r w:rsidRPr="00E326E0">
        <w:rPr>
          <w:rFonts w:ascii="Calibri Light" w:hAnsi="Calibri Light"/>
          <w:color w:val="auto"/>
          <w:sz w:val="22"/>
          <w:szCs w:val="22"/>
        </w:rPr>
        <w:t xml:space="preserve">concerns about adults (including allegations that do not meet the harms threshold) are shared responsibly and with the right person, recorded and dealt with appropriately, is critical.  By doing so, it will encourage an open and transparent culture; enabling the school to identify concerning, problematic or inappropriate behaviour early; minimise the risk of abuse; and ensure that adults working in or on behalf of the school are clear about professional boundaries and act within these boundaries, and in accordance with the ethos and values of our institution. </w:t>
      </w:r>
    </w:p>
    <w:p w14:paraId="75511055" w14:textId="77777777" w:rsidR="000A6519" w:rsidRPr="00E326E0" w:rsidRDefault="000A6519" w:rsidP="00F20434">
      <w:pPr>
        <w:pStyle w:val="Default"/>
        <w:jc w:val="both"/>
        <w:rPr>
          <w:rFonts w:ascii="Calibri Light" w:hAnsi="Calibri Light"/>
          <w:color w:val="auto"/>
          <w:sz w:val="22"/>
          <w:szCs w:val="22"/>
        </w:rPr>
      </w:pPr>
    </w:p>
    <w:p w14:paraId="41EC75EE" w14:textId="79DE1E91" w:rsidR="000A6519" w:rsidRPr="00E326E0" w:rsidRDefault="000A6519" w:rsidP="00F20434">
      <w:pPr>
        <w:pStyle w:val="Default"/>
        <w:spacing w:after="125"/>
        <w:jc w:val="both"/>
        <w:rPr>
          <w:rFonts w:ascii="Calibri Light" w:hAnsi="Calibri Light"/>
          <w:color w:val="auto"/>
          <w:sz w:val="22"/>
          <w:szCs w:val="22"/>
        </w:rPr>
      </w:pPr>
      <w:r w:rsidRPr="00E326E0">
        <w:rPr>
          <w:rFonts w:ascii="Calibri Light" w:hAnsi="Calibri Light"/>
          <w:color w:val="auto"/>
          <w:sz w:val="22"/>
          <w:szCs w:val="22"/>
        </w:rPr>
        <w:t xml:space="preserve">The term ‘low-level’ concern does not mean that it is insignificant, it means that the behaviour towards a child does not meet the threshold of harm.  A low-level concern is any concern – no matter how small, and even if no more than causing a sense of unease or a ‘nagging doubt’ - that an adult working in or on behalf </w:t>
      </w:r>
      <w:r w:rsidRPr="00A268D2">
        <w:rPr>
          <w:rFonts w:ascii="Calibri Light" w:hAnsi="Calibri Light"/>
          <w:i/>
          <w:color w:val="auto"/>
          <w:sz w:val="22"/>
          <w:szCs w:val="22"/>
        </w:rPr>
        <w:t xml:space="preserve">of </w:t>
      </w:r>
      <w:r w:rsidR="00D81656" w:rsidRPr="00D81656">
        <w:rPr>
          <w:rFonts w:ascii="Calibri Light" w:hAnsi="Calibri Light"/>
          <w:i/>
          <w:color w:val="auto"/>
          <w:sz w:val="22"/>
          <w:szCs w:val="22"/>
        </w:rPr>
        <w:t xml:space="preserve">Halebank C E Primary School </w:t>
      </w:r>
      <w:r w:rsidRPr="00E326E0">
        <w:rPr>
          <w:rFonts w:ascii="Calibri Light" w:hAnsi="Calibri Light"/>
          <w:color w:val="auto"/>
          <w:sz w:val="22"/>
          <w:szCs w:val="22"/>
        </w:rPr>
        <w:t xml:space="preserve">may have acted in a way that is inconsistent with the staff code of conduct, including inappropriate conduct outside of work, but does not meet the allegations threshold or is otherwise not considered serious enough to </w:t>
      </w:r>
      <w:r w:rsidR="005B157E">
        <w:rPr>
          <w:rFonts w:ascii="Calibri Light" w:hAnsi="Calibri Light"/>
          <w:color w:val="auto"/>
          <w:sz w:val="22"/>
          <w:szCs w:val="22"/>
        </w:rPr>
        <w:t>justify</w:t>
      </w:r>
      <w:r w:rsidRPr="00E326E0">
        <w:rPr>
          <w:rFonts w:ascii="Calibri Light" w:hAnsi="Calibri Light"/>
          <w:color w:val="auto"/>
          <w:sz w:val="22"/>
          <w:szCs w:val="22"/>
        </w:rPr>
        <w:t xml:space="preserve"> a referral to the LADO.</w:t>
      </w:r>
    </w:p>
    <w:p w14:paraId="2774F86A" w14:textId="77777777" w:rsidR="000A6519" w:rsidRPr="00E326E0" w:rsidRDefault="000A6519" w:rsidP="00F20434">
      <w:pPr>
        <w:pStyle w:val="Default"/>
        <w:spacing w:after="125"/>
        <w:jc w:val="both"/>
        <w:rPr>
          <w:rFonts w:ascii="Calibri Light" w:hAnsi="Calibri Light"/>
          <w:color w:val="auto"/>
          <w:sz w:val="22"/>
          <w:szCs w:val="22"/>
        </w:rPr>
      </w:pPr>
    </w:p>
    <w:p w14:paraId="4D6AC2E3" w14:textId="77777777" w:rsidR="000A6519" w:rsidRPr="00E326E0" w:rsidRDefault="000A6519" w:rsidP="00F20434">
      <w:pPr>
        <w:pStyle w:val="Default"/>
        <w:spacing w:after="125"/>
        <w:jc w:val="both"/>
        <w:rPr>
          <w:rFonts w:ascii="Calibri Light" w:hAnsi="Calibri Light"/>
          <w:color w:val="auto"/>
          <w:sz w:val="22"/>
          <w:szCs w:val="22"/>
        </w:rPr>
      </w:pPr>
      <w:r w:rsidRPr="00E326E0">
        <w:rPr>
          <w:rFonts w:ascii="Calibri Light" w:hAnsi="Calibri Light"/>
          <w:color w:val="auto"/>
          <w:sz w:val="22"/>
          <w:szCs w:val="22"/>
        </w:rPr>
        <w:t>Examples of such behaviour could include, but are not limited to:</w:t>
      </w:r>
    </w:p>
    <w:p w14:paraId="13C36A24" w14:textId="391C1576" w:rsidR="000A6519" w:rsidRPr="00E326E0" w:rsidRDefault="000A6519" w:rsidP="00F20434">
      <w:pPr>
        <w:pStyle w:val="Default"/>
        <w:spacing w:after="125"/>
        <w:jc w:val="both"/>
        <w:rPr>
          <w:rFonts w:ascii="Calibri Light" w:hAnsi="Calibri Light"/>
          <w:color w:val="auto"/>
          <w:sz w:val="22"/>
          <w:szCs w:val="22"/>
        </w:rPr>
      </w:pPr>
      <w:r w:rsidRPr="00E326E0">
        <w:rPr>
          <w:rFonts w:ascii="Calibri Light" w:hAnsi="Calibri Light"/>
          <w:color w:val="auto"/>
          <w:sz w:val="22"/>
          <w:szCs w:val="22"/>
        </w:rPr>
        <w:t xml:space="preserve">•being over friendly with </w:t>
      </w:r>
      <w:r w:rsidR="00AA756A" w:rsidRPr="00E326E0">
        <w:rPr>
          <w:rFonts w:ascii="Calibri Light" w:hAnsi="Calibri Light"/>
          <w:color w:val="auto"/>
          <w:sz w:val="22"/>
          <w:szCs w:val="22"/>
        </w:rPr>
        <w:t>children.</w:t>
      </w:r>
    </w:p>
    <w:p w14:paraId="4ACB9B3A" w14:textId="3BCEACFC" w:rsidR="000A6519" w:rsidRPr="00E326E0" w:rsidRDefault="000A6519" w:rsidP="00F20434">
      <w:pPr>
        <w:pStyle w:val="Default"/>
        <w:spacing w:after="125"/>
        <w:jc w:val="both"/>
        <w:rPr>
          <w:rFonts w:ascii="Calibri Light" w:hAnsi="Calibri Light"/>
          <w:color w:val="auto"/>
          <w:sz w:val="22"/>
          <w:szCs w:val="22"/>
        </w:rPr>
      </w:pPr>
      <w:r w:rsidRPr="00E326E0">
        <w:rPr>
          <w:rFonts w:ascii="Calibri Light" w:hAnsi="Calibri Light"/>
          <w:color w:val="auto"/>
          <w:sz w:val="22"/>
          <w:szCs w:val="22"/>
        </w:rPr>
        <w:t xml:space="preserve">•having </w:t>
      </w:r>
      <w:r w:rsidR="00AA756A" w:rsidRPr="00E326E0">
        <w:rPr>
          <w:rFonts w:ascii="Calibri Light" w:hAnsi="Calibri Light"/>
          <w:color w:val="auto"/>
          <w:sz w:val="22"/>
          <w:szCs w:val="22"/>
        </w:rPr>
        <w:t>favourites.</w:t>
      </w:r>
    </w:p>
    <w:p w14:paraId="000EEA19" w14:textId="5EE552F0" w:rsidR="000A6519" w:rsidRPr="00E326E0" w:rsidRDefault="000A6519" w:rsidP="00F20434">
      <w:pPr>
        <w:pStyle w:val="Default"/>
        <w:spacing w:after="125"/>
        <w:jc w:val="both"/>
        <w:rPr>
          <w:rFonts w:ascii="Calibri Light" w:hAnsi="Calibri Light"/>
          <w:color w:val="auto"/>
          <w:sz w:val="22"/>
          <w:szCs w:val="22"/>
        </w:rPr>
      </w:pPr>
      <w:r w:rsidRPr="00E326E0">
        <w:rPr>
          <w:rFonts w:ascii="Calibri Light" w:hAnsi="Calibri Light"/>
          <w:color w:val="auto"/>
          <w:sz w:val="22"/>
          <w:szCs w:val="22"/>
        </w:rPr>
        <w:t xml:space="preserve">•taking photographs of children on their mobile </w:t>
      </w:r>
      <w:r w:rsidR="00AA756A" w:rsidRPr="00E326E0">
        <w:rPr>
          <w:rFonts w:ascii="Calibri Light" w:hAnsi="Calibri Light"/>
          <w:color w:val="auto"/>
          <w:sz w:val="22"/>
          <w:szCs w:val="22"/>
        </w:rPr>
        <w:t>phone.</w:t>
      </w:r>
    </w:p>
    <w:p w14:paraId="57377562" w14:textId="77777777" w:rsidR="000A6519" w:rsidRPr="00E326E0" w:rsidRDefault="000A6519" w:rsidP="00F20434">
      <w:pPr>
        <w:pStyle w:val="Default"/>
        <w:spacing w:after="125"/>
        <w:jc w:val="both"/>
        <w:rPr>
          <w:rFonts w:ascii="Calibri Light" w:hAnsi="Calibri Light"/>
          <w:color w:val="auto"/>
          <w:sz w:val="22"/>
          <w:szCs w:val="22"/>
        </w:rPr>
      </w:pPr>
      <w:r w:rsidRPr="00E326E0">
        <w:rPr>
          <w:rFonts w:ascii="Calibri Light" w:hAnsi="Calibri Light"/>
          <w:color w:val="auto"/>
          <w:sz w:val="22"/>
          <w:szCs w:val="22"/>
        </w:rPr>
        <w:t>•engaging with a child on a one-to-one basis in a secluded area or behind a closed door; or,</w:t>
      </w:r>
    </w:p>
    <w:p w14:paraId="059F0234" w14:textId="77777777" w:rsidR="000A6519" w:rsidRPr="00E326E0" w:rsidRDefault="000A6519" w:rsidP="00F20434">
      <w:pPr>
        <w:pStyle w:val="Default"/>
        <w:spacing w:after="125"/>
        <w:jc w:val="both"/>
        <w:rPr>
          <w:rFonts w:ascii="Calibri Light" w:hAnsi="Calibri Light"/>
          <w:color w:val="auto"/>
          <w:sz w:val="22"/>
          <w:szCs w:val="22"/>
        </w:rPr>
      </w:pPr>
      <w:r w:rsidRPr="00E326E0">
        <w:rPr>
          <w:rFonts w:ascii="Calibri Light" w:hAnsi="Calibri Light"/>
          <w:color w:val="auto"/>
          <w:sz w:val="22"/>
          <w:szCs w:val="22"/>
        </w:rPr>
        <w:t>•using inappropriate sexualised, intimidating or offensive language.</w:t>
      </w:r>
    </w:p>
    <w:p w14:paraId="40243E96" w14:textId="77777777" w:rsidR="000A6519" w:rsidRPr="00E326E0" w:rsidRDefault="000A6519" w:rsidP="00F20434">
      <w:pPr>
        <w:pStyle w:val="Default"/>
        <w:spacing w:after="125"/>
        <w:jc w:val="both"/>
        <w:rPr>
          <w:rFonts w:ascii="Calibri Light" w:hAnsi="Calibri Light"/>
          <w:color w:val="auto"/>
          <w:sz w:val="22"/>
          <w:szCs w:val="22"/>
        </w:rPr>
      </w:pPr>
      <w:r w:rsidRPr="00E326E0">
        <w:rPr>
          <w:rFonts w:ascii="Calibri Light" w:hAnsi="Calibri Light"/>
          <w:color w:val="auto"/>
          <w:sz w:val="22"/>
          <w:szCs w:val="22"/>
        </w:rPr>
        <w:lastRenderedPageBreak/>
        <w:t>Such behaviour can exist on a wide spectrum, from the inadvertent or</w:t>
      </w:r>
      <w:r w:rsidR="0091326D" w:rsidRPr="00E326E0">
        <w:rPr>
          <w:rFonts w:ascii="Calibri Light" w:hAnsi="Calibri Light"/>
          <w:color w:val="auto"/>
          <w:sz w:val="22"/>
          <w:szCs w:val="22"/>
        </w:rPr>
        <w:t xml:space="preserve"> </w:t>
      </w:r>
      <w:r w:rsidRPr="00E326E0">
        <w:rPr>
          <w:rFonts w:ascii="Calibri Light" w:hAnsi="Calibri Light"/>
          <w:color w:val="auto"/>
          <w:sz w:val="22"/>
          <w:szCs w:val="22"/>
        </w:rPr>
        <w:t>thoughtless, or behaviour that may look to be inappropriate, but might not be in specific</w:t>
      </w:r>
      <w:r w:rsidR="0091326D" w:rsidRPr="00E326E0">
        <w:rPr>
          <w:rFonts w:ascii="Calibri Light" w:hAnsi="Calibri Light"/>
          <w:color w:val="auto"/>
          <w:sz w:val="22"/>
          <w:szCs w:val="22"/>
        </w:rPr>
        <w:t xml:space="preserve"> </w:t>
      </w:r>
      <w:r w:rsidRPr="00E326E0">
        <w:rPr>
          <w:rFonts w:ascii="Calibri Light" w:hAnsi="Calibri Light"/>
          <w:color w:val="auto"/>
          <w:sz w:val="22"/>
          <w:szCs w:val="22"/>
        </w:rPr>
        <w:t>circumstances, through to that which is ultimately intended to enable abuse.</w:t>
      </w:r>
    </w:p>
    <w:p w14:paraId="4981D516" w14:textId="3802A8BF" w:rsidR="0091326D" w:rsidRPr="00E326E0" w:rsidRDefault="000A6519" w:rsidP="00F20434">
      <w:pPr>
        <w:pStyle w:val="Default"/>
        <w:jc w:val="both"/>
        <w:rPr>
          <w:rFonts w:ascii="Calibri Light" w:hAnsi="Calibri Light"/>
          <w:color w:val="auto"/>
          <w:sz w:val="22"/>
          <w:szCs w:val="22"/>
        </w:rPr>
      </w:pPr>
      <w:r w:rsidRPr="00E326E0">
        <w:rPr>
          <w:rFonts w:ascii="Calibri Light" w:hAnsi="Calibri Light"/>
          <w:color w:val="auto"/>
          <w:sz w:val="22"/>
          <w:szCs w:val="22"/>
        </w:rPr>
        <w:t>It is crucial that any such concerns</w:t>
      </w:r>
      <w:r w:rsidR="0091326D" w:rsidRPr="00E326E0">
        <w:rPr>
          <w:rFonts w:ascii="Calibri Light" w:hAnsi="Calibri Light"/>
          <w:color w:val="auto"/>
          <w:sz w:val="22"/>
          <w:szCs w:val="22"/>
        </w:rPr>
        <w:t xml:space="preserve"> </w:t>
      </w:r>
      <w:r w:rsidRPr="00E326E0">
        <w:rPr>
          <w:rFonts w:ascii="Calibri Light" w:hAnsi="Calibri Light"/>
          <w:color w:val="auto"/>
          <w:sz w:val="22"/>
          <w:szCs w:val="22"/>
        </w:rPr>
        <w:t>are shared responsibly and with</w:t>
      </w:r>
      <w:r w:rsidR="0091326D" w:rsidRPr="00E326E0">
        <w:rPr>
          <w:rFonts w:ascii="Calibri Light" w:hAnsi="Calibri Light"/>
          <w:color w:val="auto"/>
          <w:sz w:val="22"/>
          <w:szCs w:val="22"/>
        </w:rPr>
        <w:t xml:space="preserve"> </w:t>
      </w:r>
      <w:r w:rsidRPr="00E326E0">
        <w:rPr>
          <w:rFonts w:ascii="Calibri Light" w:hAnsi="Calibri Light"/>
          <w:color w:val="auto"/>
          <w:sz w:val="22"/>
          <w:szCs w:val="22"/>
        </w:rPr>
        <w:t xml:space="preserve">the right </w:t>
      </w:r>
      <w:r w:rsidR="00AA756A" w:rsidRPr="00E326E0">
        <w:rPr>
          <w:rFonts w:ascii="Calibri Light" w:hAnsi="Calibri Light"/>
          <w:color w:val="auto"/>
          <w:sz w:val="22"/>
          <w:szCs w:val="22"/>
        </w:rPr>
        <w:t>person and</w:t>
      </w:r>
      <w:r w:rsidRPr="00E326E0">
        <w:rPr>
          <w:rFonts w:ascii="Calibri Light" w:hAnsi="Calibri Light"/>
          <w:color w:val="auto"/>
          <w:sz w:val="22"/>
          <w:szCs w:val="22"/>
        </w:rPr>
        <w:t xml:space="preserve"> recorded and dealt with appropriately. Ensuring they are dealt with</w:t>
      </w:r>
      <w:r w:rsidR="0091326D" w:rsidRPr="00E326E0">
        <w:rPr>
          <w:rFonts w:ascii="Calibri Light" w:hAnsi="Calibri Light"/>
          <w:color w:val="auto"/>
          <w:sz w:val="22"/>
          <w:szCs w:val="22"/>
        </w:rPr>
        <w:t xml:space="preserve"> </w:t>
      </w:r>
      <w:r w:rsidRPr="00E326E0">
        <w:rPr>
          <w:rFonts w:ascii="Calibri Light" w:hAnsi="Calibri Light"/>
          <w:color w:val="auto"/>
          <w:sz w:val="22"/>
          <w:szCs w:val="22"/>
        </w:rPr>
        <w:t xml:space="preserve">effectively should also protect those working in or on behalf of </w:t>
      </w:r>
      <w:r w:rsidR="0091326D" w:rsidRPr="00E326E0">
        <w:rPr>
          <w:rFonts w:ascii="Calibri Light" w:hAnsi="Calibri Light"/>
          <w:color w:val="auto"/>
          <w:sz w:val="22"/>
          <w:szCs w:val="22"/>
        </w:rPr>
        <w:t xml:space="preserve">our school </w:t>
      </w:r>
      <w:r w:rsidRPr="00E326E0">
        <w:rPr>
          <w:rFonts w:ascii="Calibri Light" w:hAnsi="Calibri Light"/>
          <w:color w:val="auto"/>
          <w:sz w:val="22"/>
          <w:szCs w:val="22"/>
        </w:rPr>
        <w:t>from</w:t>
      </w:r>
      <w:r w:rsidR="0091326D" w:rsidRPr="00E326E0">
        <w:rPr>
          <w:rFonts w:ascii="Calibri Light" w:hAnsi="Calibri Light"/>
          <w:color w:val="auto"/>
          <w:sz w:val="22"/>
          <w:szCs w:val="22"/>
        </w:rPr>
        <w:t xml:space="preserve"> </w:t>
      </w:r>
      <w:r w:rsidRPr="00E326E0">
        <w:rPr>
          <w:rFonts w:ascii="Calibri Light" w:hAnsi="Calibri Light"/>
          <w:color w:val="auto"/>
          <w:sz w:val="22"/>
          <w:szCs w:val="22"/>
        </w:rPr>
        <w:t>potential false allegations or misunderstandings.</w:t>
      </w:r>
      <w:r w:rsidR="0091326D" w:rsidRPr="00E326E0">
        <w:rPr>
          <w:rFonts w:ascii="Calibri Light" w:hAnsi="Calibri Light"/>
          <w:color w:val="auto"/>
          <w:sz w:val="22"/>
          <w:szCs w:val="22"/>
        </w:rPr>
        <w:t xml:space="preserve"> It also ensures that the values and expected behaviour which are set out in our staff code of conduct are constantly lived, monitored and reinforced by all staff.</w:t>
      </w:r>
    </w:p>
    <w:p w14:paraId="14D8899B" w14:textId="77777777" w:rsidR="000A6519" w:rsidRPr="00E326E0" w:rsidRDefault="000A6519" w:rsidP="00F20434">
      <w:pPr>
        <w:pStyle w:val="Default"/>
        <w:jc w:val="both"/>
        <w:rPr>
          <w:rFonts w:ascii="Calibri Light" w:hAnsi="Calibri Light"/>
          <w:color w:val="auto"/>
          <w:sz w:val="22"/>
          <w:szCs w:val="22"/>
        </w:rPr>
      </w:pPr>
    </w:p>
    <w:p w14:paraId="5223C644" w14:textId="77777777" w:rsidR="0091326D" w:rsidRPr="00E326E0" w:rsidRDefault="0091326D" w:rsidP="00F20434">
      <w:pPr>
        <w:pStyle w:val="Default"/>
        <w:jc w:val="both"/>
        <w:rPr>
          <w:rFonts w:ascii="Calibri Light" w:hAnsi="Calibri Light"/>
          <w:color w:val="auto"/>
          <w:sz w:val="22"/>
          <w:szCs w:val="22"/>
        </w:rPr>
      </w:pPr>
      <w:r w:rsidRPr="00E326E0">
        <w:rPr>
          <w:rFonts w:ascii="Calibri Light" w:hAnsi="Calibri Light"/>
          <w:color w:val="auto"/>
          <w:sz w:val="22"/>
          <w:szCs w:val="22"/>
        </w:rPr>
        <w:t>Through training, thorough induction, exit interviews and other opportunities we can:</w:t>
      </w:r>
    </w:p>
    <w:p w14:paraId="4179F911" w14:textId="77777777" w:rsidR="0091326D" w:rsidRPr="00E326E0" w:rsidRDefault="0091326D" w:rsidP="00F20434">
      <w:pPr>
        <w:pStyle w:val="Default"/>
        <w:jc w:val="both"/>
        <w:rPr>
          <w:rFonts w:ascii="Calibri Light" w:hAnsi="Calibri Light"/>
          <w:color w:val="auto"/>
          <w:sz w:val="22"/>
          <w:szCs w:val="22"/>
        </w:rPr>
      </w:pPr>
    </w:p>
    <w:p w14:paraId="7F54DD42" w14:textId="0D6F9B2E" w:rsidR="0091326D" w:rsidRPr="00E326E0" w:rsidRDefault="0091326D" w:rsidP="00F20434">
      <w:pPr>
        <w:pStyle w:val="Default"/>
        <w:spacing w:after="109"/>
        <w:jc w:val="both"/>
        <w:rPr>
          <w:rFonts w:ascii="Calibri Light" w:hAnsi="Calibri Light"/>
          <w:color w:val="auto"/>
          <w:sz w:val="22"/>
          <w:szCs w:val="22"/>
        </w:rPr>
      </w:pPr>
      <w:r w:rsidRPr="00E326E0">
        <w:rPr>
          <w:rFonts w:ascii="Calibri Light" w:hAnsi="Calibri Light"/>
          <w:color w:val="auto"/>
          <w:sz w:val="22"/>
          <w:szCs w:val="22"/>
        </w:rPr>
        <w:t xml:space="preserve">•ensure our staff, volunteers and other adults in school are clear about what appropriate behaviour </w:t>
      </w:r>
      <w:r w:rsidR="00E55B3D" w:rsidRPr="00E326E0">
        <w:rPr>
          <w:rFonts w:ascii="Calibri Light" w:hAnsi="Calibri Light"/>
          <w:color w:val="auto"/>
          <w:sz w:val="22"/>
          <w:szCs w:val="22"/>
        </w:rPr>
        <w:t>is and</w:t>
      </w:r>
      <w:r w:rsidRPr="00E326E0">
        <w:rPr>
          <w:rFonts w:ascii="Calibri Light" w:hAnsi="Calibri Light"/>
          <w:color w:val="auto"/>
          <w:sz w:val="22"/>
          <w:szCs w:val="22"/>
        </w:rPr>
        <w:t xml:space="preserve"> are confident in distinguishing expected and appropriate behaviour from concerning, problematic or inappropriate behaviour, in themselves and </w:t>
      </w:r>
      <w:r w:rsidR="00AA756A" w:rsidRPr="00E326E0">
        <w:rPr>
          <w:rFonts w:ascii="Calibri Light" w:hAnsi="Calibri Light"/>
          <w:color w:val="auto"/>
          <w:sz w:val="22"/>
          <w:szCs w:val="22"/>
        </w:rPr>
        <w:t>others.</w:t>
      </w:r>
    </w:p>
    <w:p w14:paraId="75B9363E" w14:textId="5947A7EC" w:rsidR="0091326D" w:rsidRPr="00E326E0" w:rsidRDefault="0091326D" w:rsidP="00F20434">
      <w:pPr>
        <w:pStyle w:val="Default"/>
        <w:spacing w:after="109"/>
        <w:jc w:val="both"/>
        <w:rPr>
          <w:rFonts w:ascii="Calibri Light" w:hAnsi="Calibri Light"/>
          <w:color w:val="auto"/>
          <w:sz w:val="22"/>
          <w:szCs w:val="22"/>
        </w:rPr>
      </w:pPr>
      <w:r w:rsidRPr="00E326E0">
        <w:rPr>
          <w:rFonts w:ascii="Calibri Light" w:hAnsi="Calibri Light"/>
          <w:color w:val="auto"/>
          <w:sz w:val="22"/>
          <w:szCs w:val="22"/>
        </w:rPr>
        <w:t xml:space="preserve">•empower staff to share any low-level safeguarding concerns with the </w:t>
      </w:r>
      <w:r w:rsidR="005B157E" w:rsidRPr="00D81656">
        <w:rPr>
          <w:rFonts w:ascii="Calibri Light" w:hAnsi="Calibri Light"/>
          <w:color w:val="auto"/>
          <w:sz w:val="22"/>
          <w:szCs w:val="22"/>
        </w:rPr>
        <w:t xml:space="preserve">Headteacher </w:t>
      </w:r>
    </w:p>
    <w:p w14:paraId="5D62DFBC" w14:textId="4C18D92A" w:rsidR="0091326D" w:rsidRPr="00E326E0" w:rsidRDefault="0091326D" w:rsidP="00F20434">
      <w:pPr>
        <w:pStyle w:val="Default"/>
        <w:spacing w:after="109"/>
        <w:jc w:val="both"/>
        <w:rPr>
          <w:rFonts w:ascii="Calibri Light" w:hAnsi="Calibri Light"/>
          <w:color w:val="auto"/>
          <w:sz w:val="22"/>
          <w:szCs w:val="22"/>
        </w:rPr>
      </w:pPr>
      <w:r w:rsidRPr="00E326E0">
        <w:rPr>
          <w:rFonts w:ascii="Calibri Light" w:hAnsi="Calibri Light"/>
          <w:color w:val="auto"/>
          <w:sz w:val="22"/>
          <w:szCs w:val="22"/>
        </w:rPr>
        <w:t xml:space="preserve">•address unprofessional behaviour and support the individual to correct it at an early </w:t>
      </w:r>
      <w:r w:rsidR="00AA756A" w:rsidRPr="00E326E0">
        <w:rPr>
          <w:rFonts w:ascii="Calibri Light" w:hAnsi="Calibri Light"/>
          <w:color w:val="auto"/>
          <w:sz w:val="22"/>
          <w:szCs w:val="22"/>
        </w:rPr>
        <w:t>stage.</w:t>
      </w:r>
    </w:p>
    <w:p w14:paraId="352E08D6" w14:textId="77777777" w:rsidR="0091326D" w:rsidRPr="00E326E0" w:rsidRDefault="0091326D" w:rsidP="00F20434">
      <w:pPr>
        <w:pStyle w:val="Default"/>
        <w:spacing w:after="109"/>
        <w:jc w:val="both"/>
        <w:rPr>
          <w:rFonts w:ascii="Calibri Light" w:hAnsi="Calibri Light"/>
          <w:color w:val="auto"/>
          <w:sz w:val="22"/>
          <w:szCs w:val="22"/>
        </w:rPr>
      </w:pPr>
      <w:r w:rsidRPr="00E326E0">
        <w:rPr>
          <w:rFonts w:ascii="Calibri Light" w:hAnsi="Calibri Light"/>
          <w:color w:val="auto"/>
          <w:sz w:val="22"/>
          <w:szCs w:val="22"/>
        </w:rPr>
        <w:t>•provide a responsive, sensitive and proportionate handling of such concerns when they are raised; and,</w:t>
      </w:r>
    </w:p>
    <w:p w14:paraId="4215D5E7" w14:textId="77777777" w:rsidR="0091326D" w:rsidRPr="00E326E0" w:rsidRDefault="0091326D" w:rsidP="00F20434">
      <w:pPr>
        <w:pStyle w:val="Default"/>
        <w:jc w:val="both"/>
        <w:rPr>
          <w:rFonts w:ascii="Calibri Light" w:hAnsi="Calibri Light"/>
          <w:color w:val="auto"/>
          <w:sz w:val="22"/>
          <w:szCs w:val="22"/>
        </w:rPr>
      </w:pPr>
      <w:r w:rsidRPr="00E326E0">
        <w:rPr>
          <w:rFonts w:ascii="Calibri Light" w:hAnsi="Calibri Light"/>
          <w:color w:val="auto"/>
          <w:sz w:val="22"/>
          <w:szCs w:val="22"/>
        </w:rPr>
        <w:t>•help identify any weakness in our safeguarding systems.</w:t>
      </w:r>
    </w:p>
    <w:p w14:paraId="5ABBE8CA" w14:textId="77777777" w:rsidR="00F62433" w:rsidRPr="00E326E0" w:rsidRDefault="00F62433" w:rsidP="00F20434">
      <w:pPr>
        <w:pStyle w:val="Default"/>
        <w:jc w:val="both"/>
        <w:rPr>
          <w:rFonts w:ascii="Calibri Light" w:hAnsi="Calibri Light"/>
          <w:color w:val="auto"/>
          <w:sz w:val="22"/>
          <w:szCs w:val="22"/>
        </w:rPr>
      </w:pPr>
    </w:p>
    <w:p w14:paraId="73F37BCB" w14:textId="3427E7A0" w:rsidR="007D5478" w:rsidRDefault="00F62433" w:rsidP="00D81656">
      <w:pPr>
        <w:pStyle w:val="Default"/>
        <w:jc w:val="both"/>
        <w:rPr>
          <w:rFonts w:ascii="Calibri Light" w:hAnsi="Calibri Light"/>
        </w:rPr>
      </w:pPr>
      <w:r w:rsidRPr="00E326E0">
        <w:rPr>
          <w:rFonts w:ascii="Calibri Light" w:hAnsi="Calibri Light"/>
          <w:color w:val="auto"/>
          <w:sz w:val="22"/>
          <w:szCs w:val="22"/>
        </w:rPr>
        <w:t xml:space="preserve">The </w:t>
      </w:r>
      <w:r w:rsidR="00505FCC" w:rsidRPr="00E326E0">
        <w:rPr>
          <w:rFonts w:ascii="Calibri Light" w:hAnsi="Calibri Light"/>
          <w:color w:val="auto"/>
          <w:sz w:val="22"/>
          <w:szCs w:val="22"/>
        </w:rPr>
        <w:t>Headteacher</w:t>
      </w:r>
      <w:r w:rsidRPr="00E326E0">
        <w:rPr>
          <w:rFonts w:ascii="Calibri Light" w:hAnsi="Calibri Light"/>
          <w:color w:val="auto"/>
          <w:sz w:val="22"/>
          <w:szCs w:val="22"/>
        </w:rPr>
        <w:t xml:space="preserve"> will respond to any </w:t>
      </w:r>
      <w:r w:rsidR="00AA756A" w:rsidRPr="00E326E0">
        <w:rPr>
          <w:rFonts w:ascii="Calibri Light" w:hAnsi="Calibri Light"/>
          <w:color w:val="auto"/>
          <w:sz w:val="22"/>
          <w:szCs w:val="22"/>
        </w:rPr>
        <w:t>low-level</w:t>
      </w:r>
      <w:r w:rsidRPr="00E326E0">
        <w:rPr>
          <w:rFonts w:ascii="Calibri Light" w:hAnsi="Calibri Light"/>
          <w:color w:val="auto"/>
          <w:sz w:val="22"/>
          <w:szCs w:val="22"/>
        </w:rPr>
        <w:t xml:space="preserve"> concerns in line with the guidance set out within Keeping Children Saf</w:t>
      </w:r>
      <w:r w:rsidR="005B157E">
        <w:rPr>
          <w:rFonts w:ascii="Calibri Light" w:hAnsi="Calibri Light"/>
          <w:color w:val="auto"/>
          <w:sz w:val="22"/>
          <w:szCs w:val="22"/>
        </w:rPr>
        <w:t xml:space="preserve">e in Education Part 4 Section 2, </w:t>
      </w:r>
      <w:r w:rsidRPr="00E326E0">
        <w:rPr>
          <w:rFonts w:ascii="Calibri Light" w:hAnsi="Calibri Light"/>
          <w:color w:val="auto"/>
          <w:sz w:val="22"/>
          <w:szCs w:val="22"/>
        </w:rPr>
        <w:t xml:space="preserve">the school’s </w:t>
      </w:r>
      <w:r w:rsidRPr="00D81656">
        <w:rPr>
          <w:rFonts w:ascii="Calibri Light" w:hAnsi="Calibri Light"/>
          <w:color w:val="auto"/>
          <w:sz w:val="22"/>
          <w:szCs w:val="22"/>
        </w:rPr>
        <w:t xml:space="preserve">Staff Code of </w:t>
      </w:r>
      <w:r w:rsidR="005B157E" w:rsidRPr="00D81656">
        <w:rPr>
          <w:rFonts w:ascii="Calibri Light" w:hAnsi="Calibri Light"/>
          <w:color w:val="auto"/>
          <w:sz w:val="22"/>
          <w:szCs w:val="22"/>
        </w:rPr>
        <w:t xml:space="preserve">Conduct, and our </w:t>
      </w:r>
      <w:r w:rsidR="00E55B3D" w:rsidRPr="00D81656">
        <w:rPr>
          <w:rFonts w:ascii="Calibri Light" w:hAnsi="Calibri Light"/>
          <w:color w:val="auto"/>
          <w:sz w:val="22"/>
          <w:szCs w:val="22"/>
        </w:rPr>
        <w:t>Low-Level</w:t>
      </w:r>
      <w:r w:rsidR="005B157E" w:rsidRPr="00D81656">
        <w:rPr>
          <w:rFonts w:ascii="Calibri Light" w:hAnsi="Calibri Light"/>
          <w:color w:val="auto"/>
          <w:sz w:val="22"/>
          <w:szCs w:val="22"/>
        </w:rPr>
        <w:t xml:space="preserve"> Concerns Policy </w:t>
      </w:r>
    </w:p>
    <w:p w14:paraId="5EE112DB" w14:textId="77777777" w:rsidR="0050505E" w:rsidRDefault="0050505E" w:rsidP="00F20434">
      <w:pPr>
        <w:jc w:val="both"/>
        <w:rPr>
          <w:rFonts w:ascii="Calibri Light" w:hAnsi="Calibri Light"/>
        </w:rPr>
      </w:pPr>
    </w:p>
    <w:p w14:paraId="7B9D3BFD" w14:textId="77777777" w:rsidR="0050505E" w:rsidRPr="00E326E0" w:rsidRDefault="0050505E" w:rsidP="00F20434">
      <w:pPr>
        <w:jc w:val="both"/>
        <w:rPr>
          <w:rFonts w:ascii="Calibri Light" w:hAnsi="Calibri Light"/>
        </w:rPr>
      </w:pPr>
    </w:p>
    <w:p w14:paraId="5A135058" w14:textId="77777777" w:rsidR="000A6519" w:rsidRPr="000E326C" w:rsidRDefault="00D75A17" w:rsidP="00F20434">
      <w:pPr>
        <w:pStyle w:val="Heading3"/>
        <w:jc w:val="both"/>
        <w:rPr>
          <w:rFonts w:ascii="Calibri Light" w:hAnsi="Calibri Light"/>
          <w:color w:val="2E74B5" w:themeColor="accent1" w:themeShade="BF"/>
          <w:sz w:val="22"/>
          <w:szCs w:val="22"/>
        </w:rPr>
      </w:pPr>
      <w:bookmarkStart w:id="18" w:name="_Toc143092359"/>
      <w:r w:rsidRPr="000E326C">
        <w:rPr>
          <w:rFonts w:ascii="Calibri Light" w:hAnsi="Calibri Light"/>
          <w:color w:val="2E74B5" w:themeColor="accent1" w:themeShade="BF"/>
          <w:sz w:val="22"/>
          <w:szCs w:val="22"/>
        </w:rPr>
        <w:t>Whistleblowing</w:t>
      </w:r>
      <w:bookmarkEnd w:id="18"/>
    </w:p>
    <w:p w14:paraId="31FE2E7D" w14:textId="77777777" w:rsidR="00D75A17" w:rsidRPr="00E326E0" w:rsidRDefault="00D75A17" w:rsidP="00F20434">
      <w:pPr>
        <w:jc w:val="both"/>
        <w:rPr>
          <w:rFonts w:ascii="Calibri Light" w:hAnsi="Calibri Light"/>
        </w:rPr>
      </w:pPr>
    </w:p>
    <w:p w14:paraId="7F4A482C" w14:textId="594B7822" w:rsidR="00D75A17" w:rsidRPr="00E326E0" w:rsidRDefault="00D75A17" w:rsidP="00F20434">
      <w:pPr>
        <w:jc w:val="both"/>
        <w:rPr>
          <w:rFonts w:ascii="Calibri Light" w:hAnsi="Calibri Light" w:cs="Arial"/>
        </w:rPr>
      </w:pPr>
      <w:r w:rsidRPr="00E326E0">
        <w:rPr>
          <w:rFonts w:ascii="Calibri Light" w:hAnsi="Calibri Light" w:cs="Arial"/>
        </w:rPr>
        <w:t xml:space="preserve">All staff </w:t>
      </w:r>
      <w:r w:rsidR="002E2E64" w:rsidRPr="00E326E0">
        <w:rPr>
          <w:rFonts w:ascii="Calibri Light" w:hAnsi="Calibri Light" w:cs="Arial"/>
        </w:rPr>
        <w:t xml:space="preserve">at </w:t>
      </w:r>
      <w:r w:rsidR="00D81656" w:rsidRPr="00D81656">
        <w:rPr>
          <w:rFonts w:ascii="Calibri Light" w:hAnsi="Calibri Light" w:cs="Arial"/>
          <w:i/>
        </w:rPr>
        <w:t xml:space="preserve">Halebank C E Primary School </w:t>
      </w:r>
      <w:r w:rsidR="002E2E64" w:rsidRPr="00E326E0">
        <w:rPr>
          <w:rFonts w:ascii="Calibri Light" w:hAnsi="Calibri Light" w:cs="Arial"/>
        </w:rPr>
        <w:t>are</w:t>
      </w:r>
      <w:r w:rsidRPr="00E326E0">
        <w:rPr>
          <w:rFonts w:ascii="Calibri Light" w:hAnsi="Calibri Light" w:cs="Arial"/>
        </w:rPr>
        <w:t xml:space="preserve"> aware of their duty to raise concerns, where they exist, which may include the attitude or actions of colleagues.  The school’s Whistleblowing Policy is there to support and aid them in these circumstances.</w:t>
      </w:r>
      <w:r w:rsidR="002E2E64" w:rsidRPr="00E326E0">
        <w:rPr>
          <w:rFonts w:ascii="Calibri Light" w:hAnsi="Calibri Light" w:cs="Arial"/>
        </w:rPr>
        <w:t xml:space="preserve">  The whistleblowing policy is shared with all staff, volunteers and governors at induction, and available to all </w:t>
      </w:r>
      <w:r w:rsidR="00D81656">
        <w:rPr>
          <w:rFonts w:ascii="Calibri Light" w:hAnsi="Calibri Light" w:cs="Arial"/>
        </w:rPr>
        <w:t>in the teacher share policies folder.</w:t>
      </w:r>
    </w:p>
    <w:p w14:paraId="5FBFCD39" w14:textId="77777777" w:rsidR="00D75A17" w:rsidRPr="00E326E0" w:rsidRDefault="00D75A17" w:rsidP="00F20434">
      <w:pPr>
        <w:jc w:val="both"/>
        <w:rPr>
          <w:rFonts w:ascii="Calibri Light" w:hAnsi="Calibri Light" w:cs="Arial"/>
        </w:rPr>
      </w:pPr>
      <w:r w:rsidRPr="00E326E0">
        <w:rPr>
          <w:rFonts w:ascii="Calibri Light" w:hAnsi="Calibri Light" w:cs="Arial"/>
        </w:rPr>
        <w:t>Whistleblowing regarding the Headteacher should be made to the Chair of the Governing Body, whose contact details should be readily available to staff.</w:t>
      </w:r>
    </w:p>
    <w:p w14:paraId="5C30ECAE" w14:textId="55BE8FA8" w:rsidR="00D75A17" w:rsidRPr="00E326E0" w:rsidRDefault="00D75A17" w:rsidP="00F20434">
      <w:pPr>
        <w:jc w:val="both"/>
        <w:rPr>
          <w:rFonts w:ascii="Calibri Light" w:hAnsi="Calibri Light" w:cs="Arial"/>
        </w:rPr>
      </w:pPr>
      <w:r w:rsidRPr="00E326E0">
        <w:rPr>
          <w:rFonts w:ascii="Calibri Light" w:hAnsi="Calibri Light" w:cs="Arial"/>
        </w:rPr>
        <w:t xml:space="preserve">Should the situation arise where a member of staff feels unable to raise an issue with their </w:t>
      </w:r>
      <w:r w:rsidR="00E90237" w:rsidRPr="00E326E0">
        <w:rPr>
          <w:rFonts w:ascii="Calibri Light" w:hAnsi="Calibri Light" w:cs="Arial"/>
        </w:rPr>
        <w:t>employer or</w:t>
      </w:r>
      <w:r w:rsidRPr="00E326E0">
        <w:rPr>
          <w:rFonts w:ascii="Calibri Light" w:hAnsi="Calibri Light" w:cs="Arial"/>
        </w:rPr>
        <w:t xml:space="preserve"> feels that their genuine concerns are not being addressed, advice can be sought via </w:t>
      </w:r>
      <w:r w:rsidR="005B157E">
        <w:rPr>
          <w:rFonts w:ascii="Calibri Light" w:hAnsi="Calibri Light" w:cs="Arial"/>
        </w:rPr>
        <w:t xml:space="preserve">the </w:t>
      </w:r>
      <w:r w:rsidRPr="00E326E0">
        <w:rPr>
          <w:rFonts w:ascii="Calibri Light" w:hAnsi="Calibri Light" w:cs="Arial"/>
        </w:rPr>
        <w:t xml:space="preserve">NSPCC helpline or through OFSTED’s Whistleblowing helpline. The contact details </w:t>
      </w:r>
      <w:r w:rsidR="00E90237" w:rsidRPr="00E326E0">
        <w:rPr>
          <w:rFonts w:ascii="Calibri Light" w:hAnsi="Calibri Light" w:cs="Arial"/>
        </w:rPr>
        <w:t>are: -</w:t>
      </w:r>
      <w:r w:rsidRPr="00E326E0">
        <w:rPr>
          <w:rFonts w:ascii="Calibri Light" w:hAnsi="Calibri Light" w:cs="Arial"/>
        </w:rPr>
        <w:t xml:space="preserve"> </w:t>
      </w:r>
    </w:p>
    <w:p w14:paraId="5BF4BB68" w14:textId="77777777" w:rsidR="00D75A17" w:rsidRPr="00E326E0" w:rsidRDefault="00D75A17" w:rsidP="00A268D2">
      <w:pPr>
        <w:ind w:left="709" w:hanging="709"/>
        <w:jc w:val="both"/>
        <w:rPr>
          <w:rFonts w:ascii="Calibri Light" w:hAnsi="Calibri Light" w:cs="Arial"/>
        </w:rPr>
      </w:pPr>
      <w:r w:rsidRPr="00E326E0">
        <w:rPr>
          <w:rFonts w:ascii="Calibri Light" w:hAnsi="Calibri Light" w:cs="Arial"/>
        </w:rPr>
        <w:tab/>
      </w:r>
      <w:r w:rsidR="005B157E" w:rsidRPr="00E326E0">
        <w:rPr>
          <w:rFonts w:ascii="Calibri Light" w:hAnsi="Calibri Light" w:cs="Arial"/>
        </w:rPr>
        <w:t>NSPCC Telephone</w:t>
      </w:r>
      <w:r w:rsidRPr="00E326E0">
        <w:rPr>
          <w:rFonts w:ascii="Calibri Light" w:hAnsi="Calibri Light" w:cs="Arial"/>
        </w:rPr>
        <w:t xml:space="preserve"> number - 0800 028 0285.  Email – help@nspcc.org.uk</w:t>
      </w:r>
    </w:p>
    <w:p w14:paraId="56C669B5" w14:textId="77777777" w:rsidR="00D75A17" w:rsidRPr="00E326E0" w:rsidRDefault="00D75A17" w:rsidP="00A268D2">
      <w:pPr>
        <w:ind w:left="709" w:hanging="709"/>
        <w:jc w:val="both"/>
        <w:rPr>
          <w:rFonts w:ascii="Calibri Light" w:hAnsi="Calibri Light" w:cs="Arial"/>
        </w:rPr>
      </w:pPr>
      <w:r w:rsidRPr="00E326E0">
        <w:rPr>
          <w:rFonts w:ascii="Calibri Light" w:hAnsi="Calibri Light" w:cs="Arial"/>
          <w:b/>
        </w:rPr>
        <w:tab/>
      </w:r>
      <w:r w:rsidRPr="00E326E0">
        <w:rPr>
          <w:rFonts w:ascii="Calibri Light" w:hAnsi="Calibri Light" w:cs="Arial"/>
        </w:rPr>
        <w:t>OFSTED Whistleblowing helpline Telephone number</w:t>
      </w:r>
      <w:r w:rsidRPr="00E326E0">
        <w:rPr>
          <w:rFonts w:ascii="Calibri Light" w:hAnsi="Calibri Light" w:cs="Arial"/>
          <w:b/>
        </w:rPr>
        <w:t xml:space="preserve"> - </w:t>
      </w:r>
      <w:r w:rsidRPr="00E326E0">
        <w:rPr>
          <w:rFonts w:ascii="Calibri Light" w:hAnsi="Calibri Light" w:cs="Arial"/>
          <w:shd w:val="clear" w:color="auto" w:fill="FFFFFF"/>
        </w:rPr>
        <w:t>0300 1233155 </w:t>
      </w:r>
      <w:r w:rsidRPr="00E326E0">
        <w:rPr>
          <w:rFonts w:ascii="Calibri Light" w:hAnsi="Calibri Light" w:cs="Arial"/>
        </w:rPr>
        <w:t xml:space="preserve"> </w:t>
      </w:r>
    </w:p>
    <w:p w14:paraId="14D2384C" w14:textId="77777777" w:rsidR="00D75A17" w:rsidRPr="00E326E0" w:rsidRDefault="00D75A17" w:rsidP="00A268D2">
      <w:pPr>
        <w:ind w:left="1429" w:firstLine="11"/>
        <w:jc w:val="both"/>
        <w:rPr>
          <w:rFonts w:ascii="Calibri Light" w:hAnsi="Calibri Light" w:cs="Arial"/>
        </w:rPr>
      </w:pPr>
      <w:r w:rsidRPr="00E326E0">
        <w:rPr>
          <w:rFonts w:ascii="Calibri Light" w:hAnsi="Calibri Light" w:cs="Arial"/>
        </w:rPr>
        <w:t>Email</w:t>
      </w:r>
      <w:r w:rsidRPr="00E326E0">
        <w:rPr>
          <w:rFonts w:ascii="Calibri Light" w:hAnsi="Calibri Light" w:cs="Arial"/>
          <w:b/>
        </w:rPr>
        <w:t xml:space="preserve"> – </w:t>
      </w:r>
      <w:hyperlink r:id="rId59" w:history="1">
        <w:r w:rsidRPr="00E326E0">
          <w:rPr>
            <w:rStyle w:val="Hyperlink"/>
            <w:rFonts w:ascii="Calibri Light" w:hAnsi="Calibri Light" w:cs="Arial"/>
            <w:b/>
            <w:color w:val="auto"/>
          </w:rPr>
          <w:t>whistleblowing@ofsted.gov.uk</w:t>
        </w:r>
      </w:hyperlink>
    </w:p>
    <w:p w14:paraId="5FC67288" w14:textId="77777777" w:rsidR="00BB50D6" w:rsidRPr="000E326C" w:rsidRDefault="00BB50D6" w:rsidP="00F20434">
      <w:pPr>
        <w:jc w:val="both"/>
        <w:rPr>
          <w:rFonts w:ascii="Calibri Light" w:hAnsi="Calibri Light"/>
          <w:color w:val="2E74B5" w:themeColor="accent1" w:themeShade="BF"/>
        </w:rPr>
      </w:pPr>
    </w:p>
    <w:p w14:paraId="5B24AAB7" w14:textId="77777777" w:rsidR="0037404E" w:rsidRPr="000E326C" w:rsidRDefault="0037404E" w:rsidP="00F20434">
      <w:pPr>
        <w:pStyle w:val="Heading2"/>
        <w:jc w:val="both"/>
        <w:rPr>
          <w:rFonts w:ascii="Calibri Light" w:hAnsi="Calibri Light"/>
          <w:sz w:val="22"/>
          <w:szCs w:val="22"/>
        </w:rPr>
      </w:pPr>
      <w:bookmarkStart w:id="19" w:name="_Toc143092360"/>
      <w:r w:rsidRPr="000E326C">
        <w:rPr>
          <w:rFonts w:ascii="Calibri Light" w:hAnsi="Calibri Light"/>
          <w:sz w:val="22"/>
          <w:szCs w:val="22"/>
        </w:rPr>
        <w:t>Confidentiality</w:t>
      </w:r>
      <w:bookmarkEnd w:id="19"/>
    </w:p>
    <w:p w14:paraId="28B60A1F" w14:textId="77777777" w:rsidR="0037404E" w:rsidRPr="00E326E0" w:rsidRDefault="0037404E" w:rsidP="00F20434">
      <w:pPr>
        <w:jc w:val="both"/>
        <w:rPr>
          <w:rFonts w:ascii="Calibri Light" w:hAnsi="Calibri Light"/>
        </w:rPr>
      </w:pPr>
    </w:p>
    <w:p w14:paraId="6AAF005B" w14:textId="6209C192" w:rsidR="0037404E" w:rsidRPr="00E326E0" w:rsidRDefault="00D81656" w:rsidP="00F20434">
      <w:pPr>
        <w:tabs>
          <w:tab w:val="left" w:pos="-3690"/>
          <w:tab w:val="left" w:pos="-3240"/>
          <w:tab w:val="left" w:pos="709"/>
          <w:tab w:val="left" w:pos="1710"/>
        </w:tabs>
        <w:spacing w:after="0" w:line="360" w:lineRule="auto"/>
        <w:jc w:val="both"/>
        <w:rPr>
          <w:rFonts w:ascii="Calibri Light" w:hAnsi="Calibri Light" w:cs="Arial"/>
        </w:rPr>
      </w:pPr>
      <w:r w:rsidRPr="00D81656">
        <w:rPr>
          <w:rFonts w:ascii="Calibri Light" w:hAnsi="Calibri Light" w:cs="Arial"/>
          <w:i/>
        </w:rPr>
        <w:lastRenderedPageBreak/>
        <w:t xml:space="preserve">Halebank C E Primary School </w:t>
      </w:r>
      <w:r w:rsidR="0037404E" w:rsidRPr="00E326E0">
        <w:rPr>
          <w:rFonts w:ascii="Calibri Light" w:hAnsi="Calibri Light" w:cs="Arial"/>
        </w:rPr>
        <w:t>recognises that all matters relating to child protection are confidential.</w:t>
      </w:r>
    </w:p>
    <w:p w14:paraId="56AD8CA2" w14:textId="77777777" w:rsidR="0037404E" w:rsidRPr="00970806" w:rsidRDefault="0037404E" w:rsidP="00CB6FC4">
      <w:pPr>
        <w:tabs>
          <w:tab w:val="left" w:pos="-3690"/>
          <w:tab w:val="left" w:pos="-3240"/>
          <w:tab w:val="left" w:pos="709"/>
          <w:tab w:val="left" w:pos="1710"/>
        </w:tabs>
        <w:spacing w:after="0" w:line="360" w:lineRule="auto"/>
        <w:jc w:val="both"/>
        <w:rPr>
          <w:rFonts w:ascii="Calibri Light" w:hAnsi="Calibri Light" w:cs="Calibri Light"/>
        </w:rPr>
      </w:pPr>
    </w:p>
    <w:p w14:paraId="5AF8FA11" w14:textId="529A7496" w:rsidR="0037404E" w:rsidRPr="00970806" w:rsidRDefault="0037404E" w:rsidP="00CB6FC4">
      <w:pPr>
        <w:jc w:val="both"/>
        <w:rPr>
          <w:rFonts w:ascii="Calibri Light" w:hAnsi="Calibri Light" w:cs="Calibri Light"/>
          <w:i/>
          <w:lang w:eastAsia="en-GB"/>
        </w:rPr>
      </w:pPr>
      <w:r w:rsidRPr="00970806">
        <w:rPr>
          <w:rFonts w:ascii="Calibri Light" w:hAnsi="Calibri Light" w:cs="Calibri Light"/>
        </w:rPr>
        <w:t xml:space="preserve">The Head teacher, Designated Safeguarding Lead and/or Deputy will disclose any information about a child to other members of staff on a </w:t>
      </w:r>
      <w:r w:rsidR="00E90237" w:rsidRPr="00970806">
        <w:rPr>
          <w:rFonts w:ascii="Calibri Light" w:hAnsi="Calibri Light" w:cs="Calibri Light"/>
        </w:rPr>
        <w:t>need-to-know</w:t>
      </w:r>
      <w:r w:rsidRPr="00970806">
        <w:rPr>
          <w:rFonts w:ascii="Calibri Light" w:hAnsi="Calibri Light" w:cs="Calibri Light"/>
        </w:rPr>
        <w:t xml:space="preserve"> basis only.   Guidance about sharing information can be found in the 2018 document “</w:t>
      </w:r>
      <w:hyperlink r:id="rId60" w:history="1">
        <w:r w:rsidRPr="00970806">
          <w:rPr>
            <w:rStyle w:val="Hyperlink"/>
            <w:rFonts w:ascii="Calibri Light" w:hAnsi="Calibri Light" w:cs="Calibri Light"/>
            <w:i/>
            <w:color w:val="auto"/>
            <w:lang w:eastAsia="en-GB"/>
          </w:rPr>
          <w:t>Information Sharing: Advice for Practitioners providing safeguarding services to children, young people, parents and carers 2018</w:t>
        </w:r>
      </w:hyperlink>
      <w:r w:rsidRPr="00970806">
        <w:rPr>
          <w:rFonts w:ascii="Calibri Light" w:hAnsi="Calibri Light" w:cs="Calibri Light"/>
          <w:i/>
          <w:lang w:eastAsia="en-GB"/>
        </w:rPr>
        <w:t>”</w:t>
      </w:r>
    </w:p>
    <w:p w14:paraId="1C9E4880" w14:textId="77777777" w:rsidR="0037404E" w:rsidRPr="00970806" w:rsidRDefault="0037404E" w:rsidP="00CB6FC4">
      <w:pPr>
        <w:jc w:val="both"/>
        <w:rPr>
          <w:rFonts w:ascii="Calibri Light" w:hAnsi="Calibri Light" w:cs="Calibri Light"/>
        </w:rPr>
      </w:pPr>
      <w:r w:rsidRPr="00970806">
        <w:rPr>
          <w:rFonts w:ascii="Calibri Light" w:hAnsi="Calibri Light" w:cs="Calibri Light"/>
        </w:rPr>
        <w:t>All staff must be aware that they have a professional responsibility to share information with other agencies in order to safeguard children.</w:t>
      </w:r>
    </w:p>
    <w:p w14:paraId="7F5026AB" w14:textId="77777777" w:rsidR="0037404E" w:rsidRPr="00970806" w:rsidRDefault="0037404E" w:rsidP="00CB6FC4">
      <w:pPr>
        <w:jc w:val="both"/>
        <w:rPr>
          <w:rFonts w:ascii="Calibri Light" w:hAnsi="Calibri Light" w:cs="Calibri Light"/>
        </w:rPr>
      </w:pPr>
    </w:p>
    <w:p w14:paraId="40E87BF6" w14:textId="77777777" w:rsidR="0037404E" w:rsidRPr="00970806" w:rsidRDefault="0037404E" w:rsidP="00CB6FC4">
      <w:pPr>
        <w:jc w:val="both"/>
        <w:rPr>
          <w:rFonts w:ascii="Calibri Light" w:hAnsi="Calibri Light" w:cs="Calibri Light"/>
        </w:rPr>
      </w:pPr>
      <w:r w:rsidRPr="00970806">
        <w:rPr>
          <w:rFonts w:ascii="Calibri Light" w:hAnsi="Calibri Light" w:cs="Calibri Light"/>
        </w:rPr>
        <w:t>All staff must be aware that they cannot promise confidentiality to a child which might result in the child’s safety or wellbeing being compromised.</w:t>
      </w:r>
    </w:p>
    <w:p w14:paraId="31E8605D" w14:textId="77777777" w:rsidR="0037404E" w:rsidRPr="00E326E0" w:rsidRDefault="0037404E" w:rsidP="00F20434">
      <w:pPr>
        <w:tabs>
          <w:tab w:val="left" w:pos="-3690"/>
          <w:tab w:val="left" w:pos="-3240"/>
          <w:tab w:val="left" w:pos="709"/>
          <w:tab w:val="left" w:pos="1710"/>
        </w:tabs>
        <w:spacing w:after="0" w:line="360" w:lineRule="auto"/>
        <w:jc w:val="both"/>
        <w:rPr>
          <w:rFonts w:ascii="Calibri Light" w:hAnsi="Calibri Light" w:cs="Arial"/>
        </w:rPr>
      </w:pPr>
    </w:p>
    <w:p w14:paraId="3AC59B04" w14:textId="168FA72B" w:rsidR="0037404E" w:rsidRPr="00E326E0" w:rsidRDefault="00D81656" w:rsidP="00F20434">
      <w:pPr>
        <w:tabs>
          <w:tab w:val="left" w:pos="-3690"/>
          <w:tab w:val="left" w:pos="-3240"/>
          <w:tab w:val="left" w:pos="709"/>
          <w:tab w:val="left" w:pos="1710"/>
        </w:tabs>
        <w:spacing w:after="0" w:line="360" w:lineRule="auto"/>
        <w:jc w:val="both"/>
        <w:rPr>
          <w:rFonts w:ascii="Calibri Light" w:hAnsi="Calibri Light" w:cs="Arial"/>
        </w:rPr>
      </w:pPr>
      <w:r w:rsidRPr="00D81656">
        <w:rPr>
          <w:rFonts w:ascii="Calibri Light" w:hAnsi="Calibri Light" w:cs="Arial"/>
        </w:rPr>
        <w:t xml:space="preserve">Halebank C E Primary School </w:t>
      </w:r>
      <w:r w:rsidR="0037404E" w:rsidRPr="00E326E0">
        <w:rPr>
          <w:rFonts w:ascii="Calibri Light" w:hAnsi="Calibri Light" w:cs="Arial"/>
        </w:rPr>
        <w:t xml:space="preserve">will always share our intention to refer a child to Children’s Social Care with their parents /carers unless to do so could put the child at greater risk of </w:t>
      </w:r>
      <w:r w:rsidR="00E90237" w:rsidRPr="00E326E0">
        <w:rPr>
          <w:rFonts w:ascii="Calibri Light" w:hAnsi="Calibri Light" w:cs="Arial"/>
        </w:rPr>
        <w:t>harm or</w:t>
      </w:r>
      <w:r w:rsidR="0037404E" w:rsidRPr="00E326E0">
        <w:rPr>
          <w:rFonts w:ascii="Calibri Light" w:hAnsi="Calibri Light" w:cs="Arial"/>
        </w:rPr>
        <w:t xml:space="preserve"> impede a criminal investigation.</w:t>
      </w:r>
    </w:p>
    <w:p w14:paraId="49D8AA04" w14:textId="77777777" w:rsidR="0037404E" w:rsidRPr="00E326E0" w:rsidRDefault="0037404E" w:rsidP="00F20434">
      <w:pPr>
        <w:tabs>
          <w:tab w:val="left" w:pos="-3690"/>
          <w:tab w:val="left" w:pos="-3240"/>
          <w:tab w:val="left" w:pos="709"/>
          <w:tab w:val="left" w:pos="1710"/>
        </w:tabs>
        <w:spacing w:after="0" w:line="360" w:lineRule="auto"/>
        <w:ind w:left="705" w:hanging="705"/>
        <w:jc w:val="both"/>
        <w:rPr>
          <w:rFonts w:ascii="Calibri Light" w:hAnsi="Calibri Light" w:cs="Arial"/>
        </w:rPr>
      </w:pPr>
    </w:p>
    <w:p w14:paraId="17FF32D3" w14:textId="4C13443A" w:rsidR="0037404E" w:rsidRPr="00E326E0" w:rsidRDefault="00D81656" w:rsidP="00F20434">
      <w:pPr>
        <w:tabs>
          <w:tab w:val="left" w:pos="-3690"/>
          <w:tab w:val="left" w:pos="-3240"/>
          <w:tab w:val="left" w:pos="709"/>
          <w:tab w:val="left" w:pos="1710"/>
        </w:tabs>
        <w:spacing w:after="0" w:line="360" w:lineRule="auto"/>
        <w:jc w:val="both"/>
        <w:rPr>
          <w:rFonts w:ascii="Calibri Light" w:hAnsi="Calibri Light" w:cs="Arial"/>
        </w:rPr>
      </w:pPr>
      <w:r w:rsidRPr="00D81656">
        <w:rPr>
          <w:rFonts w:ascii="Calibri Light" w:hAnsi="Calibri Light" w:cs="Arial"/>
        </w:rPr>
        <w:t xml:space="preserve">Halebank C E Primary School </w:t>
      </w:r>
      <w:r w:rsidR="0037404E" w:rsidRPr="00E326E0">
        <w:rPr>
          <w:rFonts w:ascii="Calibri Light" w:hAnsi="Calibri Light" w:cs="Arial"/>
        </w:rPr>
        <w:t>recognises that children’s welfare is our paramount concern and therefore will use the principles set out in section 1 of the Children Act 1989 in order to inform some decisions regarding information sharing.</w:t>
      </w:r>
    </w:p>
    <w:p w14:paraId="344D7430" w14:textId="7E30F6FB" w:rsidR="0026581B" w:rsidRDefault="00D81656" w:rsidP="00F20434">
      <w:pPr>
        <w:tabs>
          <w:tab w:val="left" w:pos="-3690"/>
          <w:tab w:val="left" w:pos="-3240"/>
          <w:tab w:val="left" w:pos="709"/>
          <w:tab w:val="left" w:pos="1710"/>
        </w:tabs>
        <w:spacing w:after="0" w:line="360" w:lineRule="auto"/>
        <w:jc w:val="both"/>
        <w:rPr>
          <w:rFonts w:ascii="Calibri Light" w:hAnsi="Calibri Light" w:cs="Arial"/>
        </w:rPr>
      </w:pPr>
      <w:r w:rsidRPr="00D81656">
        <w:rPr>
          <w:rFonts w:ascii="Calibri Light" w:hAnsi="Calibri Light" w:cs="Arial"/>
        </w:rPr>
        <w:t xml:space="preserve">Halebank C E Primary School </w:t>
      </w:r>
      <w:r w:rsidR="0037404E" w:rsidRPr="00E326E0">
        <w:rPr>
          <w:rFonts w:ascii="Calibri Light" w:hAnsi="Calibri Light" w:cs="Arial"/>
        </w:rPr>
        <w:t xml:space="preserve">pays due regard to the relevant data protection principles which allow us to share personal information, as provided for in the Data Protection Act 2018 and the General Data Protection Regulation (GDPR). </w:t>
      </w:r>
    </w:p>
    <w:p w14:paraId="1A6F1D5F" w14:textId="22FA92DC" w:rsidR="0037404E" w:rsidRPr="00E326E0" w:rsidRDefault="0037404E" w:rsidP="00F20434">
      <w:pPr>
        <w:tabs>
          <w:tab w:val="left" w:pos="-3690"/>
          <w:tab w:val="left" w:pos="-3240"/>
          <w:tab w:val="left" w:pos="709"/>
          <w:tab w:val="left" w:pos="1710"/>
        </w:tabs>
        <w:spacing w:after="0" w:line="360" w:lineRule="auto"/>
        <w:jc w:val="both"/>
        <w:rPr>
          <w:rFonts w:ascii="Calibri Light" w:hAnsi="Calibri Light" w:cs="Arial"/>
        </w:rPr>
      </w:pPr>
      <w:r w:rsidRPr="00E326E0">
        <w:rPr>
          <w:rFonts w:ascii="Calibri Light" w:hAnsi="Calibri Light" w:cs="Arial"/>
        </w:rPr>
        <w:t xml:space="preserve"> </w:t>
      </w:r>
      <w:r w:rsidR="00D81656" w:rsidRPr="00D81656">
        <w:rPr>
          <w:rFonts w:ascii="Calibri Light" w:hAnsi="Calibri Light" w:cs="Arial"/>
        </w:rPr>
        <w:t xml:space="preserve">Halebank C E Primary School </w:t>
      </w:r>
      <w:r w:rsidRPr="00E326E0">
        <w:rPr>
          <w:rFonts w:ascii="Calibri Light" w:hAnsi="Calibri Light" w:cs="Arial"/>
        </w:rPr>
        <w:t>is aware of the processing conditions under the Data Protection Act 2018 and the GDPR which allow us to store and share information for safeguarding purposes, including information which is sensitive and personal, and this is treated as “special category personal data”.  Where we would need to share special category personal data, we are aware that the Data Protection Act 2018 contains “safeguarding of children and individuals at risk” as a processing condition that allows us to share information.  This includes allowing school to share information without consent, if it is not possible to gain consent, it cannot be reasonably expected that we can gain consent, or if to gain consent would place a child at risk.</w:t>
      </w:r>
    </w:p>
    <w:p w14:paraId="33C68760" w14:textId="77777777" w:rsidR="00FF10BF" w:rsidRPr="00E326E0" w:rsidRDefault="00FF10BF" w:rsidP="00F20434">
      <w:pPr>
        <w:pStyle w:val="Heading2"/>
        <w:jc w:val="both"/>
        <w:rPr>
          <w:rFonts w:ascii="Calibri Light" w:hAnsi="Calibri Light"/>
          <w:color w:val="auto"/>
          <w:sz w:val="22"/>
          <w:szCs w:val="22"/>
        </w:rPr>
      </w:pPr>
    </w:p>
    <w:p w14:paraId="62443AC0" w14:textId="77777777" w:rsidR="004923E0" w:rsidRPr="000E326C" w:rsidRDefault="004923E0" w:rsidP="00F20434">
      <w:pPr>
        <w:pStyle w:val="Heading2"/>
        <w:jc w:val="both"/>
        <w:rPr>
          <w:rFonts w:ascii="Calibri Light" w:hAnsi="Calibri Light"/>
          <w:sz w:val="22"/>
          <w:szCs w:val="22"/>
        </w:rPr>
      </w:pPr>
      <w:bookmarkStart w:id="20" w:name="_Toc143092361"/>
      <w:r w:rsidRPr="000E326C">
        <w:rPr>
          <w:rFonts w:ascii="Calibri Light" w:hAnsi="Calibri Light"/>
          <w:sz w:val="22"/>
          <w:szCs w:val="22"/>
        </w:rPr>
        <w:t>Staff</w:t>
      </w:r>
      <w:r w:rsidR="00804523" w:rsidRPr="000E326C">
        <w:rPr>
          <w:rFonts w:ascii="Calibri Light" w:hAnsi="Calibri Light"/>
          <w:sz w:val="22"/>
          <w:szCs w:val="22"/>
        </w:rPr>
        <w:t xml:space="preserve"> training,</w:t>
      </w:r>
      <w:r w:rsidRPr="000E326C">
        <w:rPr>
          <w:rFonts w:ascii="Calibri Light" w:hAnsi="Calibri Light"/>
          <w:sz w:val="22"/>
          <w:szCs w:val="22"/>
        </w:rPr>
        <w:t xml:space="preserve"> practice and conduct</w:t>
      </w:r>
      <w:bookmarkEnd w:id="20"/>
      <w:r w:rsidRPr="000E326C">
        <w:rPr>
          <w:rFonts w:ascii="Calibri Light" w:hAnsi="Calibri Light"/>
          <w:sz w:val="22"/>
          <w:szCs w:val="22"/>
        </w:rPr>
        <w:t xml:space="preserve"> </w:t>
      </w:r>
    </w:p>
    <w:p w14:paraId="6E8EBF86" w14:textId="77777777" w:rsidR="00CA6BBB" w:rsidRPr="00E326E0" w:rsidRDefault="00CA6BBB" w:rsidP="00F20434">
      <w:pPr>
        <w:jc w:val="both"/>
        <w:rPr>
          <w:rFonts w:ascii="Calibri Light" w:hAnsi="Calibri Light"/>
        </w:rPr>
      </w:pPr>
    </w:p>
    <w:p w14:paraId="75566778" w14:textId="032C06A9" w:rsidR="00804523" w:rsidRPr="00E326E0" w:rsidRDefault="00804523" w:rsidP="00F20434">
      <w:pPr>
        <w:jc w:val="both"/>
        <w:rPr>
          <w:rFonts w:ascii="Calibri Light" w:hAnsi="Calibri Light" w:cs="Arial"/>
          <w:b/>
          <w:bCs/>
          <w:i/>
        </w:rPr>
      </w:pPr>
      <w:r w:rsidRPr="00E326E0">
        <w:rPr>
          <w:rFonts w:ascii="Calibri Light" w:hAnsi="Calibri Light" w:cs="Arial"/>
          <w:bCs/>
          <w:highlight w:val="yellow"/>
        </w:rPr>
        <w:t>[</w:t>
      </w:r>
      <w:r w:rsidR="00D81656" w:rsidRPr="00D81656">
        <w:rPr>
          <w:rFonts w:ascii="Calibri Light" w:hAnsi="Calibri Light" w:cs="Arial"/>
          <w:bCs/>
          <w:i/>
        </w:rPr>
        <w:t xml:space="preserve">Halebank C E Primary School </w:t>
      </w:r>
      <w:r w:rsidRPr="00E326E0">
        <w:rPr>
          <w:rFonts w:ascii="Calibri Light" w:hAnsi="Calibri Light" w:cs="Arial"/>
          <w:bCs/>
        </w:rPr>
        <w:t>is committed to providing staff and volunteers with the skills and knowledge needed to safeguard children. We therefore ensure that:</w:t>
      </w:r>
    </w:p>
    <w:p w14:paraId="0ECC6719" w14:textId="03E53F72" w:rsidR="00804523" w:rsidRPr="00E326E0" w:rsidRDefault="00804523" w:rsidP="00F20434">
      <w:pPr>
        <w:numPr>
          <w:ilvl w:val="0"/>
          <w:numId w:val="4"/>
        </w:numPr>
        <w:spacing w:after="0" w:line="360" w:lineRule="auto"/>
        <w:ind w:left="357" w:hanging="357"/>
        <w:jc w:val="both"/>
        <w:rPr>
          <w:rFonts w:ascii="Calibri Light" w:hAnsi="Calibri Light" w:cs="Arial"/>
          <w:bCs/>
        </w:rPr>
      </w:pPr>
      <w:r w:rsidRPr="00E326E0">
        <w:rPr>
          <w:rFonts w:ascii="Calibri Light" w:hAnsi="Calibri Light" w:cs="Arial"/>
          <w:bCs/>
        </w:rPr>
        <w:lastRenderedPageBreak/>
        <w:t>ALL staff and volunteers will receive Safeguarding Training</w:t>
      </w:r>
      <w:r w:rsidR="0050505E">
        <w:rPr>
          <w:rFonts w:ascii="Calibri Light" w:hAnsi="Calibri Light" w:cs="Arial"/>
          <w:bCs/>
        </w:rPr>
        <w:t xml:space="preserve"> (including on-line safety and expectations in relation to filtering and monitoring) </w:t>
      </w:r>
      <w:r w:rsidRPr="00E326E0">
        <w:rPr>
          <w:rFonts w:ascii="Calibri Light" w:hAnsi="Calibri Light" w:cs="Arial"/>
          <w:bCs/>
        </w:rPr>
        <w:t xml:space="preserve"> on induction using </w:t>
      </w:r>
      <w:r w:rsidR="003E1300" w:rsidRPr="00E326E0">
        <w:rPr>
          <w:rFonts w:ascii="Calibri Light" w:hAnsi="Calibri Light" w:cs="Arial"/>
          <w:b/>
          <w:bCs/>
          <w:highlight w:val="yellow"/>
        </w:rPr>
        <w:t>Halton’s</w:t>
      </w:r>
      <w:r w:rsidRPr="00E326E0">
        <w:rPr>
          <w:rFonts w:ascii="Calibri Light" w:hAnsi="Calibri Light" w:cs="Arial"/>
          <w:b/>
          <w:bCs/>
          <w:highlight w:val="yellow"/>
        </w:rPr>
        <w:t xml:space="preserve"> </w:t>
      </w:r>
      <w:r w:rsidRPr="00E326E0">
        <w:rPr>
          <w:rFonts w:ascii="Calibri Light" w:hAnsi="Calibri Light" w:cs="Arial"/>
          <w:bCs/>
          <w:highlight w:val="yellow"/>
        </w:rPr>
        <w:t>Safeguarding Induction Pack</w:t>
      </w:r>
      <w:r w:rsidR="003E1300" w:rsidRPr="00E326E0">
        <w:rPr>
          <w:rFonts w:ascii="Calibri Light" w:hAnsi="Calibri Light" w:cs="Arial"/>
          <w:bCs/>
          <w:highlight w:val="yellow"/>
        </w:rPr>
        <w:t xml:space="preserve"> (as needed)</w:t>
      </w:r>
      <w:r w:rsidRPr="00E326E0">
        <w:rPr>
          <w:rFonts w:ascii="Calibri Light" w:hAnsi="Calibri Light" w:cs="Arial"/>
          <w:bCs/>
          <w:highlight w:val="yellow"/>
        </w:rPr>
        <w:t xml:space="preserve"> </w:t>
      </w:r>
      <w:r w:rsidRPr="00E326E0">
        <w:rPr>
          <w:rFonts w:ascii="Calibri Light" w:hAnsi="Calibri Light" w:cs="Arial"/>
          <w:bCs/>
        </w:rPr>
        <w:t>which includes</w:t>
      </w:r>
      <w:hyperlink r:id="rId61" w:history="1">
        <w:r w:rsidRPr="00E326E0">
          <w:rPr>
            <w:rStyle w:val="Hyperlink"/>
            <w:rFonts w:ascii="Calibri Light" w:hAnsi="Calibri Light" w:cs="Arial"/>
            <w:bCs/>
            <w:i/>
            <w:iCs/>
            <w:color w:val="auto"/>
          </w:rPr>
          <w:t xml:space="preserve"> </w:t>
        </w:r>
        <w:r w:rsidRPr="00E326E0">
          <w:rPr>
            <w:rStyle w:val="Hyperlink"/>
            <w:rFonts w:ascii="Calibri Light" w:hAnsi="Calibri Light" w:cs="Arial"/>
            <w:b/>
            <w:bCs/>
            <w:i/>
            <w:iCs/>
            <w:color w:val="auto"/>
          </w:rPr>
          <w:t>Keeping Children Safe in Education (Part One)</w:t>
        </w:r>
        <w:r w:rsidR="003E1300" w:rsidRPr="00E326E0">
          <w:rPr>
            <w:rStyle w:val="Hyperlink"/>
            <w:rFonts w:ascii="Calibri Light" w:hAnsi="Calibri Light" w:cs="Arial"/>
            <w:b/>
            <w:bCs/>
            <w:i/>
            <w:iCs/>
            <w:color w:val="auto"/>
          </w:rPr>
          <w:t xml:space="preserve"> and Annex B </w:t>
        </w:r>
        <w:r w:rsidR="003E1300" w:rsidRPr="00E326E0">
          <w:rPr>
            <w:rStyle w:val="Hyperlink"/>
            <w:rFonts w:ascii="Calibri Light" w:hAnsi="Calibri Light" w:cs="Arial"/>
            <w:bCs/>
            <w:iCs/>
            <w:color w:val="auto"/>
            <w:highlight w:val="yellow"/>
            <w:u w:val="none"/>
          </w:rPr>
          <w:t>(</w:t>
        </w:r>
      </w:hyperlink>
      <w:r w:rsidRPr="00E326E0">
        <w:rPr>
          <w:rFonts w:ascii="Calibri Light" w:hAnsi="Calibri Light" w:cs="Arial"/>
          <w:b/>
          <w:bCs/>
        </w:rPr>
        <w:t xml:space="preserve"> </w:t>
      </w:r>
      <w:hyperlink r:id="rId62" w:history="1">
        <w:r w:rsidRPr="00E326E0">
          <w:rPr>
            <w:rStyle w:val="Hyperlink"/>
            <w:rFonts w:ascii="Calibri Light" w:hAnsi="Calibri Light" w:cs="Arial"/>
            <w:b/>
            <w:bCs/>
            <w:i/>
            <w:iCs/>
            <w:color w:val="auto"/>
          </w:rPr>
          <w:t>Guidance for Safer Working Practice</w:t>
        </w:r>
      </w:hyperlink>
      <w:r w:rsidRPr="00E326E0">
        <w:rPr>
          <w:rFonts w:ascii="Calibri Light" w:hAnsi="Calibri Light" w:cs="Arial"/>
          <w:b/>
          <w:bCs/>
        </w:rPr>
        <w:t xml:space="preserve">, </w:t>
      </w:r>
      <w:r w:rsidRPr="00CB490E">
        <w:rPr>
          <w:rFonts w:ascii="Calibri Light" w:hAnsi="Calibri Light" w:cs="Arial"/>
          <w:b/>
          <w:bCs/>
        </w:rPr>
        <w:t>School Code of Conduct</w:t>
      </w:r>
      <w:r w:rsidR="00FE57AC" w:rsidRPr="00CB490E">
        <w:rPr>
          <w:rFonts w:ascii="Calibri Light" w:hAnsi="Calibri Light" w:cs="Arial"/>
          <w:b/>
          <w:bCs/>
        </w:rPr>
        <w:t xml:space="preserve">, </w:t>
      </w:r>
      <w:r w:rsidRPr="00CB490E">
        <w:rPr>
          <w:rFonts w:ascii="Calibri Light" w:hAnsi="Calibri Light" w:cs="Arial"/>
          <w:b/>
          <w:bCs/>
        </w:rPr>
        <w:t xml:space="preserve"> </w:t>
      </w:r>
      <w:r w:rsidR="00FE57AC" w:rsidRPr="00CB490E">
        <w:rPr>
          <w:rFonts w:ascii="Calibri Light" w:hAnsi="Calibri Light" w:cs="Arial"/>
          <w:b/>
          <w:bCs/>
        </w:rPr>
        <w:t>L</w:t>
      </w:r>
      <w:r w:rsidR="003E1300" w:rsidRPr="00CB490E">
        <w:rPr>
          <w:rFonts w:ascii="Calibri Light" w:hAnsi="Calibri Light" w:cs="Arial"/>
          <w:b/>
          <w:bCs/>
        </w:rPr>
        <w:t xml:space="preserve">ow </w:t>
      </w:r>
      <w:r w:rsidR="00FE57AC" w:rsidRPr="00CB490E">
        <w:rPr>
          <w:rFonts w:ascii="Calibri Light" w:hAnsi="Calibri Light" w:cs="Arial"/>
          <w:b/>
          <w:bCs/>
        </w:rPr>
        <w:t>L</w:t>
      </w:r>
      <w:r w:rsidR="003E1300" w:rsidRPr="00CB490E">
        <w:rPr>
          <w:rFonts w:ascii="Calibri Light" w:hAnsi="Calibri Light" w:cs="Arial"/>
          <w:b/>
          <w:bCs/>
        </w:rPr>
        <w:t xml:space="preserve">evel </w:t>
      </w:r>
      <w:r w:rsidR="00FE57AC" w:rsidRPr="00CB490E">
        <w:rPr>
          <w:rFonts w:ascii="Calibri Light" w:hAnsi="Calibri Light" w:cs="Arial"/>
          <w:b/>
          <w:bCs/>
        </w:rPr>
        <w:t>Concerns P</w:t>
      </w:r>
      <w:r w:rsidR="003E1300" w:rsidRPr="00CB490E">
        <w:rPr>
          <w:rFonts w:ascii="Calibri Light" w:hAnsi="Calibri Light" w:cs="Arial"/>
          <w:b/>
          <w:bCs/>
        </w:rPr>
        <w:t>olicy</w:t>
      </w:r>
      <w:r w:rsidR="00FE57AC" w:rsidRPr="00CB490E">
        <w:rPr>
          <w:rFonts w:ascii="Calibri Light" w:hAnsi="Calibri Light" w:cs="Arial"/>
          <w:b/>
          <w:bCs/>
        </w:rPr>
        <w:t>,</w:t>
      </w:r>
      <w:r w:rsidRPr="00CB490E">
        <w:rPr>
          <w:rFonts w:ascii="Calibri Light" w:hAnsi="Calibri Light" w:cs="Arial"/>
          <w:b/>
          <w:bCs/>
        </w:rPr>
        <w:t xml:space="preserve"> Staff Handbook</w:t>
      </w:r>
      <w:r w:rsidR="00CB490E">
        <w:rPr>
          <w:rFonts w:ascii="Calibri Light" w:hAnsi="Calibri Light" w:cs="Arial"/>
          <w:b/>
          <w:bCs/>
        </w:rPr>
        <w:t xml:space="preserve">, </w:t>
      </w:r>
      <w:r w:rsidR="003E1300" w:rsidRPr="00E326E0">
        <w:rPr>
          <w:rFonts w:ascii="Calibri Light" w:hAnsi="Calibri Light" w:cs="Arial"/>
          <w:b/>
          <w:bCs/>
        </w:rPr>
        <w:t>online safety policy,</w:t>
      </w:r>
      <w:r w:rsidRPr="00E326E0">
        <w:rPr>
          <w:rFonts w:ascii="Calibri Light" w:hAnsi="Calibri Light" w:cs="Arial"/>
          <w:bCs/>
        </w:rPr>
        <w:t xml:space="preserve"> </w:t>
      </w:r>
      <w:r w:rsidRPr="00E326E0">
        <w:rPr>
          <w:rFonts w:ascii="Calibri Light" w:hAnsi="Calibri Light" w:cs="Arial"/>
          <w:b/>
          <w:bCs/>
        </w:rPr>
        <w:t>Whistleblowing Policy</w:t>
      </w:r>
      <w:r w:rsidRPr="00E326E0">
        <w:rPr>
          <w:rFonts w:ascii="Calibri Light" w:hAnsi="Calibri Light" w:cs="Arial"/>
          <w:bCs/>
        </w:rPr>
        <w:t xml:space="preserve"> </w:t>
      </w:r>
    </w:p>
    <w:p w14:paraId="529BF157" w14:textId="01F981C8" w:rsidR="00804523" w:rsidRPr="00E326E0" w:rsidRDefault="00804523" w:rsidP="00F20434">
      <w:pPr>
        <w:numPr>
          <w:ilvl w:val="0"/>
          <w:numId w:val="4"/>
        </w:numPr>
        <w:spacing w:after="0" w:line="360" w:lineRule="auto"/>
        <w:ind w:left="357" w:hanging="357"/>
        <w:jc w:val="both"/>
        <w:rPr>
          <w:rFonts w:ascii="Calibri Light" w:hAnsi="Calibri Light" w:cs="Arial"/>
          <w:bCs/>
        </w:rPr>
      </w:pPr>
      <w:r w:rsidRPr="00E326E0">
        <w:rPr>
          <w:rFonts w:ascii="Calibri Light" w:hAnsi="Calibri Light" w:cs="Arial"/>
          <w:bCs/>
        </w:rPr>
        <w:t xml:space="preserve">Staff induction will also include Child Protection Policy, Pupil Behaviour Policy and </w:t>
      </w:r>
      <w:r w:rsidR="003E1300" w:rsidRPr="00E326E0">
        <w:rPr>
          <w:rFonts w:ascii="Calibri Light" w:hAnsi="Calibri Light" w:cs="Arial"/>
          <w:bCs/>
        </w:rPr>
        <w:t>s</w:t>
      </w:r>
      <w:r w:rsidRPr="00E326E0">
        <w:rPr>
          <w:rFonts w:ascii="Calibri Light" w:hAnsi="Calibri Light" w:cs="Arial"/>
          <w:bCs/>
        </w:rPr>
        <w:t xml:space="preserve">afeguarding response to children </w:t>
      </w:r>
      <w:r w:rsidR="00616CFA">
        <w:rPr>
          <w:rFonts w:ascii="Calibri Light" w:hAnsi="Calibri Light" w:cs="Arial"/>
          <w:bCs/>
        </w:rPr>
        <w:t xml:space="preserve">who are absent from </w:t>
      </w:r>
      <w:r w:rsidR="00E90237">
        <w:rPr>
          <w:rFonts w:ascii="Calibri Light" w:hAnsi="Calibri Light" w:cs="Arial"/>
          <w:bCs/>
        </w:rPr>
        <w:t>education.</w:t>
      </w:r>
    </w:p>
    <w:p w14:paraId="4386667B" w14:textId="16AD8C89" w:rsidR="00804523" w:rsidRPr="00E326E0" w:rsidRDefault="00804523" w:rsidP="00F20434">
      <w:pPr>
        <w:numPr>
          <w:ilvl w:val="0"/>
          <w:numId w:val="4"/>
        </w:numPr>
        <w:spacing w:after="0" w:line="360" w:lineRule="auto"/>
        <w:ind w:left="357" w:hanging="357"/>
        <w:jc w:val="both"/>
        <w:rPr>
          <w:rFonts w:ascii="Calibri Light" w:hAnsi="Calibri Light" w:cs="Arial"/>
          <w:bCs/>
        </w:rPr>
      </w:pPr>
      <w:r w:rsidRPr="00E326E0">
        <w:rPr>
          <w:rFonts w:ascii="Calibri Light" w:hAnsi="Calibri Light" w:cs="Arial"/>
          <w:bCs/>
        </w:rPr>
        <w:t>ALL staff</w:t>
      </w:r>
      <w:r w:rsidR="003E1300" w:rsidRPr="00E326E0">
        <w:rPr>
          <w:rFonts w:ascii="Calibri Light" w:hAnsi="Calibri Light" w:cs="Arial"/>
          <w:bCs/>
        </w:rPr>
        <w:t>, governors</w:t>
      </w:r>
      <w:r w:rsidRPr="00E326E0">
        <w:rPr>
          <w:rFonts w:ascii="Calibri Light" w:hAnsi="Calibri Light" w:cs="Arial"/>
          <w:bCs/>
        </w:rPr>
        <w:t xml:space="preserve"> and volunteers will receive </w:t>
      </w:r>
      <w:r w:rsidR="00FE57AC">
        <w:rPr>
          <w:rFonts w:ascii="Calibri Light" w:hAnsi="Calibri Light" w:cs="Arial"/>
          <w:bCs/>
        </w:rPr>
        <w:t xml:space="preserve">relevant </w:t>
      </w:r>
      <w:r w:rsidR="003E1300" w:rsidRPr="00E326E0">
        <w:rPr>
          <w:rFonts w:ascii="Calibri Light" w:hAnsi="Calibri Light" w:cs="Arial"/>
          <w:bCs/>
        </w:rPr>
        <w:t>s</w:t>
      </w:r>
      <w:r w:rsidRPr="00E326E0">
        <w:rPr>
          <w:rFonts w:ascii="Calibri Light" w:hAnsi="Calibri Light" w:cs="Arial"/>
          <w:bCs/>
        </w:rPr>
        <w:t xml:space="preserve">afeguarding </w:t>
      </w:r>
      <w:r w:rsidR="003E1300" w:rsidRPr="00E326E0">
        <w:rPr>
          <w:rFonts w:ascii="Calibri Light" w:hAnsi="Calibri Light" w:cs="Arial"/>
          <w:bCs/>
        </w:rPr>
        <w:t>t</w:t>
      </w:r>
      <w:r w:rsidRPr="00E326E0">
        <w:rPr>
          <w:rFonts w:ascii="Calibri Light" w:hAnsi="Calibri Light" w:cs="Arial"/>
          <w:bCs/>
        </w:rPr>
        <w:t xml:space="preserve">raining (at least) </w:t>
      </w:r>
      <w:r w:rsidR="00E90237" w:rsidRPr="00E326E0">
        <w:rPr>
          <w:rFonts w:ascii="Calibri Light" w:hAnsi="Calibri Light" w:cs="Arial"/>
          <w:bCs/>
        </w:rPr>
        <w:t>annually.</w:t>
      </w:r>
    </w:p>
    <w:p w14:paraId="1616484A" w14:textId="7B312D60" w:rsidR="00804523" w:rsidRPr="00E326E0" w:rsidRDefault="00804523" w:rsidP="00F20434">
      <w:pPr>
        <w:numPr>
          <w:ilvl w:val="0"/>
          <w:numId w:val="4"/>
        </w:numPr>
        <w:spacing w:after="0" w:line="360" w:lineRule="auto"/>
        <w:ind w:left="357" w:hanging="357"/>
        <w:jc w:val="both"/>
        <w:rPr>
          <w:rFonts w:ascii="Calibri Light" w:hAnsi="Calibri Light" w:cs="Arial"/>
          <w:bCs/>
        </w:rPr>
      </w:pPr>
      <w:r w:rsidRPr="00E326E0">
        <w:rPr>
          <w:rFonts w:ascii="Calibri Light" w:hAnsi="Calibri Light" w:cs="Arial"/>
          <w:bCs/>
        </w:rPr>
        <w:t>The DSL/s will provide ALL staff, volunteers and governors with regular safeguarding updates</w:t>
      </w:r>
      <w:r w:rsidR="00FE57AC">
        <w:rPr>
          <w:rFonts w:ascii="Calibri Light" w:hAnsi="Calibri Light" w:cs="Arial"/>
          <w:bCs/>
        </w:rPr>
        <w:t xml:space="preserve"> throughout the </w:t>
      </w:r>
      <w:r w:rsidR="00E90237">
        <w:rPr>
          <w:rFonts w:ascii="Calibri Light" w:hAnsi="Calibri Light" w:cs="Arial"/>
          <w:bCs/>
        </w:rPr>
        <w:t>year.</w:t>
      </w:r>
    </w:p>
    <w:p w14:paraId="6FDFFCEC" w14:textId="77777777" w:rsidR="00804523" w:rsidRPr="00E326E0" w:rsidRDefault="00804523" w:rsidP="00F20434">
      <w:pPr>
        <w:numPr>
          <w:ilvl w:val="0"/>
          <w:numId w:val="4"/>
        </w:numPr>
        <w:spacing w:after="0" w:line="360" w:lineRule="auto"/>
        <w:ind w:left="357" w:hanging="357"/>
        <w:jc w:val="both"/>
        <w:rPr>
          <w:rFonts w:ascii="Calibri Light" w:hAnsi="Calibri Light" w:cs="Arial"/>
          <w:bCs/>
        </w:rPr>
      </w:pPr>
      <w:r w:rsidRPr="00E326E0">
        <w:rPr>
          <w:rFonts w:ascii="Calibri Light" w:hAnsi="Calibri Light" w:cs="Arial"/>
          <w:bCs/>
        </w:rPr>
        <w:t>ALL staff, volunteers and governors will read and show an understanding of any updates that are provided</w:t>
      </w:r>
      <w:r w:rsidR="003E1300" w:rsidRPr="00E326E0">
        <w:rPr>
          <w:rFonts w:ascii="Calibri Light" w:hAnsi="Calibri Light" w:cs="Arial"/>
          <w:bCs/>
        </w:rPr>
        <w:t>, including those related to Keeping Children Safe in Education 202</w:t>
      </w:r>
      <w:r w:rsidR="00455316" w:rsidRPr="00E326E0">
        <w:rPr>
          <w:rFonts w:ascii="Calibri Light" w:hAnsi="Calibri Light" w:cs="Arial"/>
          <w:bCs/>
        </w:rPr>
        <w:t>2</w:t>
      </w:r>
      <w:r w:rsidR="003E1300" w:rsidRPr="00E326E0">
        <w:rPr>
          <w:rFonts w:ascii="Calibri Light" w:hAnsi="Calibri Light" w:cs="Arial"/>
          <w:bCs/>
        </w:rPr>
        <w:t>.</w:t>
      </w:r>
    </w:p>
    <w:p w14:paraId="7EF6D2DB" w14:textId="7F0F606B" w:rsidR="00804523" w:rsidRPr="00E326E0" w:rsidRDefault="00804523" w:rsidP="00F20434">
      <w:pPr>
        <w:numPr>
          <w:ilvl w:val="0"/>
          <w:numId w:val="4"/>
        </w:numPr>
        <w:spacing w:after="0" w:line="360" w:lineRule="auto"/>
        <w:ind w:left="357" w:hanging="357"/>
        <w:jc w:val="both"/>
        <w:rPr>
          <w:rFonts w:ascii="Calibri Light" w:hAnsi="Calibri Light" w:cs="Arial"/>
          <w:bCs/>
        </w:rPr>
      </w:pPr>
      <w:r w:rsidRPr="00E326E0">
        <w:rPr>
          <w:rFonts w:ascii="Calibri Light" w:hAnsi="Calibri Light" w:cs="Arial"/>
          <w:bCs/>
        </w:rPr>
        <w:t xml:space="preserve">DSLs will attend DSL training every 2 </w:t>
      </w:r>
      <w:r w:rsidR="00E90237" w:rsidRPr="00E326E0">
        <w:rPr>
          <w:rFonts w:ascii="Calibri Light" w:hAnsi="Calibri Light" w:cs="Arial"/>
          <w:bCs/>
        </w:rPr>
        <w:t>years.</w:t>
      </w:r>
    </w:p>
    <w:p w14:paraId="5E0415C4" w14:textId="77777777" w:rsidR="00804523" w:rsidRPr="00E326E0" w:rsidRDefault="00804523" w:rsidP="00F20434">
      <w:pPr>
        <w:numPr>
          <w:ilvl w:val="0"/>
          <w:numId w:val="4"/>
        </w:numPr>
        <w:spacing w:after="0" w:line="360" w:lineRule="auto"/>
        <w:ind w:left="357" w:hanging="357"/>
        <w:jc w:val="both"/>
        <w:rPr>
          <w:rFonts w:ascii="Calibri Light" w:hAnsi="Calibri Light" w:cs="Arial"/>
          <w:bCs/>
        </w:rPr>
      </w:pPr>
      <w:r w:rsidRPr="00E326E0">
        <w:rPr>
          <w:rFonts w:ascii="Calibri Light" w:hAnsi="Calibri Light" w:cs="Arial"/>
          <w:bCs/>
        </w:rPr>
        <w:t>DSLs will update their knowledge, skills and understanding of relevant safeguarding issues on a regular basis</w:t>
      </w:r>
      <w:r w:rsidR="00204920" w:rsidRPr="00E326E0">
        <w:rPr>
          <w:rFonts w:ascii="Calibri Light" w:hAnsi="Calibri Light" w:cs="Arial"/>
          <w:bCs/>
        </w:rPr>
        <w:t>, such as via Halton’s Safeguarding Bulletins and DSL Workshops</w:t>
      </w:r>
    </w:p>
    <w:p w14:paraId="5DC3E3EE" w14:textId="77777777" w:rsidR="00804523" w:rsidRPr="00E326E0" w:rsidRDefault="003E1300" w:rsidP="00F20434">
      <w:pPr>
        <w:numPr>
          <w:ilvl w:val="0"/>
          <w:numId w:val="4"/>
        </w:numPr>
        <w:spacing w:after="0" w:line="360" w:lineRule="auto"/>
        <w:ind w:left="357" w:hanging="357"/>
        <w:jc w:val="both"/>
        <w:rPr>
          <w:rFonts w:ascii="Calibri Light" w:hAnsi="Calibri Light" w:cs="Arial"/>
          <w:bCs/>
        </w:rPr>
      </w:pPr>
      <w:r w:rsidRPr="00E326E0">
        <w:rPr>
          <w:rFonts w:ascii="Calibri Light" w:hAnsi="Calibri Light" w:cs="Arial"/>
          <w:bCs/>
        </w:rPr>
        <w:t xml:space="preserve">DSLs and Staff will access relevant levels of </w:t>
      </w:r>
      <w:hyperlink r:id="rId63" w:history="1">
        <w:r w:rsidRPr="00E326E0">
          <w:rPr>
            <w:rStyle w:val="Hyperlink"/>
            <w:rFonts w:ascii="Calibri Light" w:hAnsi="Calibri Light" w:cs="Arial"/>
            <w:bCs/>
            <w:color w:val="auto"/>
          </w:rPr>
          <w:t>Prevent Awareness Training</w:t>
        </w:r>
      </w:hyperlink>
    </w:p>
    <w:p w14:paraId="3F0C1899" w14:textId="6D2B9B32" w:rsidR="00804523" w:rsidRPr="00E326E0" w:rsidRDefault="00204920" w:rsidP="00F20434">
      <w:pPr>
        <w:numPr>
          <w:ilvl w:val="0"/>
          <w:numId w:val="4"/>
        </w:numPr>
        <w:spacing w:after="0" w:line="360" w:lineRule="auto"/>
        <w:ind w:left="357" w:hanging="357"/>
        <w:jc w:val="both"/>
        <w:rPr>
          <w:rFonts w:ascii="Calibri Light" w:hAnsi="Calibri Light" w:cs="Arial"/>
          <w:bCs/>
        </w:rPr>
      </w:pPr>
      <w:r w:rsidRPr="00E326E0">
        <w:rPr>
          <w:rFonts w:ascii="Calibri Light" w:hAnsi="Calibri Light" w:cs="Arial"/>
          <w:bCs/>
        </w:rPr>
        <w:t>The Headteacher and at least two members of any recruitment panel will complete Halton’s</w:t>
      </w:r>
      <w:r w:rsidR="00804523" w:rsidRPr="00E326E0">
        <w:rPr>
          <w:rFonts w:ascii="Calibri Light" w:hAnsi="Calibri Light" w:cs="Arial"/>
          <w:bCs/>
        </w:rPr>
        <w:t xml:space="preserve"> Safer Recruitment Training. </w:t>
      </w:r>
      <w:r w:rsidRPr="00E326E0">
        <w:rPr>
          <w:rFonts w:ascii="Calibri Light" w:hAnsi="Calibri Light" w:cs="Arial"/>
          <w:bCs/>
        </w:rPr>
        <w:t xml:space="preserve"> </w:t>
      </w:r>
      <w:r w:rsidR="00804523" w:rsidRPr="00E326E0">
        <w:rPr>
          <w:rFonts w:ascii="Calibri Light" w:hAnsi="Calibri Light" w:cs="Arial"/>
          <w:bCs/>
        </w:rPr>
        <w:t xml:space="preserve">This will be renewed at least every 5 </w:t>
      </w:r>
      <w:r w:rsidR="00E90237" w:rsidRPr="00E326E0">
        <w:rPr>
          <w:rFonts w:ascii="Calibri Light" w:hAnsi="Calibri Light" w:cs="Arial"/>
          <w:bCs/>
        </w:rPr>
        <w:t>years.</w:t>
      </w:r>
    </w:p>
    <w:p w14:paraId="4E187814" w14:textId="55EECA98" w:rsidR="00804523" w:rsidRPr="00E326E0" w:rsidRDefault="00804523" w:rsidP="00F20434">
      <w:pPr>
        <w:numPr>
          <w:ilvl w:val="0"/>
          <w:numId w:val="4"/>
        </w:numPr>
        <w:spacing w:line="240" w:lineRule="auto"/>
        <w:jc w:val="both"/>
        <w:rPr>
          <w:rFonts w:ascii="Calibri Light" w:hAnsi="Calibri Light" w:cs="Arial"/>
          <w:bCs/>
        </w:rPr>
      </w:pPr>
      <w:r w:rsidRPr="00E326E0">
        <w:rPr>
          <w:rFonts w:ascii="Calibri Light" w:hAnsi="Calibri Light" w:cs="Arial"/>
          <w:bCs/>
        </w:rPr>
        <w:t>ALL staff, volunteers and governors will undertake any additional speciali</w:t>
      </w:r>
      <w:r w:rsidR="00204920" w:rsidRPr="00E326E0">
        <w:rPr>
          <w:rFonts w:ascii="Calibri Light" w:hAnsi="Calibri Light" w:cs="Arial"/>
          <w:bCs/>
        </w:rPr>
        <w:t xml:space="preserve">sed training on matters such as </w:t>
      </w:r>
      <w:r w:rsidR="00E326E0" w:rsidRPr="00E326E0">
        <w:rPr>
          <w:rFonts w:ascii="Calibri Light" w:hAnsi="Calibri Light" w:cs="Arial"/>
          <w:bCs/>
        </w:rPr>
        <w:t>C</w:t>
      </w:r>
      <w:r w:rsidR="00E326E0" w:rsidRPr="00E326E0">
        <w:rPr>
          <w:rFonts w:ascii="Calibri Light" w:hAnsi="Calibri Light" w:cs="Arial"/>
        </w:rPr>
        <w:t xml:space="preserve">hild on Child </w:t>
      </w:r>
      <w:r w:rsidR="00204920" w:rsidRPr="00E326E0">
        <w:rPr>
          <w:rFonts w:ascii="Calibri Light" w:hAnsi="Calibri Light" w:cs="Arial"/>
          <w:bCs/>
        </w:rPr>
        <w:t xml:space="preserve">Abuse (including Sexual Violence and Sexual Harassment in schools) </w:t>
      </w:r>
      <w:r w:rsidRPr="00E326E0">
        <w:rPr>
          <w:rFonts w:ascii="Calibri Light" w:hAnsi="Calibri Light" w:cs="Arial"/>
          <w:bCs/>
        </w:rPr>
        <w:t xml:space="preserve">Child Sexual Exploitation, Prevent, </w:t>
      </w:r>
      <w:r w:rsidR="00FE57AC">
        <w:rPr>
          <w:rFonts w:ascii="Calibri Light" w:hAnsi="Calibri Light" w:cs="Arial"/>
          <w:bCs/>
        </w:rPr>
        <w:t xml:space="preserve">Domestic Abuse, </w:t>
      </w:r>
      <w:r w:rsidRPr="00E326E0">
        <w:rPr>
          <w:rFonts w:ascii="Calibri Light" w:hAnsi="Calibri Light" w:cs="Arial"/>
          <w:bCs/>
        </w:rPr>
        <w:t xml:space="preserve">Online Safety, FGM </w:t>
      </w:r>
      <w:r w:rsidR="00E61DD9" w:rsidRPr="00E326E0">
        <w:rPr>
          <w:rFonts w:ascii="Calibri Light" w:hAnsi="Calibri Light" w:cs="Arial"/>
          <w:bCs/>
        </w:rPr>
        <w:t>etc.</w:t>
      </w:r>
      <w:r w:rsidR="00204920" w:rsidRPr="00E326E0">
        <w:rPr>
          <w:rFonts w:ascii="Calibri Light" w:hAnsi="Calibri Light" w:cs="Arial"/>
          <w:bCs/>
        </w:rPr>
        <w:t>,</w:t>
      </w:r>
      <w:r w:rsidRPr="00E326E0">
        <w:rPr>
          <w:rFonts w:ascii="Calibri Light" w:hAnsi="Calibri Light" w:cs="Arial"/>
          <w:bCs/>
        </w:rPr>
        <w:t xml:space="preserve"> as is deemed necessary by the SLT/DSL and that is particularly relevant to the context and needs of </w:t>
      </w:r>
      <w:r w:rsidR="00204920" w:rsidRPr="00E326E0">
        <w:rPr>
          <w:rFonts w:ascii="Calibri Light" w:hAnsi="Calibri Light" w:cs="Arial"/>
          <w:bCs/>
        </w:rPr>
        <w:t xml:space="preserve">our </w:t>
      </w:r>
      <w:r w:rsidR="00E90237" w:rsidRPr="00E326E0">
        <w:rPr>
          <w:rFonts w:ascii="Calibri Light" w:hAnsi="Calibri Light" w:cs="Arial"/>
          <w:bCs/>
        </w:rPr>
        <w:t>school.</w:t>
      </w:r>
    </w:p>
    <w:p w14:paraId="1BC37095" w14:textId="5262A988" w:rsidR="00804523" w:rsidRPr="00E326E0" w:rsidRDefault="00FE57AC" w:rsidP="00F20434">
      <w:pPr>
        <w:numPr>
          <w:ilvl w:val="0"/>
          <w:numId w:val="4"/>
        </w:numPr>
        <w:spacing w:line="240" w:lineRule="auto"/>
        <w:jc w:val="both"/>
        <w:rPr>
          <w:rFonts w:ascii="Calibri Light" w:hAnsi="Calibri Light" w:cs="Arial"/>
          <w:bCs/>
        </w:rPr>
      </w:pPr>
      <w:r>
        <w:rPr>
          <w:rFonts w:ascii="Calibri Light" w:hAnsi="Calibri Light" w:cs="Arial"/>
          <w:bCs/>
        </w:rPr>
        <w:t>A</w:t>
      </w:r>
      <w:r w:rsidR="00804523" w:rsidRPr="00E326E0">
        <w:rPr>
          <w:rFonts w:ascii="Calibri Light" w:hAnsi="Calibri Light" w:cs="Arial"/>
          <w:bCs/>
        </w:rPr>
        <w:t>ny staff member will discuss any specific training requirements or gaps in knowledge or understanding with the DSL/s</w:t>
      </w:r>
      <w:r w:rsidR="00204920" w:rsidRPr="00E326E0">
        <w:rPr>
          <w:rFonts w:ascii="Calibri Light" w:hAnsi="Calibri Light" w:cs="Arial"/>
          <w:bCs/>
        </w:rPr>
        <w:t xml:space="preserve"> and/or through the appraisal </w:t>
      </w:r>
      <w:r w:rsidR="00E90237" w:rsidRPr="00E326E0">
        <w:rPr>
          <w:rFonts w:ascii="Calibri Light" w:hAnsi="Calibri Light" w:cs="Arial"/>
          <w:bCs/>
        </w:rPr>
        <w:t>process.</w:t>
      </w:r>
    </w:p>
    <w:p w14:paraId="530164D6" w14:textId="4666E32F" w:rsidR="00FF10BF" w:rsidRPr="00CB490E" w:rsidRDefault="00804523" w:rsidP="00D57703">
      <w:pPr>
        <w:numPr>
          <w:ilvl w:val="0"/>
          <w:numId w:val="4"/>
        </w:numPr>
        <w:spacing w:line="240" w:lineRule="auto"/>
        <w:jc w:val="both"/>
        <w:rPr>
          <w:rFonts w:ascii="Calibri Light" w:hAnsi="Calibri Light"/>
        </w:rPr>
      </w:pPr>
      <w:r w:rsidRPr="00CB490E">
        <w:rPr>
          <w:rFonts w:ascii="Calibri Light" w:hAnsi="Calibri Light" w:cs="Arial"/>
          <w:bCs/>
        </w:rPr>
        <w:t>Detailed records will be held of staff safeguarding training</w:t>
      </w:r>
      <w:r w:rsidR="00204920" w:rsidRPr="00CB490E">
        <w:rPr>
          <w:rFonts w:ascii="Calibri Light" w:hAnsi="Calibri Light" w:cs="Arial"/>
          <w:bCs/>
        </w:rPr>
        <w:t xml:space="preserve"> within the safeguarding </w:t>
      </w:r>
      <w:proofErr w:type="gramStart"/>
      <w:r w:rsidR="00204920" w:rsidRPr="00CB490E">
        <w:rPr>
          <w:rFonts w:ascii="Calibri Light" w:hAnsi="Calibri Light" w:cs="Arial"/>
          <w:bCs/>
        </w:rPr>
        <w:t>portfolio</w:t>
      </w:r>
      <w:proofErr w:type="gramEnd"/>
      <w:r w:rsidR="00204920" w:rsidRPr="00CB490E">
        <w:rPr>
          <w:rFonts w:ascii="Calibri Light" w:hAnsi="Calibri Light" w:cs="Arial"/>
          <w:bCs/>
        </w:rPr>
        <w:t xml:space="preserve"> </w:t>
      </w:r>
    </w:p>
    <w:p w14:paraId="778657B4" w14:textId="77777777" w:rsidR="007E3BBE" w:rsidRPr="000E326C" w:rsidRDefault="00204920" w:rsidP="00F20434">
      <w:pPr>
        <w:pStyle w:val="Heading2"/>
        <w:jc w:val="both"/>
        <w:rPr>
          <w:rFonts w:ascii="Calibri Light" w:hAnsi="Calibri Light"/>
          <w:sz w:val="22"/>
          <w:szCs w:val="22"/>
        </w:rPr>
      </w:pPr>
      <w:bookmarkStart w:id="21" w:name="_Toc143092362"/>
      <w:r w:rsidRPr="000E326C">
        <w:rPr>
          <w:rFonts w:ascii="Calibri Light" w:hAnsi="Calibri Light"/>
          <w:sz w:val="22"/>
          <w:szCs w:val="22"/>
        </w:rPr>
        <w:t xml:space="preserve">Health and safety, </w:t>
      </w:r>
      <w:r w:rsidR="004923E0" w:rsidRPr="000E326C">
        <w:rPr>
          <w:rFonts w:ascii="Calibri Light" w:hAnsi="Calibri Light"/>
          <w:sz w:val="22"/>
          <w:szCs w:val="22"/>
        </w:rPr>
        <w:t>risk assessment</w:t>
      </w:r>
      <w:r w:rsidRPr="000E326C">
        <w:rPr>
          <w:rFonts w:ascii="Calibri Light" w:hAnsi="Calibri Light"/>
          <w:sz w:val="22"/>
          <w:szCs w:val="22"/>
        </w:rPr>
        <w:t>s and visitors</w:t>
      </w:r>
      <w:bookmarkEnd w:id="21"/>
    </w:p>
    <w:p w14:paraId="77DF9F28" w14:textId="77777777" w:rsidR="00204920" w:rsidRPr="00E326E0" w:rsidRDefault="00204920" w:rsidP="00F20434">
      <w:pPr>
        <w:jc w:val="both"/>
        <w:rPr>
          <w:rFonts w:ascii="Calibri Light" w:hAnsi="Calibri Light"/>
        </w:rPr>
      </w:pPr>
    </w:p>
    <w:p w14:paraId="58E9AAA8" w14:textId="1FF2F879" w:rsidR="008E4CE7" w:rsidRPr="00E326E0" w:rsidRDefault="008E4CE7" w:rsidP="00F20434">
      <w:pPr>
        <w:jc w:val="both"/>
        <w:rPr>
          <w:rFonts w:ascii="Calibri Light" w:hAnsi="Calibri Light"/>
        </w:rPr>
      </w:pPr>
      <w:r w:rsidRPr="00E326E0">
        <w:rPr>
          <w:rFonts w:ascii="Calibri Light" w:hAnsi="Calibri Light"/>
        </w:rPr>
        <w:t xml:space="preserve">Day-to-day responsibility for health and safety issues in </w:t>
      </w:r>
      <w:r w:rsidR="00CB490E" w:rsidRPr="00CB490E">
        <w:rPr>
          <w:rFonts w:ascii="Calibri Light" w:hAnsi="Calibri Light"/>
        </w:rPr>
        <w:t xml:space="preserve">Halebank C E Primary School </w:t>
      </w:r>
      <w:r w:rsidRPr="00E326E0">
        <w:rPr>
          <w:rFonts w:ascii="Calibri Light" w:hAnsi="Calibri Light"/>
        </w:rPr>
        <w:t xml:space="preserve">will be delegated to a member of staff who is competent to carry out these duties and who has received the appropriate training. </w:t>
      </w:r>
      <w:r w:rsidRPr="00346B0D">
        <w:rPr>
          <w:rFonts w:ascii="Calibri Light" w:hAnsi="Calibri Light"/>
        </w:rPr>
        <w:t>This is:</w:t>
      </w:r>
      <w:r w:rsidR="00CB490E">
        <w:rPr>
          <w:rFonts w:ascii="Calibri Light" w:hAnsi="Calibri Light"/>
        </w:rPr>
        <w:t xml:space="preserve"> Ann Boon, Keith Boon, Claire Warner, Integral</w:t>
      </w:r>
    </w:p>
    <w:p w14:paraId="1744C2E1" w14:textId="77777777" w:rsidR="00204920" w:rsidRPr="00E326E0" w:rsidRDefault="00204920" w:rsidP="00F20434">
      <w:pPr>
        <w:jc w:val="both"/>
        <w:rPr>
          <w:rFonts w:ascii="Calibri Light" w:hAnsi="Calibri Light"/>
        </w:rPr>
      </w:pPr>
      <w:r w:rsidRPr="00E326E0">
        <w:rPr>
          <w:rFonts w:ascii="Calibri Light" w:hAnsi="Calibri Light"/>
        </w:rPr>
        <w:t>See the school’s Health and Safety Policy for further details.</w:t>
      </w:r>
    </w:p>
    <w:p w14:paraId="43F4EF08" w14:textId="0AA629BE" w:rsidR="00804523" w:rsidRPr="00E326E0" w:rsidRDefault="00CB490E" w:rsidP="00F20434">
      <w:pPr>
        <w:jc w:val="both"/>
        <w:rPr>
          <w:rFonts w:ascii="Calibri Light" w:hAnsi="Calibri Light" w:cs="Arial"/>
          <w:bCs/>
        </w:rPr>
      </w:pPr>
      <w:r w:rsidRPr="00CB490E">
        <w:rPr>
          <w:rFonts w:ascii="Calibri Light" w:hAnsi="Calibri Light"/>
        </w:rPr>
        <w:t>Halebank C E Primary School</w:t>
      </w:r>
      <w:r w:rsidR="00804523" w:rsidRPr="00E326E0">
        <w:rPr>
          <w:rFonts w:ascii="Calibri Light" w:hAnsi="Calibri Light" w:cs="Arial"/>
          <w:b/>
          <w:bCs/>
          <w:i/>
        </w:rPr>
        <w:t xml:space="preserve"> </w:t>
      </w:r>
      <w:r w:rsidR="00804523" w:rsidRPr="00E326E0">
        <w:rPr>
          <w:rFonts w:ascii="Calibri Light" w:hAnsi="Calibri Light" w:cs="Arial"/>
          <w:bCs/>
        </w:rPr>
        <w:t>is committed to keeping pupils safe by ensuring that visitors to school do not pose a risk to children at our school. We therefore ensure that:</w:t>
      </w:r>
    </w:p>
    <w:p w14:paraId="2682CFB6" w14:textId="6A1BB8F9" w:rsidR="00804523" w:rsidRPr="00E326E0" w:rsidRDefault="00804523" w:rsidP="00F20434">
      <w:pPr>
        <w:numPr>
          <w:ilvl w:val="0"/>
          <w:numId w:val="10"/>
        </w:numPr>
        <w:spacing w:after="0" w:line="360" w:lineRule="auto"/>
        <w:ind w:left="714" w:hanging="357"/>
        <w:jc w:val="both"/>
        <w:rPr>
          <w:rFonts w:ascii="Calibri Light" w:hAnsi="Calibri Light" w:cs="Arial"/>
          <w:bCs/>
        </w:rPr>
      </w:pPr>
      <w:r w:rsidRPr="00E326E0">
        <w:rPr>
          <w:rFonts w:ascii="Calibri Light" w:hAnsi="Calibri Light" w:cs="Arial"/>
          <w:bCs/>
        </w:rPr>
        <w:t xml:space="preserve">Visitors to school sign in </w:t>
      </w:r>
      <w:r w:rsidR="00CB490E">
        <w:rPr>
          <w:rFonts w:ascii="Calibri Light" w:hAnsi="Calibri Light" w:cs="Arial"/>
          <w:bCs/>
        </w:rPr>
        <w:t>electronically and on paper</w:t>
      </w:r>
      <w:r w:rsidR="00E90237" w:rsidRPr="00E326E0">
        <w:rPr>
          <w:rFonts w:ascii="Calibri Light" w:hAnsi="Calibri Light" w:cs="Arial"/>
          <w:bCs/>
        </w:rPr>
        <w:t xml:space="preserve"> and</w:t>
      </w:r>
      <w:r w:rsidRPr="00E326E0">
        <w:rPr>
          <w:rFonts w:ascii="Calibri Light" w:hAnsi="Calibri Light" w:cs="Arial"/>
          <w:bCs/>
        </w:rPr>
        <w:t xml:space="preserve"> wear identification </w:t>
      </w:r>
      <w:r w:rsidR="00CB490E">
        <w:rPr>
          <w:rFonts w:ascii="Calibri Light" w:hAnsi="Calibri Light" w:cs="Arial"/>
          <w:bCs/>
        </w:rPr>
        <w:t xml:space="preserve">lanyards </w:t>
      </w:r>
      <w:r w:rsidRPr="00E326E0">
        <w:rPr>
          <w:rFonts w:ascii="Calibri Light" w:hAnsi="Calibri Light" w:cs="Arial"/>
          <w:bCs/>
        </w:rPr>
        <w:t xml:space="preserve">to indicate they have done </w:t>
      </w:r>
      <w:r w:rsidR="00E55B3D" w:rsidRPr="00E326E0">
        <w:rPr>
          <w:rFonts w:ascii="Calibri Light" w:hAnsi="Calibri Light" w:cs="Arial"/>
          <w:bCs/>
        </w:rPr>
        <w:t>so.</w:t>
      </w:r>
    </w:p>
    <w:p w14:paraId="03674FBD" w14:textId="375ADCD0" w:rsidR="00804523" w:rsidRPr="00E326E0" w:rsidRDefault="00804523" w:rsidP="00F20434">
      <w:pPr>
        <w:numPr>
          <w:ilvl w:val="0"/>
          <w:numId w:val="10"/>
        </w:numPr>
        <w:spacing w:after="0" w:line="360" w:lineRule="auto"/>
        <w:ind w:left="714" w:hanging="357"/>
        <w:jc w:val="both"/>
        <w:rPr>
          <w:rFonts w:ascii="Calibri Light" w:hAnsi="Calibri Light" w:cs="Arial"/>
          <w:bCs/>
        </w:rPr>
      </w:pPr>
      <w:r w:rsidRPr="00E326E0">
        <w:rPr>
          <w:rFonts w:ascii="Calibri Light" w:hAnsi="Calibri Light" w:cs="Arial"/>
          <w:bCs/>
        </w:rPr>
        <w:lastRenderedPageBreak/>
        <w:t xml:space="preserve">ALL staff and children, where appropriate, will challenge visitors to school who are not wearing correct </w:t>
      </w:r>
      <w:r w:rsidR="00E90237" w:rsidRPr="00E326E0">
        <w:rPr>
          <w:rFonts w:ascii="Calibri Light" w:hAnsi="Calibri Light" w:cs="Arial"/>
          <w:bCs/>
        </w:rPr>
        <w:t>identification.</w:t>
      </w:r>
    </w:p>
    <w:p w14:paraId="2D6AB83D" w14:textId="292A470D" w:rsidR="00804523" w:rsidRPr="00E326E0" w:rsidRDefault="00804523" w:rsidP="00F20434">
      <w:pPr>
        <w:numPr>
          <w:ilvl w:val="0"/>
          <w:numId w:val="10"/>
        </w:numPr>
        <w:spacing w:after="0" w:line="360" w:lineRule="auto"/>
        <w:ind w:left="714" w:hanging="357"/>
        <w:jc w:val="both"/>
        <w:rPr>
          <w:rFonts w:ascii="Calibri Light" w:hAnsi="Calibri Light" w:cs="Arial"/>
          <w:bCs/>
        </w:rPr>
      </w:pPr>
      <w:r w:rsidRPr="00E326E0">
        <w:rPr>
          <w:rFonts w:ascii="Calibri Light" w:hAnsi="Calibri Light" w:cs="Arial"/>
          <w:bCs/>
        </w:rPr>
        <w:t xml:space="preserve">Visitors sign out and remove/hand in their identification when they leave the </w:t>
      </w:r>
      <w:r w:rsidR="00E90237" w:rsidRPr="00E326E0">
        <w:rPr>
          <w:rFonts w:ascii="Calibri Light" w:hAnsi="Calibri Light" w:cs="Arial"/>
          <w:bCs/>
        </w:rPr>
        <w:t>school.</w:t>
      </w:r>
    </w:p>
    <w:p w14:paraId="722AC6F0" w14:textId="44942284" w:rsidR="00804523" w:rsidRPr="00E326E0" w:rsidRDefault="00804523" w:rsidP="00F20434">
      <w:pPr>
        <w:numPr>
          <w:ilvl w:val="0"/>
          <w:numId w:val="10"/>
        </w:numPr>
        <w:spacing w:after="0" w:line="360" w:lineRule="auto"/>
        <w:ind w:left="714" w:hanging="357"/>
        <w:jc w:val="both"/>
        <w:rPr>
          <w:rFonts w:ascii="Calibri Light" w:hAnsi="Calibri Light" w:cs="Arial"/>
          <w:bCs/>
        </w:rPr>
      </w:pPr>
      <w:r w:rsidRPr="00E326E0">
        <w:rPr>
          <w:rFonts w:ascii="Calibri Light" w:hAnsi="Calibri Light" w:cs="Arial"/>
          <w:bCs/>
        </w:rPr>
        <w:t xml:space="preserve">Visitors are made aware of who to speak to if they are worried about a child during their </w:t>
      </w:r>
      <w:proofErr w:type="gramStart"/>
      <w:r w:rsidRPr="00E326E0">
        <w:rPr>
          <w:rFonts w:ascii="Calibri Light" w:hAnsi="Calibri Light" w:cs="Arial"/>
          <w:bCs/>
        </w:rPr>
        <w:t>visit</w:t>
      </w:r>
      <w:proofErr w:type="gramEnd"/>
      <w:r w:rsidRPr="00E326E0">
        <w:rPr>
          <w:rFonts w:ascii="Calibri Light" w:hAnsi="Calibri Light" w:cs="Arial"/>
          <w:bCs/>
        </w:rPr>
        <w:t xml:space="preserve"> </w:t>
      </w:r>
    </w:p>
    <w:p w14:paraId="6E1EC9AA" w14:textId="1FEEE597" w:rsidR="00804523" w:rsidRPr="00346B0D" w:rsidRDefault="00804523" w:rsidP="00F20434">
      <w:pPr>
        <w:numPr>
          <w:ilvl w:val="0"/>
          <w:numId w:val="10"/>
        </w:numPr>
        <w:spacing w:after="0" w:line="360" w:lineRule="auto"/>
        <w:ind w:left="714" w:hanging="357"/>
        <w:jc w:val="both"/>
        <w:rPr>
          <w:rFonts w:ascii="Calibri Light" w:hAnsi="Calibri Light" w:cs="Arial"/>
          <w:bCs/>
        </w:rPr>
      </w:pPr>
      <w:r w:rsidRPr="00E326E0">
        <w:rPr>
          <w:rFonts w:ascii="Calibri Light" w:hAnsi="Calibri Light" w:cs="Arial"/>
          <w:bCs/>
        </w:rPr>
        <w:t xml:space="preserve">Visitors are accompanied during their visit, when children are present, unless they have undergone relevant </w:t>
      </w:r>
      <w:r w:rsidR="00E90237" w:rsidRPr="00E326E0">
        <w:rPr>
          <w:rFonts w:ascii="Calibri Light" w:hAnsi="Calibri Light" w:cs="Arial"/>
          <w:bCs/>
        </w:rPr>
        <w:t>checks,</w:t>
      </w:r>
      <w:r w:rsidRPr="00E326E0">
        <w:rPr>
          <w:rFonts w:ascii="Calibri Light" w:hAnsi="Calibri Light" w:cs="Arial"/>
          <w:bCs/>
        </w:rPr>
        <w:t xml:space="preserve"> and these are accepted and verified by DSL or Headteacher</w:t>
      </w:r>
      <w:r w:rsidR="00204920" w:rsidRPr="00E326E0">
        <w:rPr>
          <w:rFonts w:ascii="Calibri Light" w:hAnsi="Calibri Light" w:cs="Arial"/>
          <w:bCs/>
        </w:rPr>
        <w:t xml:space="preserve">.  </w:t>
      </w:r>
      <w:r w:rsidR="00204920" w:rsidRPr="00346B0D">
        <w:rPr>
          <w:rFonts w:ascii="Calibri Light" w:hAnsi="Calibri Light" w:cs="Arial"/>
          <w:bCs/>
        </w:rPr>
        <w:t xml:space="preserve">If unsupervised they will also be provided with a summary of key safeguarding, behaviour and code of conduct </w:t>
      </w:r>
      <w:r w:rsidR="00E90237" w:rsidRPr="00346B0D">
        <w:rPr>
          <w:rFonts w:ascii="Calibri Light" w:hAnsi="Calibri Light" w:cs="Arial"/>
          <w:bCs/>
        </w:rPr>
        <w:t>expectations.</w:t>
      </w:r>
      <w:r w:rsidRPr="00346B0D">
        <w:rPr>
          <w:rFonts w:ascii="Calibri Light" w:hAnsi="Calibri Light" w:cs="Arial"/>
          <w:bCs/>
        </w:rPr>
        <w:t xml:space="preserve"> </w:t>
      </w:r>
    </w:p>
    <w:p w14:paraId="2E2B6EED" w14:textId="1E73036A" w:rsidR="00804523" w:rsidRPr="00E326E0" w:rsidRDefault="00804523" w:rsidP="00F20434">
      <w:pPr>
        <w:numPr>
          <w:ilvl w:val="0"/>
          <w:numId w:val="10"/>
        </w:numPr>
        <w:spacing w:after="0" w:line="360" w:lineRule="auto"/>
        <w:ind w:left="714" w:hanging="357"/>
        <w:jc w:val="both"/>
        <w:rPr>
          <w:rFonts w:ascii="Calibri Light" w:hAnsi="Calibri Light" w:cs="Arial"/>
          <w:bCs/>
        </w:rPr>
      </w:pPr>
      <w:r w:rsidRPr="00E326E0">
        <w:rPr>
          <w:rFonts w:ascii="Calibri Light" w:hAnsi="Calibri Light" w:cs="Arial"/>
          <w:bCs/>
        </w:rPr>
        <w:t xml:space="preserve">Visitors will behave in a way that is compliant with the school's code of </w:t>
      </w:r>
      <w:r w:rsidR="00E90237" w:rsidRPr="00E326E0">
        <w:rPr>
          <w:rFonts w:ascii="Calibri Light" w:hAnsi="Calibri Light" w:cs="Arial"/>
          <w:bCs/>
        </w:rPr>
        <w:t>conduct.</w:t>
      </w:r>
    </w:p>
    <w:p w14:paraId="534B50CA" w14:textId="77777777" w:rsidR="00804523" w:rsidRPr="00E326E0" w:rsidRDefault="00804523" w:rsidP="00F20434">
      <w:pPr>
        <w:numPr>
          <w:ilvl w:val="0"/>
          <w:numId w:val="10"/>
        </w:numPr>
        <w:spacing w:after="0" w:line="360" w:lineRule="auto"/>
        <w:ind w:left="714" w:hanging="357"/>
        <w:jc w:val="both"/>
        <w:rPr>
          <w:rFonts w:ascii="Calibri Light" w:hAnsi="Calibri Light" w:cs="Arial"/>
          <w:bCs/>
        </w:rPr>
      </w:pPr>
      <w:r w:rsidRPr="00E326E0">
        <w:rPr>
          <w:rFonts w:ascii="Calibri Light" w:hAnsi="Calibri Light" w:cs="Arial"/>
          <w:bCs/>
        </w:rPr>
        <w:t>Visitors will not use mobile phones or other similar electronic devices during their visit unless agreed by the Headteacher or DSL.</w:t>
      </w:r>
    </w:p>
    <w:p w14:paraId="0B67354B" w14:textId="4091E2FA" w:rsidR="00804523" w:rsidRPr="00E326E0" w:rsidRDefault="00804523" w:rsidP="00F20434">
      <w:pPr>
        <w:numPr>
          <w:ilvl w:val="0"/>
          <w:numId w:val="10"/>
        </w:numPr>
        <w:spacing w:after="0" w:line="360" w:lineRule="auto"/>
        <w:ind w:left="714" w:hanging="357"/>
        <w:jc w:val="both"/>
        <w:rPr>
          <w:rFonts w:ascii="Calibri Light" w:hAnsi="Calibri Light" w:cs="Arial"/>
          <w:bCs/>
        </w:rPr>
      </w:pPr>
      <w:r w:rsidRPr="00E326E0">
        <w:rPr>
          <w:rFonts w:ascii="Calibri Light" w:hAnsi="Calibri Light" w:cs="Arial"/>
          <w:bCs/>
        </w:rPr>
        <w:t xml:space="preserve">Visitors will not initiate contact or conversations with pupils unless this is relevant and appropriate to the reason for their </w:t>
      </w:r>
      <w:r w:rsidR="00E90237" w:rsidRPr="00E326E0">
        <w:rPr>
          <w:rFonts w:ascii="Calibri Light" w:hAnsi="Calibri Light" w:cs="Arial"/>
          <w:bCs/>
        </w:rPr>
        <w:t>visit.</w:t>
      </w:r>
    </w:p>
    <w:p w14:paraId="117444E8" w14:textId="07AEF001" w:rsidR="00804523" w:rsidRPr="00E326E0" w:rsidRDefault="00804523" w:rsidP="00F20434">
      <w:pPr>
        <w:numPr>
          <w:ilvl w:val="0"/>
          <w:numId w:val="10"/>
        </w:numPr>
        <w:spacing w:after="0" w:line="360" w:lineRule="auto"/>
        <w:ind w:left="714" w:hanging="357"/>
        <w:jc w:val="both"/>
        <w:rPr>
          <w:rFonts w:ascii="Calibri Light" w:hAnsi="Calibri Light" w:cs="Arial"/>
          <w:bCs/>
        </w:rPr>
      </w:pPr>
      <w:r w:rsidRPr="00E326E0">
        <w:rPr>
          <w:rFonts w:ascii="Calibri Light" w:hAnsi="Calibri Light" w:cs="Arial"/>
          <w:bCs/>
        </w:rPr>
        <w:t xml:space="preserve">When there are several visitors to the school at the same time (such as for an assembly etc.) there will be adequate staff supervision of children and visitors. A risk assessment will be undertaken if deemed necessary or </w:t>
      </w:r>
      <w:r w:rsidR="00E90237" w:rsidRPr="00E326E0">
        <w:rPr>
          <w:rFonts w:ascii="Calibri Light" w:hAnsi="Calibri Light" w:cs="Arial"/>
          <w:bCs/>
        </w:rPr>
        <w:t>appropriate.</w:t>
      </w:r>
    </w:p>
    <w:p w14:paraId="348436C6" w14:textId="77777777" w:rsidR="00804523" w:rsidRPr="00E326E0" w:rsidRDefault="00804523" w:rsidP="00F20434">
      <w:pPr>
        <w:numPr>
          <w:ilvl w:val="0"/>
          <w:numId w:val="10"/>
        </w:numPr>
        <w:spacing w:after="0" w:line="360" w:lineRule="auto"/>
        <w:ind w:left="714" w:hanging="357"/>
        <w:jc w:val="both"/>
        <w:rPr>
          <w:rFonts w:ascii="Calibri Light" w:hAnsi="Calibri Light" w:cs="Arial"/>
          <w:bCs/>
        </w:rPr>
      </w:pPr>
      <w:r w:rsidRPr="00E326E0">
        <w:rPr>
          <w:rFonts w:ascii="Calibri Light" w:hAnsi="Calibri Light" w:cs="Arial"/>
          <w:bCs/>
        </w:rPr>
        <w:t xml:space="preserve">When visitors are undertaking activities with children, content of the activity will be agreed with the Headteacher or DSL, prior to the visit. </w:t>
      </w:r>
    </w:p>
    <w:p w14:paraId="4F361023" w14:textId="01FCF7AD" w:rsidR="002E2E64" w:rsidRPr="00CB490E" w:rsidRDefault="002E2E64" w:rsidP="00F20434">
      <w:pPr>
        <w:numPr>
          <w:ilvl w:val="0"/>
          <w:numId w:val="10"/>
        </w:numPr>
        <w:spacing w:after="0" w:line="360" w:lineRule="auto"/>
        <w:ind w:left="714" w:hanging="357"/>
        <w:jc w:val="both"/>
        <w:rPr>
          <w:rFonts w:ascii="Calibri Light" w:hAnsi="Calibri Light" w:cs="Arial"/>
          <w:bCs/>
        </w:rPr>
      </w:pPr>
      <w:r w:rsidRPr="00E326E0">
        <w:rPr>
          <w:rFonts w:ascii="Calibri Light" w:hAnsi="Calibri Light" w:cs="Arial"/>
          <w:bCs/>
        </w:rPr>
        <w:t xml:space="preserve">Contractors will be managed in line with </w:t>
      </w:r>
      <w:r w:rsidRPr="00CB490E">
        <w:rPr>
          <w:rFonts w:ascii="Calibri Light" w:hAnsi="Calibri Light" w:cs="Arial"/>
          <w:bCs/>
        </w:rPr>
        <w:t xml:space="preserve">the school’s Health and Safety / Contractors on site </w:t>
      </w:r>
      <w:proofErr w:type="gramStart"/>
      <w:r w:rsidRPr="00CB490E">
        <w:rPr>
          <w:rFonts w:ascii="Calibri Light" w:hAnsi="Calibri Light" w:cs="Arial"/>
          <w:bCs/>
        </w:rPr>
        <w:t>policy</w:t>
      </w:r>
      <w:proofErr w:type="gramEnd"/>
      <w:r w:rsidRPr="00CB490E">
        <w:rPr>
          <w:rFonts w:ascii="Calibri Light" w:hAnsi="Calibri Light" w:cs="Arial"/>
          <w:bCs/>
        </w:rPr>
        <w:t xml:space="preserve"> </w:t>
      </w:r>
    </w:p>
    <w:p w14:paraId="1C823B33" w14:textId="77777777" w:rsidR="00A46CD5" w:rsidRPr="00E326E0" w:rsidRDefault="00A46CD5" w:rsidP="00A46CD5">
      <w:pPr>
        <w:spacing w:after="0" w:line="360" w:lineRule="auto"/>
        <w:ind w:left="714"/>
        <w:jc w:val="both"/>
        <w:rPr>
          <w:rFonts w:ascii="Calibri Light" w:hAnsi="Calibri Light" w:cs="Arial"/>
          <w:bCs/>
        </w:rPr>
      </w:pPr>
    </w:p>
    <w:p w14:paraId="6815F01F" w14:textId="77777777" w:rsidR="00804523" w:rsidRPr="00E326E0" w:rsidRDefault="00804523" w:rsidP="00F20434">
      <w:pPr>
        <w:jc w:val="both"/>
        <w:rPr>
          <w:rFonts w:ascii="Calibri Light" w:hAnsi="Calibri Light"/>
        </w:rPr>
      </w:pPr>
    </w:p>
    <w:p w14:paraId="2CA9B433" w14:textId="77777777" w:rsidR="00804523" w:rsidRPr="000E326C" w:rsidRDefault="00804523" w:rsidP="00F20434">
      <w:pPr>
        <w:pStyle w:val="Heading2"/>
        <w:jc w:val="both"/>
        <w:rPr>
          <w:rFonts w:ascii="Calibri Light" w:hAnsi="Calibri Light"/>
          <w:sz w:val="22"/>
          <w:szCs w:val="22"/>
        </w:rPr>
      </w:pPr>
      <w:bookmarkStart w:id="22" w:name="_Toc143092363"/>
      <w:r w:rsidRPr="000E326C">
        <w:rPr>
          <w:rFonts w:ascii="Calibri Light" w:hAnsi="Calibri Light"/>
          <w:sz w:val="22"/>
          <w:szCs w:val="22"/>
        </w:rPr>
        <w:t>Record Keeping</w:t>
      </w:r>
      <w:bookmarkEnd w:id="22"/>
    </w:p>
    <w:p w14:paraId="0572C154" w14:textId="77777777" w:rsidR="00E631EF" w:rsidRPr="00E326E0" w:rsidRDefault="00E631EF" w:rsidP="00F20434">
      <w:pPr>
        <w:jc w:val="both"/>
      </w:pPr>
    </w:p>
    <w:p w14:paraId="1E6F5ADB" w14:textId="1EC85B89" w:rsidR="00804523" w:rsidRPr="00E326E0" w:rsidRDefault="00CB490E" w:rsidP="00F20434">
      <w:pPr>
        <w:jc w:val="both"/>
        <w:rPr>
          <w:rFonts w:ascii="Calibri Light" w:hAnsi="Calibri Light" w:cs="Arial"/>
          <w:b/>
          <w:bCs/>
          <w:i/>
        </w:rPr>
      </w:pPr>
      <w:r w:rsidRPr="00CB490E">
        <w:rPr>
          <w:rFonts w:ascii="Calibri Light" w:hAnsi="Calibri Light" w:cs="Arial"/>
          <w:bCs/>
        </w:rPr>
        <w:t xml:space="preserve">Halebank C E Primary School </w:t>
      </w:r>
      <w:r w:rsidR="00804523" w:rsidRPr="00E326E0">
        <w:rPr>
          <w:rFonts w:ascii="Calibri Light" w:hAnsi="Calibri Light" w:cs="Arial"/>
          <w:bCs/>
        </w:rPr>
        <w:t>is committed to recording all matters relating to the welfare of children in a relevant format. We therefore ensure that:</w:t>
      </w:r>
    </w:p>
    <w:p w14:paraId="30FD44E6" w14:textId="2D0673B7" w:rsidR="009C52D6" w:rsidRPr="00E326E0" w:rsidRDefault="008A3AB0" w:rsidP="00F20434">
      <w:pPr>
        <w:numPr>
          <w:ilvl w:val="0"/>
          <w:numId w:val="9"/>
        </w:numPr>
        <w:spacing w:after="0" w:line="360" w:lineRule="auto"/>
        <w:jc w:val="both"/>
        <w:rPr>
          <w:rFonts w:ascii="Calibri Light" w:hAnsi="Calibri Light" w:cs="Arial"/>
          <w:bCs/>
        </w:rPr>
      </w:pPr>
      <w:r>
        <w:rPr>
          <w:rFonts w:ascii="Calibri Light" w:hAnsi="Calibri Light" w:cs="Arial"/>
          <w:bCs/>
        </w:rPr>
        <w:t>DSLs will create and maintain</w:t>
      </w:r>
      <w:r w:rsidR="00804523" w:rsidRPr="00E326E0">
        <w:rPr>
          <w:rFonts w:ascii="Calibri Light" w:hAnsi="Calibri Light" w:cs="Arial"/>
          <w:bCs/>
        </w:rPr>
        <w:t xml:space="preserve"> accurate safeguarding </w:t>
      </w:r>
      <w:r w:rsidR="00E90237" w:rsidRPr="00E326E0">
        <w:rPr>
          <w:rFonts w:ascii="Calibri Light" w:hAnsi="Calibri Light" w:cs="Arial"/>
          <w:bCs/>
        </w:rPr>
        <w:t>records.</w:t>
      </w:r>
    </w:p>
    <w:p w14:paraId="2BDFEDB7" w14:textId="46C93D4F" w:rsidR="00804523" w:rsidRPr="00CB490E" w:rsidRDefault="00804523" w:rsidP="00CB490E">
      <w:pPr>
        <w:numPr>
          <w:ilvl w:val="0"/>
          <w:numId w:val="8"/>
        </w:numPr>
        <w:spacing w:after="0" w:line="360" w:lineRule="auto"/>
        <w:jc w:val="both"/>
        <w:rPr>
          <w:rFonts w:ascii="Calibri Light" w:hAnsi="Calibri Light" w:cs="Arial"/>
          <w:bCs/>
        </w:rPr>
      </w:pPr>
      <w:r w:rsidRPr="00E326E0">
        <w:rPr>
          <w:rFonts w:ascii="Calibri Light" w:hAnsi="Calibri Light" w:cs="Arial"/>
          <w:bCs/>
        </w:rPr>
        <w:t>There is an agreed format for reporting all matters relating to child wellbeing, from an early help requirement to a disclosure of abuse</w:t>
      </w:r>
      <w:r w:rsidR="009C52D6" w:rsidRPr="00E326E0">
        <w:rPr>
          <w:rFonts w:ascii="Calibri Light" w:hAnsi="Calibri Light" w:cs="Arial"/>
          <w:bCs/>
        </w:rPr>
        <w:t xml:space="preserve">.  </w:t>
      </w:r>
      <w:r w:rsidR="009C52D6" w:rsidRPr="00CB490E">
        <w:rPr>
          <w:rFonts w:ascii="Calibri Light" w:hAnsi="Calibri Light" w:cs="Arial"/>
        </w:rPr>
        <w:t>Records will be maintained by the Designated Safeguarding Lead and Deputy/</w:t>
      </w:r>
      <w:proofErr w:type="spellStart"/>
      <w:r w:rsidR="009C52D6" w:rsidRPr="00CB490E">
        <w:rPr>
          <w:rFonts w:ascii="Calibri Light" w:hAnsi="Calibri Light" w:cs="Arial"/>
        </w:rPr>
        <w:t>ies</w:t>
      </w:r>
      <w:proofErr w:type="spellEnd"/>
      <w:r w:rsidR="009C52D6" w:rsidRPr="00CB490E">
        <w:rPr>
          <w:rFonts w:ascii="Calibri Light" w:hAnsi="Calibri Light" w:cs="Arial"/>
        </w:rPr>
        <w:t xml:space="preserve"> through the</w:t>
      </w:r>
      <w:r w:rsidR="00CB490E">
        <w:rPr>
          <w:rFonts w:ascii="Calibri Light" w:hAnsi="Calibri Light" w:cs="Arial"/>
        </w:rPr>
        <w:t xml:space="preserve"> CPOMs </w:t>
      </w:r>
      <w:r w:rsidR="00E90237" w:rsidRPr="00CB490E">
        <w:rPr>
          <w:rFonts w:ascii="Calibri Light" w:hAnsi="Calibri Light" w:cs="Arial"/>
        </w:rPr>
        <w:t>system –</w:t>
      </w:r>
      <w:r w:rsidR="009C52D6" w:rsidRPr="00CB490E">
        <w:rPr>
          <w:rFonts w:ascii="Calibri Light" w:hAnsi="Calibri Light" w:cs="Arial"/>
        </w:rPr>
        <w:t xml:space="preserve"> including actions and decisions made / outcomes reached and the rationale behind these </w:t>
      </w:r>
      <w:proofErr w:type="gramStart"/>
      <w:r w:rsidR="009C52D6" w:rsidRPr="00CB490E">
        <w:rPr>
          <w:rFonts w:ascii="Calibri Light" w:hAnsi="Calibri Light" w:cs="Arial"/>
        </w:rPr>
        <w:t>decisions</w:t>
      </w:r>
      <w:r w:rsidR="00CB490E">
        <w:rPr>
          <w:rFonts w:ascii="Calibri Light" w:hAnsi="Calibri Light" w:cs="Arial"/>
          <w:bCs/>
        </w:rPr>
        <w:t xml:space="preserve">  </w:t>
      </w:r>
      <w:r w:rsidRPr="00CB490E">
        <w:rPr>
          <w:rFonts w:ascii="Calibri Light" w:hAnsi="Calibri Light" w:cs="Arial"/>
          <w:bCs/>
        </w:rPr>
        <w:t>ALL</w:t>
      </w:r>
      <w:proofErr w:type="gramEnd"/>
      <w:r w:rsidRPr="00CB490E">
        <w:rPr>
          <w:rFonts w:ascii="Calibri Light" w:hAnsi="Calibri Light" w:cs="Arial"/>
          <w:bCs/>
        </w:rPr>
        <w:t xml:space="preserve"> staff use the agreed format for passing on </w:t>
      </w:r>
      <w:r w:rsidR="00E90237" w:rsidRPr="00CB490E">
        <w:rPr>
          <w:rFonts w:ascii="Calibri Light" w:hAnsi="Calibri Light" w:cs="Arial"/>
          <w:bCs/>
        </w:rPr>
        <w:t>concerns.</w:t>
      </w:r>
    </w:p>
    <w:p w14:paraId="48AF4C70" w14:textId="6C657941" w:rsidR="00804523" w:rsidRPr="00E326E0" w:rsidRDefault="00804523" w:rsidP="00F20434">
      <w:pPr>
        <w:numPr>
          <w:ilvl w:val="0"/>
          <w:numId w:val="8"/>
        </w:numPr>
        <w:spacing w:after="0" w:line="360" w:lineRule="auto"/>
        <w:jc w:val="both"/>
        <w:rPr>
          <w:rFonts w:ascii="Calibri Light" w:hAnsi="Calibri Light" w:cs="Arial"/>
          <w:bCs/>
        </w:rPr>
      </w:pPr>
      <w:r w:rsidRPr="00E326E0">
        <w:rPr>
          <w:rFonts w:ascii="Calibri Light" w:hAnsi="Calibri Light" w:cs="Arial"/>
          <w:bCs/>
        </w:rPr>
        <w:t xml:space="preserve">Concerns should be </w:t>
      </w:r>
      <w:r w:rsidR="00E55B3D" w:rsidRPr="00E326E0">
        <w:rPr>
          <w:rFonts w:ascii="Calibri Light" w:hAnsi="Calibri Light" w:cs="Arial"/>
          <w:bCs/>
        </w:rPr>
        <w:t>factual,</w:t>
      </w:r>
      <w:r w:rsidRPr="00E326E0">
        <w:rPr>
          <w:rFonts w:ascii="Calibri Light" w:hAnsi="Calibri Light" w:cs="Arial"/>
          <w:bCs/>
        </w:rPr>
        <w:t xml:space="preserve"> and evidence </w:t>
      </w:r>
      <w:r w:rsidR="00E90237" w:rsidRPr="00E326E0">
        <w:rPr>
          <w:rFonts w:ascii="Calibri Light" w:hAnsi="Calibri Light" w:cs="Arial"/>
          <w:bCs/>
        </w:rPr>
        <w:t>based.</w:t>
      </w:r>
    </w:p>
    <w:p w14:paraId="08143F0E" w14:textId="6BA1B043" w:rsidR="00804523" w:rsidRPr="00E326E0" w:rsidRDefault="00804523" w:rsidP="00F20434">
      <w:pPr>
        <w:numPr>
          <w:ilvl w:val="0"/>
          <w:numId w:val="8"/>
        </w:numPr>
        <w:spacing w:after="0" w:line="360" w:lineRule="auto"/>
        <w:jc w:val="both"/>
        <w:rPr>
          <w:rFonts w:ascii="Calibri Light" w:hAnsi="Calibri Light" w:cs="Arial"/>
          <w:bCs/>
        </w:rPr>
      </w:pPr>
      <w:r w:rsidRPr="00E326E0">
        <w:rPr>
          <w:rFonts w:ascii="Calibri Light" w:hAnsi="Calibri Light" w:cs="Arial"/>
          <w:bCs/>
        </w:rPr>
        <w:t>Concerns should be</w:t>
      </w:r>
      <w:r w:rsidR="00CB490E">
        <w:rPr>
          <w:rFonts w:ascii="Calibri Light" w:hAnsi="Calibri Light" w:cs="Arial"/>
          <w:bCs/>
        </w:rPr>
        <w:t xml:space="preserve"> logged on CPOMs or written in ink, signed</w:t>
      </w:r>
      <w:r w:rsidRPr="00E326E0">
        <w:rPr>
          <w:rFonts w:ascii="Calibri Light" w:hAnsi="Calibri Light" w:cs="Arial"/>
          <w:bCs/>
        </w:rPr>
        <w:t xml:space="preserve"> and </w:t>
      </w:r>
      <w:proofErr w:type="gramStart"/>
      <w:r w:rsidRPr="00E326E0">
        <w:rPr>
          <w:rFonts w:ascii="Calibri Light" w:hAnsi="Calibri Light" w:cs="Arial"/>
          <w:bCs/>
        </w:rPr>
        <w:t>dated</w:t>
      </w:r>
      <w:proofErr w:type="gramEnd"/>
      <w:r w:rsidRPr="00E326E0">
        <w:rPr>
          <w:rFonts w:ascii="Calibri Light" w:hAnsi="Calibri Light" w:cs="Arial"/>
          <w:bCs/>
        </w:rPr>
        <w:t xml:space="preserve"> </w:t>
      </w:r>
    </w:p>
    <w:p w14:paraId="0BC3B1D0" w14:textId="5674929B" w:rsidR="009C52D6" w:rsidRPr="00E326E0" w:rsidRDefault="00804523" w:rsidP="00F20434">
      <w:pPr>
        <w:numPr>
          <w:ilvl w:val="0"/>
          <w:numId w:val="8"/>
        </w:numPr>
        <w:spacing w:after="0" w:line="360" w:lineRule="auto"/>
        <w:jc w:val="both"/>
        <w:rPr>
          <w:rFonts w:ascii="Calibri Light" w:hAnsi="Calibri Light" w:cs="Arial"/>
          <w:bCs/>
        </w:rPr>
      </w:pPr>
      <w:r w:rsidRPr="00E326E0">
        <w:rPr>
          <w:rFonts w:ascii="Calibri Light" w:hAnsi="Calibri Light" w:cs="Arial"/>
          <w:bCs/>
        </w:rPr>
        <w:lastRenderedPageBreak/>
        <w:t xml:space="preserve">Concerns should be passed directly to the </w:t>
      </w:r>
      <w:r w:rsidR="00E90237" w:rsidRPr="00E326E0">
        <w:rPr>
          <w:rFonts w:ascii="Calibri Light" w:hAnsi="Calibri Light" w:cs="Arial"/>
          <w:bCs/>
        </w:rPr>
        <w:t>DSL.</w:t>
      </w:r>
      <w:r w:rsidRPr="00E326E0">
        <w:rPr>
          <w:rFonts w:ascii="Calibri Light" w:hAnsi="Calibri Light" w:cs="Arial"/>
          <w:bCs/>
        </w:rPr>
        <w:t xml:space="preserve"> </w:t>
      </w:r>
    </w:p>
    <w:p w14:paraId="43C71DA8" w14:textId="406B49F4" w:rsidR="009C52D6" w:rsidRPr="008A3AB0" w:rsidRDefault="009C52D6" w:rsidP="00F20434">
      <w:pPr>
        <w:numPr>
          <w:ilvl w:val="0"/>
          <w:numId w:val="8"/>
        </w:numPr>
        <w:spacing w:after="0" w:line="360" w:lineRule="auto"/>
        <w:jc w:val="both"/>
        <w:rPr>
          <w:rFonts w:ascii="Calibri Light" w:hAnsi="Calibri Light" w:cs="Arial"/>
          <w:bCs/>
          <w:highlight w:val="yellow"/>
        </w:rPr>
      </w:pPr>
      <w:r w:rsidRPr="00CB490E">
        <w:rPr>
          <w:rFonts w:ascii="Calibri Light" w:hAnsi="Calibri Light" w:cs="Arial"/>
        </w:rPr>
        <w:t xml:space="preserve">Such records will be kept in a secure locked </w:t>
      </w:r>
      <w:r w:rsidRPr="00CB490E">
        <w:rPr>
          <w:rFonts w:ascii="Calibri Light" w:hAnsi="Calibri Light" w:cs="Arial"/>
          <w:i/>
        </w:rPr>
        <w:t>filing cabinet / drawer / cupboard</w:t>
      </w:r>
      <w:r w:rsidRPr="00CB490E">
        <w:rPr>
          <w:rFonts w:ascii="Calibri Light" w:hAnsi="Calibri Light" w:cs="Arial"/>
        </w:rPr>
        <w:t xml:space="preserve">.  The Designated Safeguarding Lead and their Deputy will keep the keys.  The Designated Safeguarding lead and their Deputy will ensure that relevant members of staff have access to the information on the CPOMS online system and will ensure that only the Designated Safeguarding members of staff are provided with full Key holder permissions.  Historic paper files and records should be destroyed once uploaded onto CPOMS to avoid duplication of information. </w:t>
      </w:r>
    </w:p>
    <w:p w14:paraId="48C98F92" w14:textId="5F4C410F" w:rsidR="008A3AB0" w:rsidRPr="00CB490E" w:rsidRDefault="008A3AB0" w:rsidP="000B0B2F">
      <w:pPr>
        <w:numPr>
          <w:ilvl w:val="0"/>
          <w:numId w:val="8"/>
        </w:numPr>
        <w:spacing w:after="0" w:line="240" w:lineRule="auto"/>
        <w:jc w:val="both"/>
        <w:rPr>
          <w:rFonts w:ascii="Calibri Light" w:hAnsi="Calibri Light" w:cs="Arial"/>
          <w:bCs/>
        </w:rPr>
      </w:pPr>
      <w:r w:rsidRPr="00CB490E">
        <w:rPr>
          <w:rFonts w:ascii="Calibri Light" w:hAnsi="Calibri Light" w:cs="Arial"/>
        </w:rPr>
        <w:t>For volunteers, visitors, supply staff and governors (who do not have access to</w:t>
      </w:r>
      <w:r w:rsidR="00CB490E" w:rsidRPr="00CB490E">
        <w:rPr>
          <w:rFonts w:ascii="Calibri Light" w:hAnsi="Calibri Light" w:cs="Arial"/>
        </w:rPr>
        <w:t xml:space="preserve"> CPOMs</w:t>
      </w:r>
      <w:r w:rsidRPr="00CB490E">
        <w:rPr>
          <w:rFonts w:ascii="Calibri Light" w:hAnsi="Calibri Light" w:cs="Arial"/>
        </w:rPr>
        <w:t xml:space="preserve">), concerns will be recorded through the use of a ‘record of concern’ form, which will then be uploaded on to </w:t>
      </w:r>
      <w:r w:rsidR="00CB490E" w:rsidRPr="00CB490E">
        <w:rPr>
          <w:rFonts w:ascii="Calibri Light" w:hAnsi="Calibri Light" w:cs="Arial"/>
        </w:rPr>
        <w:t xml:space="preserve">CPOMs </w:t>
      </w:r>
      <w:r w:rsidRPr="00CB490E">
        <w:rPr>
          <w:rFonts w:ascii="Calibri Light" w:hAnsi="Calibri Light" w:cs="Arial"/>
        </w:rPr>
        <w:t xml:space="preserve">along with a summary of the information recorded. </w:t>
      </w:r>
    </w:p>
    <w:p w14:paraId="7795B033" w14:textId="77777777" w:rsidR="00804523" w:rsidRPr="00E326E0" w:rsidRDefault="009C52D6" w:rsidP="000B0B2F">
      <w:pPr>
        <w:numPr>
          <w:ilvl w:val="0"/>
          <w:numId w:val="8"/>
        </w:numPr>
        <w:spacing w:after="0" w:line="240" w:lineRule="auto"/>
        <w:jc w:val="both"/>
        <w:rPr>
          <w:rFonts w:ascii="Calibri Light" w:hAnsi="Calibri Light" w:cs="Arial"/>
          <w:bCs/>
          <w:highlight w:val="yellow"/>
        </w:rPr>
      </w:pPr>
      <w:r w:rsidRPr="00E326E0">
        <w:rPr>
          <w:rFonts w:ascii="Calibri Light" w:hAnsi="Calibri Light" w:cs="Arial"/>
        </w:rPr>
        <w:t>Files will be archived and securely stored until the child’s 25</w:t>
      </w:r>
      <w:r w:rsidRPr="00E326E0">
        <w:rPr>
          <w:rFonts w:ascii="Calibri Light" w:hAnsi="Calibri Light" w:cs="Arial"/>
          <w:vertAlign w:val="superscript"/>
        </w:rPr>
        <w:t>th</w:t>
      </w:r>
      <w:r w:rsidRPr="00E326E0">
        <w:rPr>
          <w:rFonts w:ascii="Calibri Light" w:hAnsi="Calibri Light" w:cs="Arial"/>
        </w:rPr>
        <w:t xml:space="preserve"> birthday at the school where the pupil attends at statutory school leaving age, in line with statutory guidance.  </w:t>
      </w:r>
      <w:r w:rsidR="00804523" w:rsidRPr="00E326E0">
        <w:rPr>
          <w:rFonts w:ascii="Calibri Light" w:hAnsi="Calibri Light" w:cs="Arial"/>
          <w:bCs/>
        </w:rPr>
        <w:t>DSLs will record all discussions, decisions and rationale behind decisions and sharing of information in the child's records</w:t>
      </w:r>
      <w:r w:rsidRPr="00E326E0">
        <w:rPr>
          <w:rFonts w:ascii="Calibri Light" w:hAnsi="Calibri Light" w:cs="Arial"/>
          <w:bCs/>
        </w:rPr>
        <w:t>.</w:t>
      </w:r>
    </w:p>
    <w:p w14:paraId="44957E67" w14:textId="7DFD0D55" w:rsidR="00804523" w:rsidRPr="00E326E0" w:rsidRDefault="00804523" w:rsidP="000B0B2F">
      <w:pPr>
        <w:numPr>
          <w:ilvl w:val="0"/>
          <w:numId w:val="8"/>
        </w:numPr>
        <w:spacing w:after="0" w:line="240" w:lineRule="auto"/>
        <w:jc w:val="both"/>
        <w:rPr>
          <w:rFonts w:ascii="Calibri Light" w:hAnsi="Calibri Light" w:cs="Arial"/>
          <w:bCs/>
        </w:rPr>
      </w:pPr>
      <w:r w:rsidRPr="00E326E0">
        <w:rPr>
          <w:rFonts w:ascii="Calibri Light" w:hAnsi="Calibri Light" w:cs="Arial"/>
          <w:bCs/>
        </w:rPr>
        <w:t xml:space="preserve">DSLs will record evidence of child's wishes, professional challenge, offers of early help and multi-agency </w:t>
      </w:r>
      <w:r w:rsidR="00E90237" w:rsidRPr="00E326E0">
        <w:rPr>
          <w:rFonts w:ascii="Calibri Light" w:hAnsi="Calibri Light" w:cs="Arial"/>
          <w:bCs/>
        </w:rPr>
        <w:t>working.</w:t>
      </w:r>
    </w:p>
    <w:p w14:paraId="361F0238" w14:textId="77777777" w:rsidR="00804523" w:rsidRDefault="00804523" w:rsidP="000B0B2F">
      <w:pPr>
        <w:spacing w:after="0" w:line="240" w:lineRule="auto"/>
        <w:ind w:left="720"/>
        <w:jc w:val="both"/>
        <w:rPr>
          <w:rFonts w:ascii="Calibri Light" w:hAnsi="Calibri Light" w:cs="Arial"/>
          <w:bCs/>
        </w:rPr>
      </w:pPr>
      <w:r w:rsidRPr="00E326E0">
        <w:rPr>
          <w:rFonts w:ascii="Calibri Light" w:hAnsi="Calibri Light" w:cs="Arial"/>
          <w:bCs/>
        </w:rPr>
        <w:t>When individual pupils are discussed during staff meetings, such as supervision, staff updates or risk assessments etc. pupil inf</w:t>
      </w:r>
      <w:r w:rsidR="008A3AB0">
        <w:rPr>
          <w:rFonts w:ascii="Calibri Light" w:hAnsi="Calibri Light" w:cs="Arial"/>
          <w:bCs/>
        </w:rPr>
        <w:t>ormation should be anonymised and</w:t>
      </w:r>
      <w:r w:rsidRPr="00E326E0">
        <w:rPr>
          <w:rFonts w:ascii="Calibri Light" w:hAnsi="Calibri Light" w:cs="Arial"/>
          <w:bCs/>
        </w:rPr>
        <w:t xml:space="preserve"> stored in a secure manner</w:t>
      </w:r>
      <w:r w:rsidR="008A3AB0">
        <w:rPr>
          <w:rFonts w:ascii="Calibri Light" w:hAnsi="Calibri Light" w:cs="Arial"/>
          <w:bCs/>
        </w:rPr>
        <w:t>.</w:t>
      </w:r>
    </w:p>
    <w:p w14:paraId="5EA4FF26" w14:textId="3CCF0F0E" w:rsidR="009A72A9" w:rsidRPr="009A72A9" w:rsidRDefault="009A72A9" w:rsidP="000B0B2F">
      <w:pPr>
        <w:pStyle w:val="ListParagraph"/>
        <w:numPr>
          <w:ilvl w:val="0"/>
          <w:numId w:val="9"/>
        </w:numPr>
        <w:jc w:val="both"/>
        <w:rPr>
          <w:rFonts w:ascii="Calibri Light" w:hAnsi="Calibri Light" w:cs="Calibri Light"/>
          <w:bCs/>
          <w:sz w:val="22"/>
          <w:szCs w:val="22"/>
          <w:highlight w:val="yellow"/>
        </w:rPr>
      </w:pPr>
      <w:r w:rsidRPr="009A72A9">
        <w:rPr>
          <w:rFonts w:ascii="Calibri Light" w:hAnsi="Calibri Light" w:cs="Calibri Light"/>
          <w:bCs/>
          <w:sz w:val="22"/>
          <w:szCs w:val="22"/>
        </w:rPr>
        <w:t xml:space="preserve">At </w:t>
      </w:r>
      <w:r w:rsidR="00CB490E" w:rsidRPr="00CB490E">
        <w:rPr>
          <w:rFonts w:ascii="Calibri Light" w:hAnsi="Calibri Light" w:cs="Calibri Light"/>
          <w:bCs/>
          <w:sz w:val="22"/>
          <w:szCs w:val="22"/>
        </w:rPr>
        <w:t xml:space="preserve">Halebank C E Primary School </w:t>
      </w:r>
      <w:r w:rsidRPr="009A72A9">
        <w:rPr>
          <w:rFonts w:ascii="Calibri Light" w:hAnsi="Calibri Light" w:cs="Calibri Light"/>
          <w:bCs/>
          <w:sz w:val="22"/>
          <w:szCs w:val="22"/>
        </w:rPr>
        <w:t xml:space="preserve">we have a safeguarding inbox which is monitored by </w:t>
      </w:r>
      <w:r w:rsidR="00CB490E" w:rsidRPr="00CB490E">
        <w:rPr>
          <w:rFonts w:ascii="Calibri Light" w:hAnsi="Calibri Light" w:cs="Calibri Light"/>
          <w:bCs/>
          <w:sz w:val="22"/>
          <w:szCs w:val="22"/>
        </w:rPr>
        <w:t>Claire Warner and Lynsey Eley</w:t>
      </w:r>
      <w:r w:rsidRPr="00CB490E">
        <w:rPr>
          <w:rFonts w:ascii="Calibri Light" w:hAnsi="Calibri Light" w:cs="Calibri Light"/>
          <w:bCs/>
          <w:sz w:val="22"/>
          <w:szCs w:val="22"/>
        </w:rPr>
        <w:t>,</w:t>
      </w:r>
      <w:r w:rsidRPr="009A72A9">
        <w:rPr>
          <w:rFonts w:ascii="Calibri Light" w:hAnsi="Calibri Light" w:cs="Calibri Light"/>
          <w:bCs/>
          <w:sz w:val="22"/>
          <w:szCs w:val="22"/>
          <w:highlight w:val="yellow"/>
        </w:rPr>
        <w:t xml:space="preserve"> </w:t>
      </w:r>
      <w:r w:rsidRPr="009A72A9">
        <w:rPr>
          <w:rFonts w:ascii="Calibri Light" w:hAnsi="Calibri Light" w:cs="Calibri Light"/>
          <w:bCs/>
          <w:sz w:val="22"/>
          <w:szCs w:val="22"/>
        </w:rPr>
        <w:t xml:space="preserve">this </w:t>
      </w:r>
      <w:r w:rsidRPr="009A72A9">
        <w:rPr>
          <w:rFonts w:ascii="Calibri Light" w:hAnsi="Calibri Light" w:cs="Calibri Light"/>
          <w:color w:val="242424"/>
          <w:sz w:val="22"/>
          <w:szCs w:val="22"/>
          <w:shd w:val="clear" w:color="auto" w:fill="FFFFFF"/>
        </w:rPr>
        <w:t xml:space="preserve">enables </w:t>
      </w:r>
      <w:r w:rsidR="00E90237" w:rsidRPr="009A72A9">
        <w:rPr>
          <w:rFonts w:ascii="Calibri Light" w:hAnsi="Calibri Light" w:cs="Calibri Light"/>
          <w:color w:val="242424"/>
          <w:sz w:val="22"/>
          <w:szCs w:val="22"/>
          <w:shd w:val="clear" w:color="auto" w:fill="FFFFFF"/>
        </w:rPr>
        <w:t>secure effective</w:t>
      </w:r>
      <w:r w:rsidRPr="009A72A9">
        <w:rPr>
          <w:rFonts w:ascii="Calibri Light" w:hAnsi="Calibri Light" w:cs="Calibri Light"/>
          <w:color w:val="242424"/>
          <w:sz w:val="22"/>
          <w:szCs w:val="22"/>
          <w:shd w:val="clear" w:color="auto" w:fill="FFFFFF"/>
        </w:rPr>
        <w:t xml:space="preserve"> information sharing with Police, Health and Children’s Care so that timely safeguarding and holistic support can be provided for the child/children whom we have concerns about. </w:t>
      </w:r>
    </w:p>
    <w:p w14:paraId="7ADD48B7" w14:textId="77777777" w:rsidR="000F5802" w:rsidRPr="00E326E0" w:rsidRDefault="000F5802" w:rsidP="00F20434">
      <w:pPr>
        <w:spacing w:after="0" w:line="360" w:lineRule="auto"/>
        <w:ind w:left="720"/>
        <w:jc w:val="both"/>
        <w:rPr>
          <w:rFonts w:ascii="Calibri Light" w:hAnsi="Calibri Light" w:cs="Arial"/>
          <w:bCs/>
        </w:rPr>
      </w:pPr>
    </w:p>
    <w:p w14:paraId="163B949C" w14:textId="77777777" w:rsidR="000F5802" w:rsidRPr="000E326C" w:rsidRDefault="000F5802" w:rsidP="00F20434">
      <w:pPr>
        <w:pStyle w:val="Heading3"/>
        <w:jc w:val="both"/>
        <w:rPr>
          <w:rFonts w:ascii="Calibri Light" w:hAnsi="Calibri Light" w:cs="Arial"/>
          <w:bCs/>
          <w:color w:val="2E74B5" w:themeColor="accent1" w:themeShade="BF"/>
          <w:sz w:val="22"/>
          <w:szCs w:val="22"/>
        </w:rPr>
      </w:pPr>
      <w:bookmarkStart w:id="23" w:name="_Toc143092364"/>
      <w:r w:rsidRPr="000E326C">
        <w:rPr>
          <w:rFonts w:ascii="Calibri Light" w:hAnsi="Calibri Light" w:cs="Arial"/>
          <w:bCs/>
          <w:color w:val="2E74B5" w:themeColor="accent1" w:themeShade="BF"/>
          <w:sz w:val="22"/>
          <w:szCs w:val="22"/>
        </w:rPr>
        <w:t>Transfer of Records</w:t>
      </w:r>
      <w:bookmarkEnd w:id="23"/>
    </w:p>
    <w:p w14:paraId="06C0EF87" w14:textId="77777777" w:rsidR="000F5802" w:rsidRPr="00E326E0" w:rsidRDefault="000F5802" w:rsidP="00F20434">
      <w:pPr>
        <w:jc w:val="both"/>
        <w:rPr>
          <w:rFonts w:ascii="Calibri Light" w:hAnsi="Calibri Light"/>
        </w:rPr>
      </w:pPr>
    </w:p>
    <w:p w14:paraId="32B1D321" w14:textId="77777777" w:rsidR="00804523" w:rsidRPr="00E326E0" w:rsidRDefault="00804523" w:rsidP="00F20434">
      <w:pPr>
        <w:numPr>
          <w:ilvl w:val="0"/>
          <w:numId w:val="8"/>
        </w:numPr>
        <w:spacing w:line="240" w:lineRule="auto"/>
        <w:jc w:val="both"/>
        <w:rPr>
          <w:rFonts w:ascii="Calibri Light" w:hAnsi="Calibri Light" w:cs="Arial"/>
          <w:bCs/>
        </w:rPr>
      </w:pPr>
      <w:r w:rsidRPr="00E326E0">
        <w:rPr>
          <w:rFonts w:ascii="Calibri Light" w:hAnsi="Calibri Light" w:cs="Arial"/>
          <w:bCs/>
        </w:rPr>
        <w:t>A pupil's safeguarding file will be transferred, in its entirety, to the educational establishment where the child moves to, unless there is ongoing legal action</w:t>
      </w:r>
      <w:r w:rsidR="000F5802" w:rsidRPr="00E326E0">
        <w:rPr>
          <w:rFonts w:ascii="Calibri Light" w:hAnsi="Calibri Light" w:cs="Arial"/>
          <w:bCs/>
        </w:rPr>
        <w:t>, within</w:t>
      </w:r>
      <w:r w:rsidR="00455316" w:rsidRPr="00E326E0">
        <w:rPr>
          <w:rFonts w:ascii="Calibri Light" w:hAnsi="Calibri Light" w:cs="Arial"/>
          <w:bCs/>
        </w:rPr>
        <w:t xml:space="preserve"> 5 </w:t>
      </w:r>
      <w:r w:rsidR="008A3AB0">
        <w:rPr>
          <w:rFonts w:ascii="Calibri Light" w:hAnsi="Calibri Light" w:cs="Arial"/>
          <w:bCs/>
        </w:rPr>
        <w:t xml:space="preserve">working </w:t>
      </w:r>
      <w:r w:rsidR="00455316" w:rsidRPr="00E326E0">
        <w:rPr>
          <w:rFonts w:ascii="Calibri Light" w:hAnsi="Calibri Light" w:cs="Arial"/>
          <w:bCs/>
        </w:rPr>
        <w:t>days</w:t>
      </w:r>
      <w:r w:rsidR="008A3AB0">
        <w:rPr>
          <w:rFonts w:ascii="Calibri Light" w:hAnsi="Calibri Light" w:cs="Arial"/>
          <w:bCs/>
        </w:rPr>
        <w:t xml:space="preserve"> of admission</w:t>
      </w:r>
      <w:r w:rsidR="005C206E">
        <w:rPr>
          <w:rFonts w:ascii="Calibri Light" w:hAnsi="Calibri Light" w:cs="Arial"/>
          <w:bCs/>
        </w:rPr>
        <w:t>, in line with KCSIE 2023</w:t>
      </w:r>
      <w:r w:rsidR="000F5802" w:rsidRPr="00E326E0">
        <w:rPr>
          <w:rFonts w:ascii="Calibri Light" w:hAnsi="Calibri Light" w:cs="Arial"/>
          <w:bCs/>
        </w:rPr>
        <w:t xml:space="preserve"> and the Halton STAR Protocol</w:t>
      </w:r>
      <w:r w:rsidR="008A3AB0">
        <w:rPr>
          <w:rFonts w:ascii="Calibri Light" w:hAnsi="Calibri Light" w:cs="Arial"/>
          <w:bCs/>
        </w:rPr>
        <w:t xml:space="preserve"> (see Appendix D)</w:t>
      </w:r>
      <w:r w:rsidR="000F5802" w:rsidRPr="00E326E0">
        <w:rPr>
          <w:rFonts w:ascii="Calibri Light" w:hAnsi="Calibri Light" w:cs="Arial"/>
          <w:bCs/>
        </w:rPr>
        <w:t>.</w:t>
      </w:r>
    </w:p>
    <w:p w14:paraId="6AFD5E98" w14:textId="06614D1F" w:rsidR="00804523" w:rsidRPr="00E326E0" w:rsidRDefault="00804523" w:rsidP="00F20434">
      <w:pPr>
        <w:numPr>
          <w:ilvl w:val="0"/>
          <w:numId w:val="8"/>
        </w:numPr>
        <w:spacing w:line="240" w:lineRule="auto"/>
        <w:jc w:val="both"/>
        <w:rPr>
          <w:rFonts w:ascii="Calibri Light" w:hAnsi="Calibri Light" w:cs="Arial"/>
          <w:bCs/>
        </w:rPr>
      </w:pPr>
      <w:r w:rsidRPr="00E326E0">
        <w:rPr>
          <w:rFonts w:ascii="Calibri Light" w:hAnsi="Calibri Light" w:cs="Arial"/>
          <w:bCs/>
        </w:rPr>
        <w:t xml:space="preserve">The safeguarding file will be sent securely to </w:t>
      </w:r>
      <w:r w:rsidR="000F5802" w:rsidRPr="00E326E0">
        <w:rPr>
          <w:rFonts w:ascii="Calibri Light" w:hAnsi="Calibri Light" w:cs="Arial"/>
          <w:bCs/>
        </w:rPr>
        <w:t xml:space="preserve">the DSL at the receiving </w:t>
      </w:r>
      <w:r w:rsidR="00E90237" w:rsidRPr="00E326E0">
        <w:rPr>
          <w:rFonts w:ascii="Calibri Light" w:hAnsi="Calibri Light" w:cs="Arial"/>
          <w:bCs/>
        </w:rPr>
        <w:t>school.</w:t>
      </w:r>
    </w:p>
    <w:p w14:paraId="1522E39C" w14:textId="77777777" w:rsidR="00804523" w:rsidRPr="00E326E0" w:rsidRDefault="00804523" w:rsidP="00F20434">
      <w:pPr>
        <w:numPr>
          <w:ilvl w:val="0"/>
          <w:numId w:val="8"/>
        </w:numPr>
        <w:spacing w:line="240" w:lineRule="auto"/>
        <w:jc w:val="both"/>
        <w:rPr>
          <w:rFonts w:ascii="Calibri Light" w:hAnsi="Calibri Light" w:cs="Arial"/>
          <w:bCs/>
        </w:rPr>
      </w:pPr>
      <w:r w:rsidRPr="00E326E0">
        <w:rPr>
          <w:rFonts w:ascii="Calibri Light" w:hAnsi="Calibri Light" w:cs="Arial"/>
          <w:bCs/>
        </w:rPr>
        <w:t>A receipt will be obtained at time of transfer and the responsibility for the safeguarding records will pass to the receiving school</w:t>
      </w:r>
      <w:r w:rsidR="008A3AB0">
        <w:rPr>
          <w:rFonts w:ascii="Calibri Light" w:hAnsi="Calibri Light" w:cs="Arial"/>
          <w:bCs/>
        </w:rPr>
        <w:t xml:space="preserve"> (See Appendix E)</w:t>
      </w:r>
    </w:p>
    <w:p w14:paraId="76828AD8" w14:textId="53D238BB" w:rsidR="00804523" w:rsidRPr="00E326E0" w:rsidRDefault="00804523" w:rsidP="00F20434">
      <w:pPr>
        <w:numPr>
          <w:ilvl w:val="0"/>
          <w:numId w:val="8"/>
        </w:numPr>
        <w:spacing w:line="240" w:lineRule="auto"/>
        <w:jc w:val="both"/>
        <w:rPr>
          <w:rFonts w:ascii="Calibri Light" w:hAnsi="Calibri Light" w:cs="Arial"/>
          <w:bCs/>
        </w:rPr>
      </w:pPr>
      <w:r w:rsidRPr="00E326E0">
        <w:rPr>
          <w:rFonts w:ascii="Calibri Light" w:hAnsi="Calibri Light" w:cs="Arial"/>
          <w:bCs/>
        </w:rPr>
        <w:t>The educational establishment where the pupil attends at statutory school leaving age (18) will securely retain the safeguarding records until the child's 25</w:t>
      </w:r>
      <w:r w:rsidRPr="00E326E0">
        <w:rPr>
          <w:rFonts w:ascii="Calibri Light" w:hAnsi="Calibri Light" w:cs="Arial"/>
          <w:bCs/>
          <w:vertAlign w:val="superscript"/>
        </w:rPr>
        <w:t>th</w:t>
      </w:r>
      <w:r w:rsidRPr="00E326E0">
        <w:rPr>
          <w:rFonts w:ascii="Calibri Light" w:hAnsi="Calibri Light" w:cs="Arial"/>
          <w:bCs/>
        </w:rPr>
        <w:t xml:space="preserve"> birthday. Safeguarding records will then be destroyed </w:t>
      </w:r>
      <w:r w:rsidR="00E90237" w:rsidRPr="00E326E0">
        <w:rPr>
          <w:rFonts w:ascii="Calibri Light" w:hAnsi="Calibri Light" w:cs="Arial"/>
          <w:bCs/>
        </w:rPr>
        <w:t>securely.</w:t>
      </w:r>
    </w:p>
    <w:p w14:paraId="091582FF" w14:textId="77777777" w:rsidR="00804523" w:rsidRPr="00E326E0" w:rsidRDefault="00804523" w:rsidP="00F20434">
      <w:pPr>
        <w:numPr>
          <w:ilvl w:val="0"/>
          <w:numId w:val="8"/>
        </w:numPr>
        <w:spacing w:line="240" w:lineRule="auto"/>
        <w:jc w:val="both"/>
        <w:rPr>
          <w:rFonts w:ascii="Calibri Light" w:hAnsi="Calibri Light" w:cs="Arial"/>
          <w:bCs/>
        </w:rPr>
      </w:pPr>
      <w:r w:rsidRPr="00E326E0">
        <w:rPr>
          <w:rFonts w:ascii="Calibri Light" w:hAnsi="Calibri Light" w:cs="Arial"/>
          <w:bCs/>
        </w:rPr>
        <w:t xml:space="preserve">School will seek advice from </w:t>
      </w:r>
      <w:r w:rsidR="000F5802" w:rsidRPr="00E326E0">
        <w:rPr>
          <w:rFonts w:ascii="Calibri Light" w:hAnsi="Calibri Light" w:cs="Arial"/>
          <w:bCs/>
        </w:rPr>
        <w:t>Halton’s Safeguarding Children in Education Officer</w:t>
      </w:r>
      <w:r w:rsidRPr="00E326E0">
        <w:rPr>
          <w:rFonts w:ascii="Calibri Light" w:hAnsi="Calibri Light" w:cs="Arial"/>
          <w:bCs/>
        </w:rPr>
        <w:t xml:space="preserve"> if any staff are unclear about any aspects of safeguarding record keeping. </w:t>
      </w:r>
    </w:p>
    <w:p w14:paraId="194F344D" w14:textId="77777777" w:rsidR="00804523" w:rsidRDefault="00804523" w:rsidP="00F20434">
      <w:pPr>
        <w:jc w:val="both"/>
        <w:rPr>
          <w:rFonts w:ascii="Calibri Light" w:hAnsi="Calibri Light"/>
        </w:rPr>
      </w:pPr>
    </w:p>
    <w:p w14:paraId="034E2D15" w14:textId="77777777" w:rsidR="00BE50F4" w:rsidRPr="00E326E0" w:rsidRDefault="007E3BBE" w:rsidP="00F20434">
      <w:pPr>
        <w:pStyle w:val="Heading1"/>
        <w:jc w:val="both"/>
        <w:rPr>
          <w:rFonts w:ascii="Calibri Light" w:hAnsi="Calibri Light"/>
          <w:b/>
          <w:color w:val="1F4E79" w:themeColor="accent1" w:themeShade="80"/>
          <w:sz w:val="22"/>
          <w:szCs w:val="22"/>
        </w:rPr>
      </w:pPr>
      <w:bookmarkStart w:id="24" w:name="_Toc143092365"/>
      <w:r w:rsidRPr="00E326E0">
        <w:rPr>
          <w:rFonts w:ascii="Calibri Light" w:hAnsi="Calibri Light"/>
          <w:b/>
          <w:color w:val="1F4E79" w:themeColor="accent1" w:themeShade="80"/>
          <w:sz w:val="22"/>
          <w:szCs w:val="22"/>
        </w:rPr>
        <w:t xml:space="preserve">PART B – Specific </w:t>
      </w:r>
      <w:r w:rsidR="004923E0" w:rsidRPr="00E326E0">
        <w:rPr>
          <w:rFonts w:ascii="Calibri Light" w:hAnsi="Calibri Light"/>
          <w:b/>
          <w:color w:val="1F4E79" w:themeColor="accent1" w:themeShade="80"/>
          <w:sz w:val="22"/>
          <w:szCs w:val="22"/>
        </w:rPr>
        <w:t xml:space="preserve">Areas of </w:t>
      </w:r>
      <w:r w:rsidRPr="00E326E0">
        <w:rPr>
          <w:rFonts w:ascii="Calibri Light" w:hAnsi="Calibri Light"/>
          <w:b/>
          <w:color w:val="1F4E79" w:themeColor="accent1" w:themeShade="80"/>
          <w:sz w:val="22"/>
          <w:szCs w:val="22"/>
        </w:rPr>
        <w:t>Safeguarding</w:t>
      </w:r>
      <w:bookmarkEnd w:id="24"/>
    </w:p>
    <w:p w14:paraId="692423A4" w14:textId="77777777" w:rsidR="00813DE8" w:rsidRPr="00E326E0" w:rsidRDefault="00813DE8" w:rsidP="00F20434">
      <w:pPr>
        <w:jc w:val="both"/>
        <w:rPr>
          <w:rFonts w:ascii="Calibri Light" w:hAnsi="Calibri Light"/>
        </w:rPr>
      </w:pPr>
    </w:p>
    <w:p w14:paraId="2A784072" w14:textId="56EDA84E" w:rsidR="00813DE8" w:rsidRPr="00E326E0" w:rsidRDefault="00813DE8" w:rsidP="00F20434">
      <w:pPr>
        <w:jc w:val="both"/>
        <w:rPr>
          <w:rFonts w:ascii="Calibri Light" w:hAnsi="Calibri Light"/>
        </w:rPr>
      </w:pPr>
      <w:r w:rsidRPr="00E326E0">
        <w:rPr>
          <w:rFonts w:ascii="Calibri Light" w:hAnsi="Calibri Light" w:cs="Arial"/>
          <w:bCs/>
        </w:rPr>
        <w:lastRenderedPageBreak/>
        <w:t xml:space="preserve">ALL staff and volunteers understand that there are specific and emerging ways in which children can be abused and are aware of these specific </w:t>
      </w:r>
      <w:r w:rsidR="00E90237" w:rsidRPr="00E326E0">
        <w:rPr>
          <w:rFonts w:ascii="Calibri Light" w:hAnsi="Calibri Light" w:cs="Arial"/>
          <w:bCs/>
        </w:rPr>
        <w:t>issues,</w:t>
      </w:r>
      <w:r w:rsidRPr="00E326E0">
        <w:rPr>
          <w:rFonts w:ascii="Calibri Light" w:hAnsi="Calibri Light" w:cs="Arial"/>
          <w:bCs/>
        </w:rPr>
        <w:t xml:space="preserve"> reporting any concerns in the appropriate manner to the DSL.  Part B of this policy explores some of these specific areas of safeguarding in more details.</w:t>
      </w:r>
      <w:r w:rsidR="006F27BE" w:rsidRPr="00E326E0">
        <w:rPr>
          <w:rFonts w:ascii="Calibri Light" w:hAnsi="Calibri Light" w:cs="Arial"/>
          <w:bCs/>
        </w:rPr>
        <w:t xml:space="preserve">  Further information on specific areas of safeguarding can be found within Part 1 of Keeping Children Safe in Education 202</w:t>
      </w:r>
      <w:r w:rsidR="005528A1" w:rsidRPr="00E326E0">
        <w:rPr>
          <w:rFonts w:ascii="Calibri Light" w:hAnsi="Calibri Light" w:cs="Arial"/>
          <w:bCs/>
        </w:rPr>
        <w:t>2</w:t>
      </w:r>
      <w:r w:rsidR="006F27BE" w:rsidRPr="00E326E0">
        <w:rPr>
          <w:rFonts w:ascii="Calibri Light" w:hAnsi="Calibri Light" w:cs="Arial"/>
          <w:bCs/>
        </w:rPr>
        <w:t xml:space="preserve"> and Annex B.</w:t>
      </w:r>
    </w:p>
    <w:p w14:paraId="624D152D" w14:textId="77777777" w:rsidR="00E631EF" w:rsidRPr="000E326C" w:rsidRDefault="00E631EF" w:rsidP="00F20434">
      <w:pPr>
        <w:pStyle w:val="Heading2"/>
        <w:jc w:val="both"/>
        <w:rPr>
          <w:rFonts w:ascii="Calibri Light" w:eastAsiaTheme="minorHAnsi" w:hAnsi="Calibri Light" w:cstheme="minorBidi"/>
          <w:sz w:val="22"/>
          <w:szCs w:val="22"/>
        </w:rPr>
      </w:pPr>
    </w:p>
    <w:p w14:paraId="42324F4A" w14:textId="786381FD" w:rsidR="00126F3F" w:rsidRPr="000E326C" w:rsidRDefault="00674D6D" w:rsidP="00F20434">
      <w:pPr>
        <w:pStyle w:val="Heading2"/>
        <w:jc w:val="both"/>
        <w:rPr>
          <w:rFonts w:ascii="Calibri Light" w:hAnsi="Calibri Light"/>
          <w:sz w:val="22"/>
          <w:szCs w:val="22"/>
        </w:rPr>
      </w:pPr>
      <w:bookmarkStart w:id="25" w:name="_Toc143092366"/>
      <w:r w:rsidRPr="000E326C">
        <w:rPr>
          <w:rFonts w:ascii="Calibri Light" w:hAnsi="Calibri Light"/>
          <w:sz w:val="22"/>
          <w:szCs w:val="22"/>
        </w:rPr>
        <w:t xml:space="preserve">Absent </w:t>
      </w:r>
      <w:r w:rsidR="00616CFA" w:rsidRPr="000E326C">
        <w:rPr>
          <w:rFonts w:ascii="Calibri Light" w:hAnsi="Calibri Light"/>
          <w:sz w:val="22"/>
          <w:szCs w:val="22"/>
        </w:rPr>
        <w:t xml:space="preserve">from education, </w:t>
      </w:r>
      <w:r w:rsidR="00126F3F" w:rsidRPr="000E326C">
        <w:rPr>
          <w:rFonts w:ascii="Calibri Light" w:hAnsi="Calibri Light"/>
          <w:sz w:val="22"/>
          <w:szCs w:val="22"/>
        </w:rPr>
        <w:t xml:space="preserve">persistently absent pupils and pupils electively home </w:t>
      </w:r>
      <w:r w:rsidR="00E90237" w:rsidRPr="000E326C">
        <w:rPr>
          <w:rFonts w:ascii="Calibri Light" w:hAnsi="Calibri Light"/>
          <w:sz w:val="22"/>
          <w:szCs w:val="22"/>
        </w:rPr>
        <w:t>educated.</w:t>
      </w:r>
      <w:bookmarkEnd w:id="25"/>
    </w:p>
    <w:p w14:paraId="1F18B1F6" w14:textId="77777777" w:rsidR="00FF10BF" w:rsidRPr="00E326E0" w:rsidRDefault="004923E0" w:rsidP="00F20434">
      <w:pPr>
        <w:pStyle w:val="Heading2"/>
        <w:jc w:val="both"/>
        <w:rPr>
          <w:rFonts w:ascii="Calibri Light" w:hAnsi="Calibri Light"/>
          <w:color w:val="auto"/>
          <w:sz w:val="22"/>
          <w:szCs w:val="22"/>
        </w:rPr>
      </w:pPr>
      <w:r w:rsidRPr="00E326E0">
        <w:rPr>
          <w:rFonts w:ascii="Calibri Light" w:hAnsi="Calibri Light"/>
          <w:color w:val="1F4E79" w:themeColor="accent1" w:themeShade="80"/>
          <w:sz w:val="22"/>
          <w:szCs w:val="22"/>
        </w:rPr>
        <w:t xml:space="preserve">  </w:t>
      </w:r>
    </w:p>
    <w:p w14:paraId="116FE94F" w14:textId="694DB387" w:rsidR="00A86313" w:rsidRPr="00E326E0" w:rsidRDefault="009A747F" w:rsidP="00F20434">
      <w:pPr>
        <w:spacing w:line="240" w:lineRule="auto"/>
        <w:jc w:val="both"/>
        <w:rPr>
          <w:rFonts w:ascii="Calibri Light" w:hAnsi="Calibri Light" w:cs="Arial"/>
          <w:bCs/>
        </w:rPr>
      </w:pPr>
      <w:r w:rsidRPr="002F0BDA">
        <w:rPr>
          <w:rFonts w:ascii="Calibri Light" w:eastAsia="Calibri" w:hAnsi="Calibri Light" w:cs="Calibri Light"/>
          <w:lang w:eastAsia="en-GB"/>
        </w:rPr>
        <w:t>When a</w:t>
      </w:r>
      <w:r w:rsidR="005C206E" w:rsidRPr="005C206E">
        <w:rPr>
          <w:rFonts w:ascii="Calibri Light" w:eastAsia="Calibri" w:hAnsi="Calibri Light" w:cs="Calibri Light"/>
          <w:lang w:eastAsia="en-GB"/>
        </w:rPr>
        <w:t xml:space="preserve"> child is absent</w:t>
      </w:r>
      <w:r w:rsidR="005C206E" w:rsidRPr="002F0BDA">
        <w:rPr>
          <w:rFonts w:ascii="Calibri Light" w:eastAsia="Calibri" w:hAnsi="Calibri Light" w:cs="Calibri Light"/>
          <w:lang w:eastAsia="en-GB"/>
        </w:rPr>
        <w:t xml:space="preserve"> from education </w:t>
      </w:r>
      <w:r w:rsidR="002F0BDA" w:rsidRPr="002F0BDA">
        <w:rPr>
          <w:rFonts w:ascii="Calibri Light" w:eastAsia="Times New Roman" w:hAnsi="Calibri Light" w:cs="Calibri Light"/>
          <w:lang w:eastAsia="en-GB"/>
        </w:rPr>
        <w:t xml:space="preserve">particularly repeatedly and/or for prolonged periods, </w:t>
      </w:r>
      <w:r w:rsidR="00674D6D">
        <w:rPr>
          <w:rFonts w:ascii="Calibri Light" w:eastAsia="Times New Roman" w:hAnsi="Calibri Light" w:cs="Calibri Light"/>
          <w:lang w:eastAsia="en-GB"/>
        </w:rPr>
        <w:t xml:space="preserve">or </w:t>
      </w:r>
      <w:r w:rsidR="00126F3F">
        <w:rPr>
          <w:rFonts w:ascii="Calibri Light" w:eastAsia="Times New Roman" w:hAnsi="Calibri Light" w:cs="Calibri Light"/>
          <w:lang w:eastAsia="en-GB"/>
        </w:rPr>
        <w:t xml:space="preserve">persistently absent </w:t>
      </w:r>
      <w:r w:rsidR="00674D6D">
        <w:rPr>
          <w:rFonts w:ascii="Calibri Light" w:eastAsia="Times New Roman" w:hAnsi="Calibri Light" w:cs="Calibri Light"/>
          <w:lang w:eastAsia="en-GB"/>
        </w:rPr>
        <w:t xml:space="preserve">this can be </w:t>
      </w:r>
      <w:r w:rsidR="002F0BDA" w:rsidRPr="002F0BDA">
        <w:rPr>
          <w:rFonts w:ascii="Calibri Light" w:eastAsia="Times New Roman" w:hAnsi="Calibri Light" w:cs="Calibri Light"/>
          <w:lang w:eastAsia="en-GB"/>
        </w:rPr>
        <w:t>a vital warning sign of a range of safeguarding possibilities</w:t>
      </w:r>
      <w:r w:rsidR="005C206E" w:rsidRPr="005C206E">
        <w:rPr>
          <w:rFonts w:ascii="Calibri Light" w:eastAsia="Calibri" w:hAnsi="Calibri Light" w:cs="Calibri Light"/>
          <w:lang w:eastAsia="en-GB"/>
        </w:rPr>
        <w:t xml:space="preserve">. </w:t>
      </w:r>
      <w:r w:rsidR="002F0BDA" w:rsidRPr="002F0BDA">
        <w:rPr>
          <w:rFonts w:ascii="Calibri Light" w:eastAsia="Calibri" w:hAnsi="Calibri Light" w:cs="Calibri Light"/>
          <w:lang w:eastAsia="en-GB"/>
        </w:rPr>
        <w:t xml:space="preserve"> </w:t>
      </w:r>
      <w:r w:rsidR="002F0BDA" w:rsidRPr="002F0BDA">
        <w:rPr>
          <w:rFonts w:ascii="Calibri Light" w:eastAsia="Times New Roman" w:hAnsi="Calibri Light" w:cs="Calibri Light"/>
          <w:lang w:eastAsia="en-GB"/>
        </w:rPr>
        <w:t xml:space="preserve"> This may include abuse and neglect such as sexual abuse or exploitation and can also be a sign of child criminal exploitation including involvement in county lines. It may indicate mental health problems, risk of substance abuse, risk of travelling to conflict zones, risk of female genital mutilation, so-called ‘honour’-based abuse or risk of forced marriage. Early intervention is essential to identify the existence of any underlying safeguarding risk and to help prevent the risks of a child going missing in future.</w:t>
      </w:r>
      <w:r w:rsidR="002F0BDA" w:rsidRPr="002F0BDA">
        <w:rPr>
          <w:rFonts w:ascii="Arial" w:eastAsia="Times New Roman" w:hAnsi="Arial" w:cs="Times New Roman"/>
          <w:sz w:val="24"/>
          <w:szCs w:val="24"/>
          <w:lang w:eastAsia="en-GB"/>
        </w:rPr>
        <w:t xml:space="preserve"> </w:t>
      </w:r>
      <w:r w:rsidR="002F0BDA" w:rsidRPr="000D0C3A">
        <w:rPr>
          <w:rFonts w:ascii="Calibri Light" w:eastAsia="Times New Roman" w:hAnsi="Calibri Light" w:cs="Calibri Light"/>
          <w:lang w:eastAsia="en-GB"/>
        </w:rPr>
        <w:t xml:space="preserve">At </w:t>
      </w:r>
      <w:r w:rsidR="00CB490E" w:rsidRPr="00CB490E">
        <w:rPr>
          <w:rFonts w:ascii="Calibri Light" w:eastAsia="Times New Roman" w:hAnsi="Calibri Light" w:cs="Calibri Light"/>
          <w:lang w:eastAsia="en-GB"/>
        </w:rPr>
        <w:t xml:space="preserve">Halebank C E Primary School </w:t>
      </w:r>
      <w:r w:rsidR="00674D6D">
        <w:rPr>
          <w:rFonts w:ascii="Calibri Light" w:eastAsia="Times New Roman" w:hAnsi="Calibri Light" w:cs="Calibri Light"/>
          <w:lang w:eastAsia="en-GB"/>
        </w:rPr>
        <w:t xml:space="preserve">we closely monitor school attendance to identify any pupils </w:t>
      </w:r>
      <w:r w:rsidR="00126F3F">
        <w:rPr>
          <w:rFonts w:ascii="Calibri Light" w:eastAsia="Times New Roman" w:hAnsi="Calibri Light" w:cs="Calibri Light"/>
          <w:lang w:eastAsia="en-GB"/>
        </w:rPr>
        <w:t xml:space="preserve">who are </w:t>
      </w:r>
      <w:r w:rsidR="00674D6D" w:rsidRPr="005C206E">
        <w:rPr>
          <w:rFonts w:ascii="Calibri Light" w:eastAsia="Calibri" w:hAnsi="Calibri Light" w:cs="Calibri Light"/>
          <w:lang w:eastAsia="en-GB"/>
        </w:rPr>
        <w:t>absent</w:t>
      </w:r>
      <w:r w:rsidR="00674D6D" w:rsidRPr="002F0BDA">
        <w:rPr>
          <w:rFonts w:ascii="Calibri Light" w:eastAsia="Calibri" w:hAnsi="Calibri Light" w:cs="Calibri Light"/>
          <w:lang w:eastAsia="en-GB"/>
        </w:rPr>
        <w:t xml:space="preserve"> from education </w:t>
      </w:r>
      <w:r w:rsidR="00674D6D" w:rsidRPr="002F0BDA">
        <w:rPr>
          <w:rFonts w:ascii="Calibri Light" w:eastAsia="Times New Roman" w:hAnsi="Calibri Light" w:cs="Calibri Light"/>
          <w:lang w:eastAsia="en-GB"/>
        </w:rPr>
        <w:t xml:space="preserve">particularly repeatedly and/or for prolonged periods, </w:t>
      </w:r>
      <w:r w:rsidR="00674D6D">
        <w:rPr>
          <w:rFonts w:ascii="Calibri Light" w:eastAsia="Times New Roman" w:hAnsi="Calibri Light" w:cs="Calibri Light"/>
          <w:lang w:eastAsia="en-GB"/>
        </w:rPr>
        <w:t xml:space="preserve">or </w:t>
      </w:r>
      <w:r w:rsidR="00674D6D" w:rsidRPr="002F0BDA">
        <w:rPr>
          <w:rFonts w:ascii="Calibri Light" w:eastAsia="Times New Roman" w:hAnsi="Calibri Light" w:cs="Calibri Light"/>
          <w:lang w:eastAsia="en-GB"/>
        </w:rPr>
        <w:t xml:space="preserve">children </w:t>
      </w:r>
      <w:r w:rsidR="00126F3F">
        <w:rPr>
          <w:rFonts w:ascii="Calibri Light" w:eastAsia="Times New Roman" w:hAnsi="Calibri Light" w:cs="Calibri Light"/>
          <w:lang w:eastAsia="en-GB"/>
        </w:rPr>
        <w:t xml:space="preserve">who are persistently absent. </w:t>
      </w:r>
      <w:r w:rsidR="00674D6D">
        <w:rPr>
          <w:rFonts w:ascii="Calibri Light" w:eastAsia="Times New Roman" w:hAnsi="Calibri Light" w:cs="Calibri Light"/>
          <w:lang w:eastAsia="en-GB"/>
        </w:rPr>
        <w:t xml:space="preserve"> All </w:t>
      </w:r>
      <w:r w:rsidR="002F0BDA" w:rsidRPr="000D0C3A">
        <w:rPr>
          <w:rFonts w:ascii="Calibri Light" w:eastAsia="Times New Roman" w:hAnsi="Calibri Light" w:cs="Calibri Light"/>
          <w:lang w:eastAsia="en-GB"/>
        </w:rPr>
        <w:t xml:space="preserve">staff are aware of </w:t>
      </w:r>
      <w:r w:rsidR="002B6C70">
        <w:rPr>
          <w:rFonts w:ascii="Calibri Light" w:eastAsia="Times New Roman" w:hAnsi="Calibri Light" w:cs="Calibri Light"/>
          <w:lang w:eastAsia="en-GB"/>
        </w:rPr>
        <w:t xml:space="preserve">the </w:t>
      </w:r>
      <w:r w:rsidR="002F0BDA" w:rsidRPr="000D0C3A">
        <w:rPr>
          <w:rFonts w:ascii="Calibri Light" w:eastAsia="Times New Roman" w:hAnsi="Calibri Light" w:cs="Calibri Light"/>
          <w:lang w:eastAsia="en-GB"/>
        </w:rPr>
        <w:t xml:space="preserve">school’s unauthorised absence procedures and </w:t>
      </w:r>
      <w:r w:rsidR="00674D6D">
        <w:rPr>
          <w:rFonts w:ascii="Calibri Light" w:eastAsia="Times New Roman" w:hAnsi="Calibri Light" w:cs="Calibri Light"/>
          <w:lang w:eastAsia="en-GB"/>
        </w:rPr>
        <w:t xml:space="preserve">our </w:t>
      </w:r>
      <w:r w:rsidR="000D0C3A" w:rsidRPr="000D0C3A">
        <w:rPr>
          <w:rFonts w:ascii="Calibri Light" w:eastAsia="Times New Roman" w:hAnsi="Calibri Light" w:cs="Calibri Light"/>
          <w:lang w:eastAsia="en-GB"/>
        </w:rPr>
        <w:t>graduated response to support pupils repeatedly absent from education.</w:t>
      </w:r>
      <w:r w:rsidR="000D0C3A">
        <w:rPr>
          <w:rFonts w:ascii="Arial" w:eastAsia="Times New Roman" w:hAnsi="Arial" w:cs="Times New Roman"/>
          <w:sz w:val="24"/>
          <w:szCs w:val="24"/>
          <w:lang w:eastAsia="en-GB"/>
        </w:rPr>
        <w:t xml:space="preserve"> </w:t>
      </w:r>
    </w:p>
    <w:p w14:paraId="0D56455B" w14:textId="77777777" w:rsidR="005C206E" w:rsidRDefault="005C206E" w:rsidP="00F20434">
      <w:pPr>
        <w:spacing w:after="0" w:line="240" w:lineRule="auto"/>
        <w:jc w:val="both"/>
        <w:rPr>
          <w:rFonts w:asciiTheme="majorHAnsi" w:eastAsia="Calibri" w:hAnsiTheme="majorHAnsi" w:cstheme="majorHAnsi"/>
          <w:lang w:eastAsia="en-GB"/>
        </w:rPr>
      </w:pPr>
    </w:p>
    <w:p w14:paraId="41AF7CBD" w14:textId="77777777" w:rsidR="005C206E" w:rsidRPr="00E326E0" w:rsidRDefault="005C206E" w:rsidP="00F20434">
      <w:pPr>
        <w:jc w:val="both"/>
        <w:rPr>
          <w:rFonts w:ascii="Calibri Light" w:eastAsia="Calibri" w:hAnsi="Calibri Light"/>
        </w:rPr>
      </w:pPr>
      <w:r w:rsidRPr="00E326E0">
        <w:rPr>
          <w:rFonts w:ascii="Calibri Light" w:eastAsia="Calibri" w:hAnsi="Calibri Light"/>
        </w:rPr>
        <w:t xml:space="preserve">‘Children Missing Education’ (CME) are children of compulsory school age who are not registered pupils at a school and are not receiving suitable education other than at a school.  Children </w:t>
      </w:r>
      <w:r w:rsidR="00674D6D">
        <w:rPr>
          <w:rFonts w:ascii="Calibri Light" w:eastAsia="Calibri" w:hAnsi="Calibri Light"/>
        </w:rPr>
        <w:t>absent from</w:t>
      </w:r>
      <w:r w:rsidRPr="00E326E0">
        <w:rPr>
          <w:rFonts w:ascii="Calibri Light" w:eastAsia="Calibri" w:hAnsi="Calibri Light"/>
        </w:rPr>
        <w:t xml:space="preserve"> education are at significant risk of underachieving, being victims of harm, exploitation or radicalisation, and becoming NEET (not in education, employment or training) later in life.  </w:t>
      </w:r>
    </w:p>
    <w:p w14:paraId="04513FD9" w14:textId="5CCE9B6A" w:rsidR="005C206E" w:rsidRPr="00E326E0" w:rsidRDefault="005C206E" w:rsidP="00F20434">
      <w:pPr>
        <w:jc w:val="both"/>
        <w:rPr>
          <w:rFonts w:ascii="Calibri Light" w:eastAsia="Calibri" w:hAnsi="Calibri Light"/>
        </w:rPr>
      </w:pPr>
      <w:r w:rsidRPr="00E326E0">
        <w:rPr>
          <w:rFonts w:ascii="Calibri Light" w:eastAsia="Calibri" w:hAnsi="Calibri Light"/>
        </w:rPr>
        <w:t xml:space="preserve">Effective information sharing between parents, schools and local authorities is critical to ensuring that all children of compulsory school age are safe and receiving suitable education.  Maintained schools have a safeguarding duty in respect of their pupils, and as part of this should investigate any unexplained absences. </w:t>
      </w:r>
    </w:p>
    <w:p w14:paraId="3C0B0B80" w14:textId="77777777" w:rsidR="005C206E" w:rsidRPr="00E326E0" w:rsidRDefault="005C206E" w:rsidP="00F20434">
      <w:pPr>
        <w:jc w:val="both"/>
        <w:rPr>
          <w:rFonts w:ascii="Calibri Light" w:eastAsia="Calibri" w:hAnsi="Calibri Light"/>
        </w:rPr>
      </w:pPr>
      <w:r w:rsidRPr="00E326E0">
        <w:rPr>
          <w:rFonts w:ascii="Calibri Light" w:eastAsia="Calibri" w:hAnsi="Calibri Light"/>
        </w:rPr>
        <w:t xml:space="preserve">When a child is deemed to be missing from education, schools must make reasonable enquiries to establish the whereabouts of the child jointly with the local authority, before deleting the pupil’s name from the register.  </w:t>
      </w:r>
    </w:p>
    <w:p w14:paraId="0EC4F2AA" w14:textId="77777777" w:rsidR="005C206E" w:rsidRPr="00E326E0" w:rsidRDefault="005C206E" w:rsidP="00F20434">
      <w:pPr>
        <w:jc w:val="both"/>
        <w:rPr>
          <w:rFonts w:ascii="Calibri Light" w:eastAsia="Calibri" w:hAnsi="Calibri Light"/>
        </w:rPr>
      </w:pPr>
      <w:r w:rsidRPr="00E326E0">
        <w:rPr>
          <w:rFonts w:ascii="Calibri Light" w:eastAsia="Calibri" w:hAnsi="Calibri Light"/>
        </w:rPr>
        <w:t>Once these enquiries have been undertaken, the local protocol for Children Missing Education must be followed.</w:t>
      </w:r>
    </w:p>
    <w:p w14:paraId="349E09F9" w14:textId="77777777" w:rsidR="005C206E" w:rsidRPr="00E326E0" w:rsidRDefault="005C206E" w:rsidP="00F20434">
      <w:pPr>
        <w:jc w:val="both"/>
        <w:rPr>
          <w:rFonts w:ascii="Calibri Light" w:eastAsia="Calibri" w:hAnsi="Calibri Light"/>
        </w:rPr>
      </w:pPr>
      <w:r w:rsidRPr="00E326E0">
        <w:rPr>
          <w:rFonts w:ascii="Calibri Light" w:eastAsia="Calibri" w:hAnsi="Calibri Light"/>
        </w:rPr>
        <w:t>Pupils at particular risk of CME:</w:t>
      </w:r>
    </w:p>
    <w:p w14:paraId="2DF1615C" w14:textId="77777777" w:rsidR="005C206E" w:rsidRPr="0026581B" w:rsidRDefault="005C206E" w:rsidP="00F20434">
      <w:pPr>
        <w:pStyle w:val="ListParagraph"/>
        <w:numPr>
          <w:ilvl w:val="0"/>
          <w:numId w:val="9"/>
        </w:numPr>
        <w:jc w:val="both"/>
        <w:rPr>
          <w:rFonts w:ascii="Calibri Light" w:eastAsia="Calibri" w:hAnsi="Calibri Light"/>
        </w:rPr>
      </w:pPr>
      <w:r w:rsidRPr="0026581B">
        <w:rPr>
          <w:rFonts w:ascii="Calibri Light" w:eastAsia="Calibri" w:hAnsi="Calibri Light"/>
        </w:rPr>
        <w:t>Pupils at risk of harm/neglect</w:t>
      </w:r>
    </w:p>
    <w:p w14:paraId="2030E057" w14:textId="77777777" w:rsidR="005C206E" w:rsidRPr="00E326E0" w:rsidRDefault="005C206E" w:rsidP="00F20434">
      <w:pPr>
        <w:jc w:val="both"/>
        <w:rPr>
          <w:rFonts w:ascii="Calibri Light" w:eastAsia="Calibri" w:hAnsi="Calibri Light"/>
        </w:rPr>
      </w:pPr>
      <w:r w:rsidRPr="00E326E0">
        <w:rPr>
          <w:rFonts w:ascii="Calibri Light" w:eastAsia="Calibri" w:hAnsi="Calibri Light"/>
        </w:rPr>
        <w:t>Children may be missing from education because they are suffering from abuse or neglect. Where this is suspected school should follow the local child protection procedures</w:t>
      </w:r>
    </w:p>
    <w:p w14:paraId="0E1B1BE3" w14:textId="77777777" w:rsidR="005C206E" w:rsidRPr="00E326E0" w:rsidRDefault="005C206E" w:rsidP="001D3BC3">
      <w:pPr>
        <w:numPr>
          <w:ilvl w:val="0"/>
          <w:numId w:val="17"/>
        </w:numPr>
        <w:spacing w:after="0" w:line="240" w:lineRule="auto"/>
        <w:ind w:left="0" w:firstLine="0"/>
        <w:jc w:val="both"/>
        <w:rPr>
          <w:rFonts w:ascii="Calibri Light" w:eastAsia="Calibri" w:hAnsi="Calibri Light"/>
        </w:rPr>
      </w:pPr>
      <w:r w:rsidRPr="00E326E0">
        <w:rPr>
          <w:rFonts w:ascii="Calibri Light" w:eastAsia="Calibri" w:hAnsi="Calibri Light"/>
        </w:rPr>
        <w:t>Children of Gypsy, Roma and Traveller (GRT) families</w:t>
      </w:r>
    </w:p>
    <w:p w14:paraId="4109825F" w14:textId="5123571B" w:rsidR="005C206E" w:rsidRPr="00E326E0" w:rsidRDefault="005C206E" w:rsidP="00F20434">
      <w:pPr>
        <w:jc w:val="both"/>
        <w:rPr>
          <w:rFonts w:ascii="Calibri Light" w:eastAsia="Calibri" w:hAnsi="Calibri Light"/>
        </w:rPr>
      </w:pPr>
      <w:r w:rsidRPr="00E326E0">
        <w:rPr>
          <w:rFonts w:ascii="Calibri Light" w:eastAsia="Calibri" w:hAnsi="Calibri Light"/>
        </w:rPr>
        <w:t xml:space="preserve">Research has shown that many children from these families can become disengaged from education, particularly during the secondary school phase. It is therefore important that schools inform the local authority when a GRT pupil leaves the school without identifying a new destination school, particularly in the transition from primary to secondary so that they can attempt to facilitate continuity of the child’s </w:t>
      </w:r>
      <w:r w:rsidR="00E90237" w:rsidRPr="00E326E0">
        <w:rPr>
          <w:rFonts w:ascii="Calibri Light" w:eastAsia="Calibri" w:hAnsi="Calibri Light"/>
        </w:rPr>
        <w:t>education.</w:t>
      </w:r>
    </w:p>
    <w:p w14:paraId="24DB451D" w14:textId="77777777" w:rsidR="005C206E" w:rsidRPr="00E326E0" w:rsidRDefault="005C206E" w:rsidP="001D3BC3">
      <w:pPr>
        <w:numPr>
          <w:ilvl w:val="0"/>
          <w:numId w:val="17"/>
        </w:numPr>
        <w:spacing w:after="0" w:line="240" w:lineRule="auto"/>
        <w:ind w:left="0" w:firstLine="0"/>
        <w:jc w:val="both"/>
        <w:rPr>
          <w:rFonts w:ascii="Calibri Light" w:eastAsia="Calibri" w:hAnsi="Calibri Light"/>
        </w:rPr>
      </w:pPr>
      <w:r w:rsidRPr="00E326E0">
        <w:rPr>
          <w:rFonts w:ascii="Calibri Light" w:eastAsia="Calibri" w:hAnsi="Calibri Light"/>
        </w:rPr>
        <w:lastRenderedPageBreak/>
        <w:t>Children of Service Personnel</w:t>
      </w:r>
    </w:p>
    <w:p w14:paraId="0AF731C5" w14:textId="071B1ADF" w:rsidR="005C206E" w:rsidRPr="00E326E0" w:rsidRDefault="005C206E" w:rsidP="00F20434">
      <w:pPr>
        <w:jc w:val="both"/>
        <w:rPr>
          <w:rFonts w:ascii="Calibri Light" w:eastAsia="Calibri" w:hAnsi="Calibri Light"/>
        </w:rPr>
      </w:pPr>
      <w:r w:rsidRPr="00E326E0">
        <w:rPr>
          <w:rFonts w:ascii="Calibri Light" w:eastAsia="Calibri" w:hAnsi="Calibri Light"/>
        </w:rPr>
        <w:t xml:space="preserve">Families of members of the Armed Forces are likely to move frequently – both in the UK and overseas and often at short </w:t>
      </w:r>
      <w:r w:rsidR="00E90237" w:rsidRPr="00E326E0">
        <w:rPr>
          <w:rFonts w:ascii="Calibri Light" w:eastAsia="Calibri" w:hAnsi="Calibri Light"/>
        </w:rPr>
        <w:t>notice.</w:t>
      </w:r>
    </w:p>
    <w:p w14:paraId="483D09F0" w14:textId="77777777" w:rsidR="005C206E" w:rsidRPr="00E326E0" w:rsidRDefault="005C206E" w:rsidP="001D3BC3">
      <w:pPr>
        <w:numPr>
          <w:ilvl w:val="0"/>
          <w:numId w:val="17"/>
        </w:numPr>
        <w:spacing w:after="0" w:line="240" w:lineRule="auto"/>
        <w:ind w:left="0" w:firstLine="0"/>
        <w:jc w:val="both"/>
        <w:rPr>
          <w:rFonts w:ascii="Calibri Light" w:eastAsia="Calibri" w:hAnsi="Calibri Light"/>
        </w:rPr>
      </w:pPr>
      <w:r w:rsidRPr="00E326E0">
        <w:rPr>
          <w:rFonts w:ascii="Calibri Light" w:eastAsia="Calibri" w:hAnsi="Calibri Light"/>
        </w:rPr>
        <w:t>Missing children and runaways</w:t>
      </w:r>
    </w:p>
    <w:p w14:paraId="68B31EF1" w14:textId="4EC91F42" w:rsidR="005C206E" w:rsidRPr="00E326E0" w:rsidRDefault="005C206E" w:rsidP="00F20434">
      <w:pPr>
        <w:jc w:val="both"/>
        <w:rPr>
          <w:rFonts w:ascii="Calibri Light" w:eastAsia="Calibri" w:hAnsi="Calibri Light"/>
        </w:rPr>
      </w:pPr>
      <w:r w:rsidRPr="00E326E0">
        <w:rPr>
          <w:rFonts w:ascii="Calibri Light" w:eastAsia="Calibri" w:hAnsi="Calibri Light"/>
        </w:rPr>
        <w:t xml:space="preserve">Children who go missing or run away from home or care may be in serious danger and are vulnerable to crime, sexual exploitation or abduction as well as missing </w:t>
      </w:r>
      <w:r w:rsidR="00E90237" w:rsidRPr="00E326E0">
        <w:rPr>
          <w:rFonts w:ascii="Calibri Light" w:eastAsia="Calibri" w:hAnsi="Calibri Light"/>
        </w:rPr>
        <w:t>education.</w:t>
      </w:r>
    </w:p>
    <w:p w14:paraId="3AB6ECD3" w14:textId="77777777" w:rsidR="005C206E" w:rsidRPr="00E326E0" w:rsidRDefault="005C206E" w:rsidP="001D3BC3">
      <w:pPr>
        <w:numPr>
          <w:ilvl w:val="0"/>
          <w:numId w:val="17"/>
        </w:numPr>
        <w:spacing w:after="0" w:line="240" w:lineRule="auto"/>
        <w:ind w:left="0" w:firstLine="0"/>
        <w:jc w:val="both"/>
        <w:rPr>
          <w:rFonts w:ascii="Calibri Light" w:eastAsia="Calibri" w:hAnsi="Calibri Light"/>
        </w:rPr>
      </w:pPr>
      <w:r w:rsidRPr="00E326E0">
        <w:rPr>
          <w:rFonts w:ascii="Calibri Light" w:eastAsia="Calibri" w:hAnsi="Calibri Light"/>
        </w:rPr>
        <w:t>Children and young people supervised by the Youth Justice System</w:t>
      </w:r>
    </w:p>
    <w:p w14:paraId="16A83C5D" w14:textId="421ACD19" w:rsidR="005C206E" w:rsidRPr="00E326E0" w:rsidRDefault="005C206E" w:rsidP="00F20434">
      <w:pPr>
        <w:jc w:val="both"/>
        <w:rPr>
          <w:rFonts w:ascii="Calibri Light" w:eastAsia="Calibri" w:hAnsi="Calibri Light"/>
        </w:rPr>
      </w:pPr>
      <w:r w:rsidRPr="00E326E0">
        <w:rPr>
          <w:rFonts w:ascii="Calibri Light" w:eastAsia="Calibri" w:hAnsi="Calibri Light"/>
        </w:rPr>
        <w:t xml:space="preserve">Children who have offended or are at risk of doing so are also at risk of disengaging from </w:t>
      </w:r>
      <w:r w:rsidR="00E90237" w:rsidRPr="00E326E0">
        <w:rPr>
          <w:rFonts w:ascii="Calibri Light" w:eastAsia="Calibri" w:hAnsi="Calibri Light"/>
        </w:rPr>
        <w:t>education.</w:t>
      </w:r>
    </w:p>
    <w:p w14:paraId="4F2069DE" w14:textId="32E349BF" w:rsidR="005C206E" w:rsidRPr="00E326E0" w:rsidRDefault="005C206E" w:rsidP="001D3BC3">
      <w:pPr>
        <w:numPr>
          <w:ilvl w:val="0"/>
          <w:numId w:val="17"/>
        </w:numPr>
        <w:spacing w:after="0" w:line="240" w:lineRule="auto"/>
        <w:ind w:left="0" w:firstLine="0"/>
        <w:jc w:val="both"/>
        <w:rPr>
          <w:rFonts w:ascii="Calibri Light" w:eastAsia="Calibri" w:hAnsi="Calibri Light"/>
        </w:rPr>
      </w:pPr>
      <w:r w:rsidRPr="00E326E0">
        <w:rPr>
          <w:rFonts w:ascii="Calibri Light" w:eastAsia="Calibri" w:hAnsi="Calibri Light"/>
        </w:rPr>
        <w:t xml:space="preserve">Children who cease to attend a </w:t>
      </w:r>
      <w:r w:rsidR="00E90237" w:rsidRPr="00E326E0">
        <w:rPr>
          <w:rFonts w:ascii="Calibri Light" w:eastAsia="Calibri" w:hAnsi="Calibri Light"/>
        </w:rPr>
        <w:t>school.</w:t>
      </w:r>
      <w:r w:rsidRPr="00E326E0">
        <w:rPr>
          <w:rFonts w:ascii="Calibri Light" w:eastAsia="Calibri" w:hAnsi="Calibri Light"/>
        </w:rPr>
        <w:t xml:space="preserve"> </w:t>
      </w:r>
    </w:p>
    <w:p w14:paraId="298A3853" w14:textId="77777777" w:rsidR="005C206E" w:rsidRPr="00E326E0" w:rsidRDefault="005C206E" w:rsidP="00F20434">
      <w:pPr>
        <w:jc w:val="both"/>
        <w:rPr>
          <w:rFonts w:ascii="Calibri Light" w:eastAsia="Calibri" w:hAnsi="Calibri Light"/>
        </w:rPr>
      </w:pPr>
      <w:r w:rsidRPr="00E326E0">
        <w:rPr>
          <w:rFonts w:ascii="Calibri Light" w:eastAsia="Calibri" w:hAnsi="Calibri Light"/>
        </w:rPr>
        <w:t>There are many reasons why a child stops attending a school. It could be because the parent chooses to home educate their child. However, where the reason for a child who has stopped attending a school is not known, the local authority should investigate the case and satisfy itself that the child is receiving suitable education.</w:t>
      </w:r>
    </w:p>
    <w:p w14:paraId="369F975A" w14:textId="77777777" w:rsidR="005C206E" w:rsidRPr="00E326E0" w:rsidRDefault="005C206E" w:rsidP="001D3BC3">
      <w:pPr>
        <w:numPr>
          <w:ilvl w:val="0"/>
          <w:numId w:val="17"/>
        </w:numPr>
        <w:spacing w:after="0" w:line="240" w:lineRule="auto"/>
        <w:ind w:left="0" w:firstLine="0"/>
        <w:jc w:val="both"/>
        <w:rPr>
          <w:rFonts w:ascii="Calibri Light" w:eastAsia="Calibri" w:hAnsi="Calibri Light"/>
        </w:rPr>
      </w:pPr>
      <w:r w:rsidRPr="00E326E0">
        <w:rPr>
          <w:rFonts w:ascii="Calibri Light" w:eastAsia="Calibri" w:hAnsi="Calibri Light"/>
        </w:rPr>
        <w:t xml:space="preserve">Children of new migrant families </w:t>
      </w:r>
    </w:p>
    <w:p w14:paraId="237E3150" w14:textId="3684867D" w:rsidR="005C206E" w:rsidRPr="00E326E0" w:rsidRDefault="005C206E" w:rsidP="00F20434">
      <w:pPr>
        <w:jc w:val="both"/>
        <w:rPr>
          <w:rFonts w:ascii="Calibri Light" w:eastAsia="Calibri" w:hAnsi="Calibri Light"/>
        </w:rPr>
      </w:pPr>
      <w:r w:rsidRPr="00E326E0">
        <w:rPr>
          <w:rFonts w:ascii="Calibri Light" w:eastAsia="Calibri" w:hAnsi="Calibri Light"/>
        </w:rPr>
        <w:t xml:space="preserve">Children of new migrant families may not have yet settled into a fixed address or may have arrived </w:t>
      </w:r>
      <w:proofErr w:type="gramStart"/>
      <w:r w:rsidRPr="00E326E0">
        <w:rPr>
          <w:rFonts w:ascii="Calibri Light" w:eastAsia="Calibri" w:hAnsi="Calibri Light"/>
        </w:rPr>
        <w:t>into</w:t>
      </w:r>
      <w:proofErr w:type="gramEnd"/>
      <w:r w:rsidRPr="00E326E0">
        <w:rPr>
          <w:rFonts w:ascii="Calibri Light" w:eastAsia="Calibri" w:hAnsi="Calibri Light"/>
        </w:rPr>
        <w:t xml:space="preserve"> the local area without the Local Authority becoming aware, therefore increasing the risk of the child missing </w:t>
      </w:r>
      <w:r w:rsidR="001462EF" w:rsidRPr="00E326E0">
        <w:rPr>
          <w:rFonts w:ascii="Calibri Light" w:eastAsia="Calibri" w:hAnsi="Calibri Light"/>
        </w:rPr>
        <w:t>education.</w:t>
      </w:r>
    </w:p>
    <w:p w14:paraId="3B3686D4" w14:textId="77777777" w:rsidR="005C206E" w:rsidRPr="005C206E" w:rsidRDefault="005C206E" w:rsidP="00F20434">
      <w:pPr>
        <w:spacing w:after="0" w:line="240" w:lineRule="auto"/>
        <w:jc w:val="both"/>
        <w:rPr>
          <w:rFonts w:asciiTheme="majorHAnsi" w:eastAsia="Calibri" w:hAnsiTheme="majorHAnsi" w:cstheme="majorHAnsi"/>
          <w:lang w:eastAsia="en-GB"/>
        </w:rPr>
      </w:pPr>
    </w:p>
    <w:p w14:paraId="35DF58C5" w14:textId="3DC9DAAE" w:rsidR="009A747F" w:rsidRPr="009A747F" w:rsidRDefault="009A747F" w:rsidP="00F20434">
      <w:pPr>
        <w:jc w:val="both"/>
        <w:rPr>
          <w:rFonts w:ascii="Calibri Light" w:eastAsia="Times New Roman" w:hAnsi="Calibri Light" w:cs="Calibri Light"/>
        </w:rPr>
      </w:pPr>
      <w:r w:rsidRPr="009A747F">
        <w:rPr>
          <w:rFonts w:ascii="Calibri Light" w:hAnsi="Calibri Light" w:cs="Calibri Light"/>
        </w:rPr>
        <w:t xml:space="preserve">Elective Home Education can mean some children are less visible to the services that are there to keep them safe and supported in line with their needs. If a parent/carer has expressed their intention to remove a child from school with a view to educating at home, </w:t>
      </w:r>
      <w:r w:rsidR="008C794D" w:rsidRPr="008C794D">
        <w:rPr>
          <w:rFonts w:ascii="Calibri Light" w:hAnsi="Calibri Light" w:cs="Calibri Light"/>
        </w:rPr>
        <w:t xml:space="preserve">Halebank C E Primary School </w:t>
      </w:r>
      <w:r w:rsidRPr="009A747F">
        <w:rPr>
          <w:rFonts w:ascii="Calibri Light" w:hAnsi="Calibri Light" w:cs="Calibri Light"/>
        </w:rPr>
        <w:t>will co-ordinate a meeting with the LAs, other key professionals and parents to work together before a final decision has been made. This will ensure that the parents/carers have considered what is in the best interests of the child. This is particularly important where a child has special educational needs or a disability, and/or has a social worker, and/or is otherwise vulnerable. Where a child has an Education, Health and Care plan local authorities will need to review the plan, working closely with parents and carers.</w:t>
      </w:r>
    </w:p>
    <w:p w14:paraId="545D4AAB" w14:textId="77777777" w:rsidR="007166B4" w:rsidRDefault="007166B4" w:rsidP="00F20434">
      <w:pPr>
        <w:jc w:val="both"/>
        <w:rPr>
          <w:rFonts w:ascii="Calibri Light" w:hAnsi="Calibri Light"/>
        </w:rPr>
      </w:pPr>
    </w:p>
    <w:p w14:paraId="1A065871" w14:textId="77777777" w:rsidR="009A72A9" w:rsidRPr="00E326E0" w:rsidRDefault="009A72A9" w:rsidP="00F20434">
      <w:pPr>
        <w:jc w:val="both"/>
        <w:rPr>
          <w:rFonts w:ascii="Calibri Light" w:hAnsi="Calibri Light"/>
        </w:rPr>
      </w:pPr>
    </w:p>
    <w:p w14:paraId="007BA41F" w14:textId="77777777" w:rsidR="00FF10BF" w:rsidRPr="000E326C" w:rsidRDefault="00E326E0" w:rsidP="00F20434">
      <w:pPr>
        <w:pStyle w:val="Heading2"/>
        <w:jc w:val="both"/>
        <w:rPr>
          <w:rFonts w:ascii="Calibri Light" w:hAnsi="Calibri Light"/>
          <w:sz w:val="22"/>
          <w:szCs w:val="22"/>
        </w:rPr>
      </w:pPr>
      <w:bookmarkStart w:id="26" w:name="_Toc143092367"/>
      <w:r w:rsidRPr="000E326C">
        <w:rPr>
          <w:rFonts w:ascii="Calibri Light" w:hAnsi="Calibri Light"/>
          <w:sz w:val="22"/>
          <w:szCs w:val="22"/>
        </w:rPr>
        <w:t>Child on Child</w:t>
      </w:r>
      <w:r w:rsidR="004923E0" w:rsidRPr="000E326C">
        <w:rPr>
          <w:rFonts w:ascii="Calibri Light" w:hAnsi="Calibri Light"/>
          <w:sz w:val="22"/>
          <w:szCs w:val="22"/>
        </w:rPr>
        <w:t xml:space="preserve"> </w:t>
      </w:r>
      <w:r w:rsidRPr="000E326C">
        <w:rPr>
          <w:rFonts w:ascii="Calibri Light" w:hAnsi="Calibri Light"/>
          <w:sz w:val="22"/>
          <w:szCs w:val="22"/>
        </w:rPr>
        <w:t>A</w:t>
      </w:r>
      <w:r w:rsidR="004923E0" w:rsidRPr="000E326C">
        <w:rPr>
          <w:rFonts w:ascii="Calibri Light" w:hAnsi="Calibri Light"/>
          <w:sz w:val="22"/>
          <w:szCs w:val="22"/>
        </w:rPr>
        <w:t>buse</w:t>
      </w:r>
      <w:bookmarkEnd w:id="26"/>
      <w:r w:rsidR="004923E0" w:rsidRPr="000E326C">
        <w:rPr>
          <w:rFonts w:ascii="Calibri Light" w:hAnsi="Calibri Light"/>
          <w:sz w:val="22"/>
          <w:szCs w:val="22"/>
        </w:rPr>
        <w:t xml:space="preserve">  </w:t>
      </w:r>
    </w:p>
    <w:p w14:paraId="2253EE2A" w14:textId="77777777" w:rsidR="007166B4" w:rsidRPr="000E326C" w:rsidRDefault="007166B4" w:rsidP="00F20434">
      <w:pPr>
        <w:jc w:val="both"/>
        <w:rPr>
          <w:rFonts w:ascii="Calibri Light" w:hAnsi="Calibri Light"/>
          <w:color w:val="2E74B5" w:themeColor="accent1" w:themeShade="BF"/>
        </w:rPr>
      </w:pPr>
    </w:p>
    <w:p w14:paraId="297968F2" w14:textId="77777777" w:rsidR="008C794D" w:rsidRDefault="009C4444" w:rsidP="00F20434">
      <w:pPr>
        <w:jc w:val="both"/>
        <w:rPr>
          <w:rFonts w:ascii="Calibri Light" w:hAnsi="Calibri Light" w:cs="Arial"/>
          <w:iCs/>
        </w:rPr>
      </w:pPr>
      <w:r w:rsidRPr="00E326E0">
        <w:rPr>
          <w:rFonts w:ascii="Calibri Light" w:hAnsi="Calibri Light" w:cs="Arial"/>
          <w:iCs/>
        </w:rPr>
        <w:t xml:space="preserve">At </w:t>
      </w:r>
      <w:r w:rsidR="008C794D" w:rsidRPr="008C794D">
        <w:rPr>
          <w:rFonts w:ascii="Calibri Light" w:hAnsi="Calibri Light" w:cs="Arial"/>
          <w:iCs/>
        </w:rPr>
        <w:t xml:space="preserve">Halebank C E Primary School </w:t>
      </w:r>
      <w:r w:rsidRPr="00E326E0">
        <w:rPr>
          <w:rFonts w:ascii="Calibri Light" w:hAnsi="Calibri Light" w:cs="Arial"/>
          <w:iCs/>
        </w:rPr>
        <w:t xml:space="preserve">all staff receive training on </w:t>
      </w:r>
      <w:r w:rsidR="00733428" w:rsidRPr="00E326E0">
        <w:rPr>
          <w:rFonts w:ascii="Calibri Light" w:hAnsi="Calibri Light" w:cs="Arial"/>
        </w:rPr>
        <w:t>child-on-child</w:t>
      </w:r>
      <w:r w:rsidR="00E326E0" w:rsidRPr="00E326E0">
        <w:rPr>
          <w:rFonts w:ascii="Calibri Light" w:hAnsi="Calibri Light" w:cs="Arial"/>
        </w:rPr>
        <w:t xml:space="preserve"> </w:t>
      </w:r>
      <w:r w:rsidRPr="00E326E0">
        <w:rPr>
          <w:rFonts w:ascii="Calibri Light" w:hAnsi="Calibri Light" w:cs="Arial"/>
          <w:iCs/>
        </w:rPr>
        <w:t xml:space="preserve">abuse, </w:t>
      </w:r>
      <w:r w:rsidRPr="008C794D">
        <w:rPr>
          <w:rFonts w:ascii="Calibri Light" w:hAnsi="Calibri Light" w:cs="Arial"/>
          <w:iCs/>
        </w:rPr>
        <w:t xml:space="preserve">such as through an </w:t>
      </w:r>
      <w:proofErr w:type="gramStart"/>
      <w:r w:rsidRPr="008C794D">
        <w:rPr>
          <w:rFonts w:ascii="Calibri Light" w:hAnsi="Calibri Light" w:cs="Arial"/>
          <w:iCs/>
        </w:rPr>
        <w:t>INSET</w:t>
      </w:r>
      <w:proofErr w:type="gramEnd"/>
    </w:p>
    <w:p w14:paraId="40BDDDB1" w14:textId="1A1818BA" w:rsidR="009C4444" w:rsidRDefault="009C4444" w:rsidP="00F20434">
      <w:pPr>
        <w:jc w:val="both"/>
        <w:rPr>
          <w:rFonts w:ascii="Calibri Light" w:hAnsi="Calibri Light" w:cs="Arial"/>
          <w:iCs/>
        </w:rPr>
      </w:pPr>
      <w:r w:rsidRPr="00E326E0">
        <w:rPr>
          <w:rFonts w:ascii="Calibri Light" w:hAnsi="Calibri Light" w:cs="Arial"/>
          <w:iCs/>
        </w:rPr>
        <w:t>We have adopted a ‘whole school approach’ to tackling sexism</w:t>
      </w:r>
      <w:r w:rsidR="002A0422">
        <w:rPr>
          <w:rFonts w:ascii="Calibri Light" w:hAnsi="Calibri Light" w:cs="Arial"/>
          <w:iCs/>
        </w:rPr>
        <w:t xml:space="preserve"> and</w:t>
      </w:r>
      <w:r w:rsidRPr="00E326E0">
        <w:rPr>
          <w:rFonts w:ascii="Calibri Light" w:hAnsi="Calibri Light" w:cs="Arial"/>
          <w:iCs/>
        </w:rPr>
        <w:t xml:space="preserve"> </w:t>
      </w:r>
      <w:r w:rsidR="00E326E0" w:rsidRPr="00E326E0">
        <w:rPr>
          <w:rFonts w:ascii="Calibri Light" w:hAnsi="Calibri Light" w:cs="Arial"/>
        </w:rPr>
        <w:t>child on child</w:t>
      </w:r>
      <w:r w:rsidRPr="00E326E0">
        <w:rPr>
          <w:rFonts w:ascii="Calibri Light" w:hAnsi="Calibri Light" w:cs="Arial"/>
          <w:iCs/>
        </w:rPr>
        <w:t xml:space="preserve"> abuse (including sexual violence and sexual harassment).</w:t>
      </w:r>
    </w:p>
    <w:p w14:paraId="4EEEB34B" w14:textId="77777777" w:rsidR="00D17F83" w:rsidRDefault="00D17F83" w:rsidP="00F20434">
      <w:pPr>
        <w:jc w:val="both"/>
        <w:rPr>
          <w:rFonts w:ascii="Calibri Light" w:hAnsi="Calibri Light" w:cs="Arial"/>
        </w:rPr>
      </w:pPr>
    </w:p>
    <w:p w14:paraId="36611A44" w14:textId="7D2C264F" w:rsidR="009C4444" w:rsidRPr="00E326E0" w:rsidRDefault="009C4444" w:rsidP="00F20434">
      <w:pPr>
        <w:jc w:val="both"/>
        <w:rPr>
          <w:rFonts w:ascii="Calibri Light" w:hAnsi="Calibri Light" w:cs="Arial"/>
        </w:rPr>
      </w:pPr>
      <w:r w:rsidRPr="00E326E0">
        <w:rPr>
          <w:rFonts w:ascii="Calibri Light" w:hAnsi="Calibri Light" w:cs="Arial"/>
        </w:rPr>
        <w:t xml:space="preserve">We fully understand that even if there are no reports of </w:t>
      </w:r>
      <w:r w:rsidR="001462EF" w:rsidRPr="00E326E0">
        <w:rPr>
          <w:rFonts w:ascii="Calibri Light" w:hAnsi="Calibri Light" w:cs="Arial"/>
        </w:rPr>
        <w:t>child-on-child</w:t>
      </w:r>
      <w:r w:rsidR="00E326E0" w:rsidRPr="00E326E0">
        <w:rPr>
          <w:rFonts w:ascii="Calibri Light" w:hAnsi="Calibri Light" w:cs="Arial"/>
        </w:rPr>
        <w:t xml:space="preserve"> </w:t>
      </w:r>
      <w:r w:rsidRPr="00E326E0">
        <w:rPr>
          <w:rFonts w:ascii="Calibri Light" w:hAnsi="Calibri Light" w:cs="Arial"/>
        </w:rPr>
        <w:t xml:space="preserve">abuse in school it may be happening. As such, all our staff and children are supported to: </w:t>
      </w:r>
    </w:p>
    <w:p w14:paraId="46396A42" w14:textId="15AF91FF" w:rsidR="009C4444" w:rsidRDefault="009C4444" w:rsidP="001D3BC3">
      <w:pPr>
        <w:pStyle w:val="NoSpacing"/>
        <w:numPr>
          <w:ilvl w:val="0"/>
          <w:numId w:val="32"/>
        </w:numPr>
        <w:spacing w:line="360" w:lineRule="auto"/>
        <w:ind w:left="142" w:hanging="142"/>
        <w:jc w:val="both"/>
        <w:rPr>
          <w:rFonts w:asciiTheme="majorHAnsi" w:hAnsiTheme="majorHAnsi" w:cstheme="majorHAnsi"/>
        </w:rPr>
      </w:pPr>
      <w:r w:rsidRPr="00C618BE">
        <w:rPr>
          <w:rFonts w:asciiTheme="majorHAnsi" w:hAnsiTheme="majorHAnsi" w:cstheme="majorHAnsi"/>
        </w:rPr>
        <w:t xml:space="preserve">be alert to </w:t>
      </w:r>
      <w:r w:rsidR="001462EF" w:rsidRPr="00C618BE">
        <w:rPr>
          <w:rFonts w:asciiTheme="majorHAnsi" w:hAnsiTheme="majorHAnsi" w:cstheme="majorHAnsi"/>
        </w:rPr>
        <w:t>child-on-child</w:t>
      </w:r>
      <w:r w:rsidR="00E326E0" w:rsidRPr="00C618BE">
        <w:rPr>
          <w:rFonts w:asciiTheme="majorHAnsi" w:hAnsiTheme="majorHAnsi" w:cstheme="majorHAnsi"/>
        </w:rPr>
        <w:t xml:space="preserve"> </w:t>
      </w:r>
      <w:r w:rsidRPr="00C618BE">
        <w:rPr>
          <w:rFonts w:asciiTheme="majorHAnsi" w:hAnsiTheme="majorHAnsi" w:cstheme="majorHAnsi"/>
        </w:rPr>
        <w:t>abuse (including sexual harassment)</w:t>
      </w:r>
      <w:r w:rsidR="00D17F83">
        <w:rPr>
          <w:rFonts w:asciiTheme="majorHAnsi" w:hAnsiTheme="majorHAnsi" w:cstheme="majorHAnsi"/>
        </w:rPr>
        <w:t xml:space="preserve"> and know it can happen both inside and outside school and </w:t>
      </w:r>
      <w:r w:rsidR="00733428">
        <w:rPr>
          <w:rFonts w:asciiTheme="majorHAnsi" w:hAnsiTheme="majorHAnsi" w:cstheme="majorHAnsi"/>
        </w:rPr>
        <w:t>online</w:t>
      </w:r>
      <w:r w:rsidR="00733428" w:rsidRPr="00C618BE">
        <w:rPr>
          <w:rFonts w:asciiTheme="majorHAnsi" w:hAnsiTheme="majorHAnsi" w:cstheme="majorHAnsi"/>
        </w:rPr>
        <w:t>.</w:t>
      </w:r>
    </w:p>
    <w:p w14:paraId="23AE51BA" w14:textId="124079F7" w:rsidR="00D17F83" w:rsidRPr="00D17F83" w:rsidRDefault="00D17F83" w:rsidP="001D3BC3">
      <w:pPr>
        <w:pStyle w:val="NoSpacing"/>
        <w:numPr>
          <w:ilvl w:val="0"/>
          <w:numId w:val="32"/>
        </w:numPr>
        <w:spacing w:line="360" w:lineRule="auto"/>
        <w:ind w:left="142" w:hanging="142"/>
        <w:jc w:val="both"/>
        <w:rPr>
          <w:rFonts w:ascii="Calibri Light" w:hAnsi="Calibri Light" w:cs="Calibri Light"/>
        </w:rPr>
      </w:pPr>
      <w:r w:rsidRPr="00D17F83">
        <w:rPr>
          <w:rFonts w:ascii="Calibri Light" w:eastAsia="Times New Roman" w:hAnsi="Calibri Light" w:cs="Calibri Light"/>
        </w:rPr>
        <w:lastRenderedPageBreak/>
        <w:t xml:space="preserve">be clear as to the </w:t>
      </w:r>
      <w:r w:rsidR="008C794D" w:rsidRPr="008C794D">
        <w:rPr>
          <w:rFonts w:ascii="Calibri Light" w:eastAsia="Times New Roman" w:hAnsi="Calibri Light" w:cs="Calibri Light"/>
        </w:rPr>
        <w:t xml:space="preserve">Halebank C E Primary School </w:t>
      </w:r>
      <w:r w:rsidRPr="00D17F83">
        <w:rPr>
          <w:rFonts w:ascii="Calibri Light" w:eastAsia="Times New Roman" w:hAnsi="Calibri Light" w:cs="Calibri Light"/>
        </w:rPr>
        <w:t xml:space="preserve">policy and procedures with regard to </w:t>
      </w:r>
      <w:r w:rsidRPr="00D17F83">
        <w:rPr>
          <w:rFonts w:ascii="Calibri Light" w:eastAsia="Arial" w:hAnsi="Calibri Light" w:cs="Calibri Light"/>
        </w:rPr>
        <w:t>child-on-child</w:t>
      </w:r>
      <w:r w:rsidRPr="00D17F83">
        <w:rPr>
          <w:rFonts w:ascii="Calibri Light" w:eastAsia="Times New Roman" w:hAnsi="Calibri Light" w:cs="Calibri Light"/>
        </w:rPr>
        <w:t xml:space="preserve"> abuse </w:t>
      </w:r>
      <w:r w:rsidR="001462EF" w:rsidRPr="00D17F83">
        <w:rPr>
          <w:rFonts w:ascii="Calibri Light" w:eastAsia="Times New Roman" w:hAnsi="Calibri Light" w:cs="Calibri Light"/>
        </w:rPr>
        <w:t>and know</w:t>
      </w:r>
      <w:r w:rsidRPr="00D17F83">
        <w:rPr>
          <w:rFonts w:ascii="Calibri Light" w:eastAsia="Times New Roman" w:hAnsi="Calibri Light" w:cs="Calibri Light"/>
        </w:rPr>
        <w:t xml:space="preserve"> the important role they have to play in preventing it and responding where they believe a child may be at risk from it.</w:t>
      </w:r>
    </w:p>
    <w:p w14:paraId="718207B0" w14:textId="131ED002" w:rsidR="009C4444" w:rsidRPr="00C618BE" w:rsidRDefault="009C4444" w:rsidP="001D3BC3">
      <w:pPr>
        <w:pStyle w:val="NoSpacing"/>
        <w:numPr>
          <w:ilvl w:val="0"/>
          <w:numId w:val="32"/>
        </w:numPr>
        <w:spacing w:line="360" w:lineRule="auto"/>
        <w:ind w:left="142" w:hanging="142"/>
        <w:jc w:val="both"/>
        <w:rPr>
          <w:rFonts w:asciiTheme="majorHAnsi" w:hAnsiTheme="majorHAnsi" w:cstheme="majorHAnsi"/>
        </w:rPr>
      </w:pPr>
      <w:r w:rsidRPr="00C618BE">
        <w:rPr>
          <w:rFonts w:asciiTheme="majorHAnsi" w:hAnsiTheme="majorHAnsi" w:cstheme="majorHAnsi"/>
        </w:rPr>
        <w:t xml:space="preserve">understand how the school views, records and responds to </w:t>
      </w:r>
      <w:r w:rsidR="001462EF" w:rsidRPr="00C618BE">
        <w:rPr>
          <w:rFonts w:asciiTheme="majorHAnsi" w:hAnsiTheme="majorHAnsi" w:cstheme="majorHAnsi"/>
        </w:rPr>
        <w:t>child-on-child</w:t>
      </w:r>
      <w:r w:rsidR="00E326E0" w:rsidRPr="00C618BE">
        <w:rPr>
          <w:rFonts w:asciiTheme="majorHAnsi" w:hAnsiTheme="majorHAnsi" w:cstheme="majorHAnsi"/>
        </w:rPr>
        <w:t xml:space="preserve"> </w:t>
      </w:r>
      <w:r w:rsidR="00733428" w:rsidRPr="00C618BE">
        <w:rPr>
          <w:rFonts w:asciiTheme="majorHAnsi" w:hAnsiTheme="majorHAnsi" w:cstheme="majorHAnsi"/>
        </w:rPr>
        <w:t>abuse.</w:t>
      </w:r>
      <w:r w:rsidRPr="00C618BE">
        <w:rPr>
          <w:rFonts w:asciiTheme="majorHAnsi" w:hAnsiTheme="majorHAnsi" w:cstheme="majorHAnsi"/>
        </w:rPr>
        <w:t xml:space="preserve"> </w:t>
      </w:r>
    </w:p>
    <w:p w14:paraId="246DD0D8" w14:textId="77777777" w:rsidR="009C4444" w:rsidRDefault="009C4444" w:rsidP="001D3BC3">
      <w:pPr>
        <w:pStyle w:val="NoSpacing"/>
        <w:numPr>
          <w:ilvl w:val="0"/>
          <w:numId w:val="32"/>
        </w:numPr>
        <w:spacing w:line="360" w:lineRule="auto"/>
        <w:ind w:left="142" w:hanging="142"/>
        <w:jc w:val="both"/>
        <w:rPr>
          <w:rFonts w:asciiTheme="majorHAnsi" w:hAnsiTheme="majorHAnsi" w:cstheme="majorHAnsi"/>
        </w:rPr>
      </w:pPr>
      <w:r w:rsidRPr="00C618BE">
        <w:rPr>
          <w:rFonts w:asciiTheme="majorHAnsi" w:hAnsiTheme="majorHAnsi" w:cstheme="majorHAnsi"/>
        </w:rPr>
        <w:t xml:space="preserve">stay safe and be confident that reports of such abuse will be believed, taken seriously and acted upon. </w:t>
      </w:r>
    </w:p>
    <w:p w14:paraId="23F1A325" w14:textId="77777777" w:rsidR="00D17F83" w:rsidRPr="00C618BE" w:rsidRDefault="00D17F83" w:rsidP="00F20434">
      <w:pPr>
        <w:pStyle w:val="NoSpacing"/>
        <w:ind w:left="142"/>
        <w:jc w:val="both"/>
        <w:rPr>
          <w:rFonts w:asciiTheme="majorHAnsi" w:hAnsiTheme="majorHAnsi" w:cstheme="majorHAnsi"/>
        </w:rPr>
      </w:pPr>
    </w:p>
    <w:p w14:paraId="080C9085" w14:textId="77777777" w:rsidR="004452F9" w:rsidRPr="00E326E0" w:rsidRDefault="004452F9" w:rsidP="00F20434">
      <w:pPr>
        <w:pStyle w:val="ListParagraph"/>
        <w:contextualSpacing/>
        <w:jc w:val="both"/>
        <w:rPr>
          <w:rFonts w:ascii="Calibri Light" w:hAnsi="Calibri Light" w:cs="Arial"/>
          <w:sz w:val="22"/>
          <w:szCs w:val="22"/>
        </w:rPr>
      </w:pPr>
    </w:p>
    <w:p w14:paraId="6510FC21" w14:textId="62DB093E" w:rsidR="009C4444" w:rsidRDefault="009C4444" w:rsidP="00F20434">
      <w:pPr>
        <w:jc w:val="both"/>
        <w:rPr>
          <w:rFonts w:ascii="Calibri Light" w:hAnsi="Calibri Light" w:cs="Arial"/>
        </w:rPr>
      </w:pPr>
      <w:r w:rsidRPr="00E326E0">
        <w:rPr>
          <w:rFonts w:ascii="Calibri Light" w:hAnsi="Calibri Light" w:cs="Arial"/>
        </w:rPr>
        <w:t xml:space="preserve">We will not tolerate instances of </w:t>
      </w:r>
      <w:r w:rsidR="001462EF" w:rsidRPr="00E326E0">
        <w:rPr>
          <w:rFonts w:ascii="Calibri Light" w:hAnsi="Calibri Light" w:cs="Arial"/>
        </w:rPr>
        <w:t>child-on-child</w:t>
      </w:r>
      <w:r w:rsidR="00E326E0" w:rsidRPr="00E326E0">
        <w:rPr>
          <w:rFonts w:ascii="Calibri Light" w:hAnsi="Calibri Light" w:cs="Arial"/>
        </w:rPr>
        <w:t xml:space="preserve"> </w:t>
      </w:r>
      <w:r w:rsidRPr="00E326E0">
        <w:rPr>
          <w:rFonts w:ascii="Calibri Light" w:hAnsi="Calibri Light" w:cs="Arial"/>
        </w:rPr>
        <w:t xml:space="preserve">abuse and will not pass it off as “banter”, or “part of growing up”. </w:t>
      </w:r>
    </w:p>
    <w:p w14:paraId="57A57892" w14:textId="77777777" w:rsidR="00D17F83" w:rsidRPr="00D17F83" w:rsidRDefault="00D17F83" w:rsidP="00F20434">
      <w:pPr>
        <w:jc w:val="both"/>
        <w:rPr>
          <w:rFonts w:ascii="Calibri Light" w:eastAsia="Times New Roman" w:hAnsi="Calibri Light" w:cs="Calibri Light"/>
        </w:rPr>
      </w:pPr>
      <w:r w:rsidRPr="00D17F83">
        <w:rPr>
          <w:rFonts w:ascii="Calibri Light" w:eastAsia="Times New Roman" w:hAnsi="Calibri Light" w:cs="Calibri Light"/>
        </w:rPr>
        <w:t xml:space="preserve">We will challenge inappropriate behaviours between children that are abusive in nature. </w:t>
      </w:r>
    </w:p>
    <w:p w14:paraId="020F592D" w14:textId="77777777" w:rsidR="009C4444" w:rsidRPr="00E326E0" w:rsidRDefault="009C4444" w:rsidP="00F20434">
      <w:pPr>
        <w:jc w:val="both"/>
        <w:rPr>
          <w:rFonts w:ascii="Calibri Light" w:hAnsi="Calibri Light" w:cs="Arial"/>
        </w:rPr>
      </w:pPr>
      <w:r w:rsidRPr="00E326E0">
        <w:rPr>
          <w:rFonts w:ascii="Calibri Light" w:hAnsi="Calibri Light" w:cs="Arial"/>
        </w:rPr>
        <w:t>We will recognise that “child on child abuse” can occur between and across different age ranges.</w:t>
      </w:r>
    </w:p>
    <w:p w14:paraId="21DCC88D" w14:textId="1EB561ED" w:rsidR="009C4444" w:rsidRPr="00E326E0" w:rsidRDefault="009C4444" w:rsidP="00F20434">
      <w:pPr>
        <w:jc w:val="both"/>
        <w:rPr>
          <w:rFonts w:ascii="Calibri Light" w:eastAsia="Calibri" w:hAnsi="Calibri Light" w:cs="Arial"/>
        </w:rPr>
      </w:pPr>
      <w:r w:rsidRPr="00E326E0">
        <w:rPr>
          <w:rFonts w:ascii="Calibri Light" w:eastAsia="Calibri" w:hAnsi="Calibri Light" w:cs="Arial"/>
        </w:rPr>
        <w:t>We will follow both national and local guidance and policies to support any</w:t>
      </w:r>
      <w:r w:rsidRPr="00E326E0">
        <w:rPr>
          <w:rFonts w:ascii="Calibri Light" w:eastAsia="Calibri" w:hAnsi="Calibri Light" w:cs="Arial"/>
          <w:b/>
          <w:bCs/>
        </w:rPr>
        <w:t xml:space="preserve"> child </w:t>
      </w:r>
      <w:r w:rsidR="00583CDE" w:rsidRPr="00E326E0">
        <w:rPr>
          <w:rFonts w:ascii="Calibri Light" w:eastAsia="Calibri" w:hAnsi="Calibri Light" w:cs="Arial"/>
        </w:rPr>
        <w:t xml:space="preserve">subject to </w:t>
      </w:r>
      <w:r w:rsidR="001462EF" w:rsidRPr="00E326E0">
        <w:rPr>
          <w:rFonts w:ascii="Calibri Light" w:hAnsi="Calibri Light" w:cs="Arial"/>
        </w:rPr>
        <w:t>child-on-child</w:t>
      </w:r>
      <w:r w:rsidR="00583CDE" w:rsidRPr="00E326E0">
        <w:rPr>
          <w:rFonts w:ascii="Calibri Light" w:eastAsia="Calibri" w:hAnsi="Calibri Light" w:cs="Arial"/>
        </w:rPr>
        <w:t xml:space="preserve"> abuse.</w:t>
      </w:r>
    </w:p>
    <w:p w14:paraId="2E067B5A" w14:textId="2A0D651C" w:rsidR="002B6C70" w:rsidRDefault="009C4444" w:rsidP="00F20434">
      <w:pPr>
        <w:jc w:val="both"/>
        <w:rPr>
          <w:rFonts w:ascii="Calibri Light" w:eastAsia="Calibri" w:hAnsi="Calibri Light" w:cs="Arial"/>
        </w:rPr>
      </w:pPr>
      <w:r w:rsidRPr="00E326E0">
        <w:rPr>
          <w:rFonts w:ascii="Calibri Light" w:eastAsia="Calibri" w:hAnsi="Calibri Light" w:cs="Arial"/>
        </w:rPr>
        <w:t xml:space="preserve">We will follow the guidance on managing reports of </w:t>
      </w:r>
      <w:r w:rsidR="001462EF" w:rsidRPr="00E326E0">
        <w:rPr>
          <w:rFonts w:ascii="Calibri Light" w:eastAsia="Calibri" w:hAnsi="Calibri Light" w:cs="Arial"/>
        </w:rPr>
        <w:t>child-on-child</w:t>
      </w:r>
      <w:r w:rsidRPr="00E326E0">
        <w:rPr>
          <w:rFonts w:ascii="Calibri Light" w:eastAsia="Calibri" w:hAnsi="Calibri Light" w:cs="Arial"/>
        </w:rPr>
        <w:t xml:space="preserve"> sexual violence and sexual harassment in schools in line with Part 5 of Keeping</w:t>
      </w:r>
      <w:r w:rsidR="005528A1" w:rsidRPr="00E326E0">
        <w:rPr>
          <w:rFonts w:ascii="Calibri Light" w:eastAsia="Calibri" w:hAnsi="Calibri Light" w:cs="Arial"/>
        </w:rPr>
        <w:t xml:space="preserve"> Children Safe in Education 202</w:t>
      </w:r>
      <w:r w:rsidR="00674D6D">
        <w:rPr>
          <w:rFonts w:ascii="Calibri Light" w:eastAsia="Calibri" w:hAnsi="Calibri Light" w:cs="Arial"/>
        </w:rPr>
        <w:t>3</w:t>
      </w:r>
      <w:r w:rsidR="002B6C70">
        <w:rPr>
          <w:rFonts w:ascii="Calibri Light" w:eastAsia="Calibri" w:hAnsi="Calibri Light" w:cs="Arial"/>
        </w:rPr>
        <w:t>.</w:t>
      </w:r>
    </w:p>
    <w:p w14:paraId="49B70A08" w14:textId="77777777" w:rsidR="005F4177" w:rsidRDefault="005F4177" w:rsidP="00F20434">
      <w:pPr>
        <w:jc w:val="both"/>
        <w:rPr>
          <w:rFonts w:ascii="Calibri Light" w:eastAsia="Calibri" w:hAnsi="Calibri Light" w:cs="Arial"/>
        </w:rPr>
      </w:pPr>
    </w:p>
    <w:p w14:paraId="0E08A2AF" w14:textId="77777777" w:rsidR="003323F4" w:rsidRPr="00E326E0" w:rsidRDefault="003323F4" w:rsidP="00F20434">
      <w:pPr>
        <w:jc w:val="both"/>
        <w:rPr>
          <w:rFonts w:ascii="Calibri Light" w:eastAsia="Calibri" w:hAnsi="Calibri Light" w:cs="Arial"/>
        </w:rPr>
      </w:pPr>
      <w:r w:rsidRPr="00E326E0">
        <w:rPr>
          <w:rFonts w:ascii="Calibri Light" w:eastAsia="Calibri" w:hAnsi="Calibri Light" w:cs="Arial"/>
        </w:rPr>
        <w:t xml:space="preserve">Children can abuse other children.  </w:t>
      </w:r>
      <w:r w:rsidR="00E326E0" w:rsidRPr="00E326E0">
        <w:rPr>
          <w:rFonts w:ascii="Calibri Light" w:hAnsi="Calibri Light" w:cs="Arial"/>
        </w:rPr>
        <w:t xml:space="preserve">Child on child </w:t>
      </w:r>
      <w:r w:rsidRPr="00E326E0">
        <w:rPr>
          <w:rFonts w:ascii="Calibri Light" w:eastAsia="Calibri" w:hAnsi="Calibri Light" w:cs="Arial"/>
        </w:rPr>
        <w:t>abuse is behaviour by an individual or group, intending to physically, sexually or emotionally hurt others.  This includes:</w:t>
      </w:r>
    </w:p>
    <w:p w14:paraId="7C55DBE0" w14:textId="77777777" w:rsidR="009671DC" w:rsidRPr="00031BD1" w:rsidRDefault="003323F4" w:rsidP="001D3BC3">
      <w:pPr>
        <w:pStyle w:val="NoSpacing"/>
        <w:numPr>
          <w:ilvl w:val="0"/>
          <w:numId w:val="34"/>
        </w:numPr>
        <w:spacing w:line="360" w:lineRule="auto"/>
        <w:ind w:left="360"/>
        <w:jc w:val="both"/>
        <w:rPr>
          <w:rFonts w:ascii="Calibri Light" w:hAnsi="Calibri Light" w:cs="Calibri Light"/>
        </w:rPr>
      </w:pPr>
      <w:r w:rsidRPr="00031BD1">
        <w:rPr>
          <w:rFonts w:ascii="Calibri Light" w:hAnsi="Calibri Light" w:cs="Calibri Light"/>
        </w:rPr>
        <w:t>Bullying (</w:t>
      </w:r>
      <w:r w:rsidR="009671DC" w:rsidRPr="00031BD1">
        <w:rPr>
          <w:rFonts w:ascii="Calibri Light" w:hAnsi="Calibri Light" w:cs="Calibri Light"/>
        </w:rPr>
        <w:t xml:space="preserve">including </w:t>
      </w:r>
      <w:r w:rsidRPr="00031BD1">
        <w:rPr>
          <w:rFonts w:ascii="Calibri Light" w:hAnsi="Calibri Light" w:cs="Calibri Light"/>
        </w:rPr>
        <w:t>physical, name calling, homophobic,</w:t>
      </w:r>
      <w:r w:rsidR="009671DC" w:rsidRPr="00031BD1">
        <w:rPr>
          <w:rFonts w:ascii="Calibri Light" w:hAnsi="Calibri Light" w:cs="Calibri Light"/>
        </w:rPr>
        <w:t xml:space="preserve"> prejudice-based, discriminatory and </w:t>
      </w:r>
      <w:r w:rsidRPr="00031BD1">
        <w:rPr>
          <w:rFonts w:ascii="Calibri Light" w:hAnsi="Calibri Light" w:cs="Calibri Light"/>
        </w:rPr>
        <w:t>cyber bullying)</w:t>
      </w:r>
    </w:p>
    <w:p w14:paraId="04E12B72" w14:textId="6B1A5FA4" w:rsidR="009671DC" w:rsidRPr="00031BD1" w:rsidRDefault="003323F4" w:rsidP="001D3BC3">
      <w:pPr>
        <w:pStyle w:val="NoSpacing"/>
        <w:numPr>
          <w:ilvl w:val="0"/>
          <w:numId w:val="34"/>
        </w:numPr>
        <w:spacing w:line="360" w:lineRule="auto"/>
        <w:ind w:left="360"/>
        <w:jc w:val="both"/>
        <w:rPr>
          <w:rFonts w:ascii="Calibri Light" w:hAnsi="Calibri Light" w:cs="Calibri Light"/>
        </w:rPr>
      </w:pPr>
      <w:r w:rsidRPr="00031BD1">
        <w:rPr>
          <w:rFonts w:ascii="Calibri Light" w:eastAsia="Calibri" w:hAnsi="Calibri Light" w:cs="Calibri Light"/>
        </w:rPr>
        <w:t xml:space="preserve">Gender based </w:t>
      </w:r>
      <w:r w:rsidR="001462EF" w:rsidRPr="00031BD1">
        <w:rPr>
          <w:rFonts w:ascii="Calibri Light" w:eastAsia="Calibri" w:hAnsi="Calibri Light" w:cs="Calibri Light"/>
        </w:rPr>
        <w:t>violence.</w:t>
      </w:r>
    </w:p>
    <w:p w14:paraId="4D4C6CAF" w14:textId="77777777" w:rsidR="009671DC" w:rsidRPr="00031BD1" w:rsidRDefault="009671DC" w:rsidP="001D3BC3">
      <w:pPr>
        <w:pStyle w:val="NoSpacing"/>
        <w:numPr>
          <w:ilvl w:val="0"/>
          <w:numId w:val="33"/>
        </w:numPr>
        <w:spacing w:line="360" w:lineRule="auto"/>
        <w:ind w:left="360"/>
        <w:jc w:val="both"/>
        <w:rPr>
          <w:rFonts w:ascii="Calibri Light" w:hAnsi="Calibri Light" w:cs="Calibri Light"/>
        </w:rPr>
      </w:pPr>
      <w:r w:rsidRPr="00031BD1">
        <w:rPr>
          <w:rFonts w:ascii="Calibri Light" w:hAnsi="Calibri Light" w:cs="Calibri Light"/>
        </w:rPr>
        <w:t>abuse in intimate personal relationships between children (sometimes known as ‘teenage relationship abuse’)</w:t>
      </w:r>
    </w:p>
    <w:p w14:paraId="07F25F3A" w14:textId="5A7E70E8" w:rsidR="00031BD1" w:rsidRPr="00031BD1" w:rsidRDefault="003323F4" w:rsidP="001D3BC3">
      <w:pPr>
        <w:pStyle w:val="NoSpacing"/>
        <w:numPr>
          <w:ilvl w:val="0"/>
          <w:numId w:val="33"/>
        </w:numPr>
        <w:spacing w:line="360" w:lineRule="auto"/>
        <w:ind w:left="354" w:hanging="357"/>
        <w:jc w:val="both"/>
        <w:rPr>
          <w:rFonts w:ascii="Calibri Light" w:eastAsia="Times New Roman" w:hAnsi="Calibri Light" w:cs="Calibri Light"/>
          <w:color w:val="000000"/>
          <w:lang w:eastAsia="en-GB"/>
        </w:rPr>
      </w:pPr>
      <w:r w:rsidRPr="00031BD1">
        <w:rPr>
          <w:rFonts w:ascii="Calibri Light" w:hAnsi="Calibri Light" w:cs="Calibri Light"/>
        </w:rPr>
        <w:t>Sexually harmful behaviour, inc</w:t>
      </w:r>
      <w:r w:rsidR="004452F9" w:rsidRPr="00031BD1">
        <w:rPr>
          <w:rFonts w:ascii="Calibri Light" w:hAnsi="Calibri Light" w:cs="Calibri Light"/>
        </w:rPr>
        <w:t xml:space="preserve">luding ‘upskirting’ and </w:t>
      </w:r>
      <w:r w:rsidR="001462EF" w:rsidRPr="00031BD1">
        <w:rPr>
          <w:rFonts w:ascii="Calibri Light" w:hAnsi="Calibri Light" w:cs="Calibri Light"/>
        </w:rPr>
        <w:t>sexting.</w:t>
      </w:r>
    </w:p>
    <w:p w14:paraId="783BEBE4" w14:textId="77777777" w:rsidR="009671DC" w:rsidRPr="009671DC" w:rsidRDefault="009671DC" w:rsidP="001D3BC3">
      <w:pPr>
        <w:pStyle w:val="NoSpacing"/>
        <w:numPr>
          <w:ilvl w:val="0"/>
          <w:numId w:val="33"/>
        </w:numPr>
        <w:spacing w:line="360" w:lineRule="auto"/>
        <w:ind w:left="354" w:hanging="357"/>
        <w:jc w:val="both"/>
        <w:rPr>
          <w:rFonts w:ascii="Calibri Light" w:eastAsia="Times New Roman" w:hAnsi="Calibri Light" w:cs="Calibri Light"/>
          <w:color w:val="000000"/>
          <w:lang w:eastAsia="en-GB"/>
        </w:rPr>
      </w:pPr>
      <w:r w:rsidRPr="009671DC">
        <w:rPr>
          <w:rFonts w:ascii="Calibri Light" w:eastAsia="Times New Roman" w:hAnsi="Calibri Light" w:cs="Calibri Light"/>
          <w:color w:val="000000"/>
          <w:lang w:eastAsia="en-GB"/>
        </w:rPr>
        <w:t>sexual violence,</w:t>
      </w:r>
      <w:r w:rsidRPr="009671DC">
        <w:rPr>
          <w:rFonts w:ascii="Calibri Light" w:eastAsia="Times New Roman" w:hAnsi="Calibri Light" w:cs="Calibri Light"/>
          <w:color w:val="000000"/>
          <w:vertAlign w:val="superscript"/>
          <w:lang w:eastAsia="en-GB"/>
        </w:rPr>
        <w:footnoteReference w:id="1"/>
      </w:r>
      <w:r w:rsidRPr="009671DC">
        <w:rPr>
          <w:rFonts w:ascii="Calibri Light" w:eastAsia="Times New Roman" w:hAnsi="Calibri Light" w:cs="Calibri Light"/>
          <w:color w:val="000000"/>
          <w:lang w:eastAsia="en-GB"/>
        </w:rPr>
        <w:t xml:space="preserve"> such as rape, assault by penetration and sexual assault; (this may include an online element which facilitates, threatens and/or encourages sexual violence)</w:t>
      </w:r>
    </w:p>
    <w:p w14:paraId="23EC4D19" w14:textId="6942B837" w:rsidR="009671DC" w:rsidRPr="009671DC" w:rsidRDefault="009671DC" w:rsidP="001D3BC3">
      <w:pPr>
        <w:numPr>
          <w:ilvl w:val="0"/>
          <w:numId w:val="33"/>
        </w:numPr>
        <w:spacing w:after="0" w:line="360" w:lineRule="auto"/>
        <w:ind w:left="354" w:hanging="357"/>
        <w:jc w:val="both"/>
        <w:rPr>
          <w:rFonts w:ascii="Calibri Light" w:eastAsia="Times New Roman" w:hAnsi="Calibri Light" w:cs="Calibri Light"/>
          <w:color w:val="000000"/>
          <w:lang w:eastAsia="en-GB"/>
        </w:rPr>
      </w:pPr>
      <w:r w:rsidRPr="009671DC">
        <w:rPr>
          <w:rFonts w:ascii="Calibri Light" w:eastAsia="Times New Roman" w:hAnsi="Calibri Light" w:cs="Calibri Light"/>
          <w:color w:val="000000"/>
          <w:lang w:eastAsia="en-GB"/>
        </w:rPr>
        <w:t>sexual harassment,</w:t>
      </w:r>
      <w:r w:rsidRPr="009671DC">
        <w:rPr>
          <w:rFonts w:ascii="Calibri Light" w:eastAsia="Times New Roman" w:hAnsi="Calibri Light" w:cs="Calibri Light"/>
          <w:color w:val="000000"/>
          <w:vertAlign w:val="superscript"/>
          <w:lang w:eastAsia="en-GB"/>
        </w:rPr>
        <w:footnoteReference w:id="2"/>
      </w:r>
      <w:r w:rsidRPr="009671DC">
        <w:rPr>
          <w:rFonts w:ascii="Calibri Light" w:eastAsia="Times New Roman" w:hAnsi="Calibri Light" w:cs="Calibri Light"/>
          <w:color w:val="000000"/>
          <w:lang w:eastAsia="en-GB"/>
        </w:rPr>
        <w:t xml:space="preserve"> such as sexual comments, remarks, jokes and online sexual harassment, which may be standalone or part of a broader pattern of </w:t>
      </w:r>
      <w:r w:rsidR="001462EF" w:rsidRPr="009671DC">
        <w:rPr>
          <w:rFonts w:ascii="Calibri Light" w:eastAsia="Times New Roman" w:hAnsi="Calibri Light" w:cs="Calibri Light"/>
          <w:color w:val="000000"/>
          <w:lang w:eastAsia="en-GB"/>
        </w:rPr>
        <w:t>abuse.</w:t>
      </w:r>
    </w:p>
    <w:p w14:paraId="7F3509ED" w14:textId="4D1C7FBA" w:rsidR="009671DC" w:rsidRPr="009671DC" w:rsidRDefault="009671DC" w:rsidP="001D3BC3">
      <w:pPr>
        <w:numPr>
          <w:ilvl w:val="0"/>
          <w:numId w:val="33"/>
        </w:numPr>
        <w:spacing w:after="0" w:line="360" w:lineRule="auto"/>
        <w:ind w:left="354" w:hanging="357"/>
        <w:jc w:val="both"/>
        <w:rPr>
          <w:rFonts w:ascii="Calibri Light" w:eastAsia="Times New Roman" w:hAnsi="Calibri Light" w:cs="Calibri Light"/>
          <w:color w:val="000000"/>
          <w:lang w:eastAsia="en-GB"/>
        </w:rPr>
      </w:pPr>
      <w:r w:rsidRPr="009671DC">
        <w:rPr>
          <w:rFonts w:ascii="Calibri Light" w:eastAsia="Times New Roman" w:hAnsi="Calibri Light" w:cs="Calibri Light"/>
          <w:color w:val="000000"/>
          <w:lang w:eastAsia="en-GB"/>
        </w:rPr>
        <w:t xml:space="preserve">causing someone to engage in sexual activity without consent, such as forcing someone to strip, touch themselves sexually, or to engage in sexual activity with a third </w:t>
      </w:r>
      <w:r w:rsidR="001462EF" w:rsidRPr="009671DC">
        <w:rPr>
          <w:rFonts w:ascii="Calibri Light" w:eastAsia="Times New Roman" w:hAnsi="Calibri Light" w:cs="Calibri Light"/>
          <w:color w:val="000000"/>
          <w:lang w:eastAsia="en-GB"/>
        </w:rPr>
        <w:t>party.</w:t>
      </w:r>
    </w:p>
    <w:p w14:paraId="30CAC1A9" w14:textId="77777777" w:rsidR="009671DC" w:rsidRPr="009671DC" w:rsidRDefault="009671DC" w:rsidP="001D3BC3">
      <w:pPr>
        <w:numPr>
          <w:ilvl w:val="0"/>
          <w:numId w:val="33"/>
        </w:numPr>
        <w:spacing w:after="0" w:line="360" w:lineRule="auto"/>
        <w:ind w:left="354" w:hanging="357"/>
        <w:jc w:val="both"/>
        <w:rPr>
          <w:rFonts w:ascii="Calibri Light" w:eastAsia="Times New Roman" w:hAnsi="Calibri Light" w:cs="Calibri Light"/>
          <w:color w:val="000000"/>
          <w:lang w:eastAsia="en-GB"/>
        </w:rPr>
      </w:pPr>
      <w:r w:rsidRPr="009671DC">
        <w:rPr>
          <w:rFonts w:ascii="Calibri Light" w:eastAsia="Times New Roman" w:hAnsi="Calibri Light" w:cs="Calibri Light"/>
          <w:color w:val="000000"/>
          <w:lang w:eastAsia="en-GB"/>
        </w:rPr>
        <w:t>consensual and non-consensual sharing of nude and semi-nude images and/or videos</w:t>
      </w:r>
      <w:r w:rsidRPr="009671DC">
        <w:rPr>
          <w:rFonts w:ascii="Calibri Light" w:eastAsia="Times New Roman" w:hAnsi="Calibri Light" w:cs="Calibri Light"/>
          <w:lang w:eastAsia="en-GB"/>
        </w:rPr>
        <w:t>10F</w:t>
      </w:r>
      <w:r w:rsidRPr="009671DC">
        <w:rPr>
          <w:rFonts w:ascii="Calibri Light" w:eastAsia="Times New Roman" w:hAnsi="Calibri Light" w:cs="Calibri Light"/>
          <w:color w:val="000000"/>
          <w:vertAlign w:val="superscript"/>
          <w:lang w:eastAsia="en-GB"/>
        </w:rPr>
        <w:footnoteReference w:id="3"/>
      </w:r>
      <w:r w:rsidRPr="009671DC">
        <w:rPr>
          <w:rFonts w:ascii="Calibri Light" w:eastAsia="Times New Roman" w:hAnsi="Calibri Light" w:cs="Calibri Light"/>
          <w:color w:val="000000"/>
          <w:lang w:eastAsia="en-GB"/>
        </w:rPr>
        <w:t xml:space="preserve"> (also known as sexting or youth produced sexual imagery)</w:t>
      </w:r>
    </w:p>
    <w:p w14:paraId="1D12225B" w14:textId="77777777" w:rsidR="009671DC" w:rsidRPr="009671DC" w:rsidRDefault="009671DC" w:rsidP="001D3BC3">
      <w:pPr>
        <w:numPr>
          <w:ilvl w:val="0"/>
          <w:numId w:val="33"/>
        </w:numPr>
        <w:spacing w:after="0" w:line="360" w:lineRule="auto"/>
        <w:ind w:left="354" w:hanging="357"/>
        <w:jc w:val="both"/>
        <w:rPr>
          <w:rFonts w:ascii="Calibri Light" w:eastAsia="Arial" w:hAnsi="Calibri Light" w:cs="Calibri Light"/>
          <w:color w:val="000000"/>
          <w:lang w:eastAsia="en-GB"/>
        </w:rPr>
      </w:pPr>
      <w:r w:rsidRPr="009671DC">
        <w:rPr>
          <w:rFonts w:ascii="Calibri Light" w:eastAsia="Times New Roman" w:hAnsi="Calibri Light" w:cs="Calibri Light"/>
          <w:color w:val="000000"/>
          <w:lang w:eastAsia="en-GB"/>
        </w:rPr>
        <w:lastRenderedPageBreak/>
        <w:t>upskirting,</w:t>
      </w:r>
      <w:r w:rsidRPr="009671DC">
        <w:rPr>
          <w:rFonts w:ascii="Calibri Light" w:eastAsia="Times New Roman" w:hAnsi="Calibri Light" w:cs="Calibri Light"/>
          <w:color w:val="000000"/>
          <w:vertAlign w:val="superscript"/>
          <w:lang w:eastAsia="en-GB"/>
        </w:rPr>
        <w:footnoteReference w:id="4"/>
      </w:r>
      <w:r w:rsidRPr="009671DC">
        <w:rPr>
          <w:rFonts w:ascii="Calibri Light" w:eastAsia="Times New Roman" w:hAnsi="Calibri Light" w:cs="Calibri Light"/>
          <w:color w:val="000000"/>
          <w:lang w:eastAsia="en-GB"/>
        </w:rPr>
        <w:t xml:space="preserve"> which typically involves taking a picture under a person’s clothing without their permission, with the intention of viewing their genitals or buttocks to obtain sexual gratification, or cause the victim humiliation, distress, or alarm, and</w:t>
      </w:r>
    </w:p>
    <w:p w14:paraId="74372220" w14:textId="77777777" w:rsidR="009671DC" w:rsidRPr="009671DC" w:rsidRDefault="009671DC" w:rsidP="001D3BC3">
      <w:pPr>
        <w:numPr>
          <w:ilvl w:val="0"/>
          <w:numId w:val="33"/>
        </w:numPr>
        <w:spacing w:after="0" w:line="360" w:lineRule="auto"/>
        <w:ind w:left="360"/>
        <w:jc w:val="both"/>
        <w:rPr>
          <w:rFonts w:ascii="Calibri Light" w:eastAsia="Arial" w:hAnsi="Calibri Light" w:cs="Calibri Light"/>
          <w:color w:val="000000"/>
          <w:lang w:eastAsia="en-GB"/>
        </w:rPr>
      </w:pPr>
      <w:r w:rsidRPr="009671DC">
        <w:rPr>
          <w:rFonts w:ascii="Calibri Light" w:eastAsia="Times New Roman" w:hAnsi="Calibri Light" w:cs="Calibri Light"/>
          <w:color w:val="000000"/>
          <w:lang w:eastAsia="en-GB"/>
        </w:rPr>
        <w:t>initiation/hazing type violence and rituals (this could include activities involving harassment, abuse or humiliation used as a way of initiating a person into a group and may also include an online element).</w:t>
      </w:r>
    </w:p>
    <w:p w14:paraId="02250C35" w14:textId="77777777" w:rsidR="009A72A9" w:rsidRPr="009A72A9" w:rsidRDefault="009A72A9" w:rsidP="00F20434">
      <w:pPr>
        <w:pStyle w:val="NoSpacing"/>
        <w:jc w:val="both"/>
        <w:rPr>
          <w:rFonts w:ascii="Calibri Light" w:hAnsi="Calibri Light" w:cs="Calibri Light"/>
        </w:rPr>
      </w:pPr>
    </w:p>
    <w:p w14:paraId="6251F3FD" w14:textId="2EDDF40B" w:rsidR="003323F4" w:rsidRPr="00E326E0" w:rsidRDefault="003323F4" w:rsidP="00F20434">
      <w:pPr>
        <w:jc w:val="both"/>
        <w:rPr>
          <w:rFonts w:ascii="Calibri Light" w:eastAsia="Calibri" w:hAnsi="Calibri Light" w:cs="Arial"/>
        </w:rPr>
      </w:pPr>
      <w:r w:rsidRPr="00E326E0">
        <w:rPr>
          <w:rFonts w:ascii="Calibri Light" w:eastAsia="Calibri" w:hAnsi="Calibri Light" w:cs="Arial"/>
        </w:rPr>
        <w:t xml:space="preserve">This abuse can be motivated by perceived differences </w:t>
      </w:r>
      <w:r w:rsidR="001462EF" w:rsidRPr="00E326E0">
        <w:rPr>
          <w:rFonts w:ascii="Calibri Light" w:eastAsia="Calibri" w:hAnsi="Calibri Light" w:cs="Arial"/>
        </w:rPr>
        <w:t>e.g.,</w:t>
      </w:r>
      <w:r w:rsidRPr="00E326E0">
        <w:rPr>
          <w:rFonts w:ascii="Calibri Light" w:eastAsia="Calibri" w:hAnsi="Calibri Light" w:cs="Arial"/>
        </w:rPr>
        <w:t xml:space="preserve"> on grounds of race, religion, gender, culture, sexual identity, disability, special educational needs or other differences and can result in significant, long lasting and traumatic isolation, intimidation or violence to the victim.</w:t>
      </w:r>
    </w:p>
    <w:p w14:paraId="7D0A2D97" w14:textId="77777777" w:rsidR="003323F4" w:rsidRDefault="003323F4" w:rsidP="00F20434">
      <w:pPr>
        <w:jc w:val="both"/>
        <w:rPr>
          <w:rFonts w:ascii="Calibri Light" w:eastAsia="Calibri" w:hAnsi="Calibri Light" w:cs="Arial"/>
        </w:rPr>
      </w:pPr>
    </w:p>
    <w:p w14:paraId="0A83F44B" w14:textId="4AED4356" w:rsidR="003323F4" w:rsidRPr="000E326C" w:rsidRDefault="003323F4" w:rsidP="00F20434">
      <w:pPr>
        <w:jc w:val="both"/>
        <w:rPr>
          <w:rFonts w:ascii="Calibri Light" w:eastAsia="Calibri" w:hAnsi="Calibri Light" w:cs="Arial"/>
          <w:color w:val="2E74B5" w:themeColor="accent1" w:themeShade="BF"/>
        </w:rPr>
      </w:pPr>
      <w:r w:rsidRPr="000E326C">
        <w:rPr>
          <w:rFonts w:ascii="Calibri Light" w:eastAsia="Calibri" w:hAnsi="Calibri Light" w:cs="Arial"/>
          <w:color w:val="2E74B5" w:themeColor="accent1" w:themeShade="BF"/>
        </w:rPr>
        <w:t>Recognisi</w:t>
      </w:r>
      <w:r w:rsidR="004452F9" w:rsidRPr="000E326C">
        <w:rPr>
          <w:rFonts w:ascii="Calibri Light" w:eastAsia="Calibri" w:hAnsi="Calibri Light" w:cs="Arial"/>
          <w:color w:val="2E74B5" w:themeColor="accent1" w:themeShade="BF"/>
        </w:rPr>
        <w:t xml:space="preserve">ng and responding to </w:t>
      </w:r>
      <w:r w:rsidR="001462EF" w:rsidRPr="000E326C">
        <w:rPr>
          <w:rFonts w:ascii="Calibri Light" w:eastAsia="Calibri" w:hAnsi="Calibri Light" w:cs="Arial"/>
          <w:color w:val="2E74B5" w:themeColor="accent1" w:themeShade="BF"/>
        </w:rPr>
        <w:t>child-on-child</w:t>
      </w:r>
      <w:r w:rsidR="004452F9" w:rsidRPr="000E326C">
        <w:rPr>
          <w:rFonts w:ascii="Calibri Light" w:eastAsia="Calibri" w:hAnsi="Calibri Light" w:cs="Arial"/>
          <w:color w:val="2E74B5" w:themeColor="accent1" w:themeShade="BF"/>
        </w:rPr>
        <w:t xml:space="preserve"> abuse</w:t>
      </w:r>
    </w:p>
    <w:p w14:paraId="033F8D3C" w14:textId="77777777" w:rsidR="003323F4" w:rsidRPr="00E326E0" w:rsidRDefault="003323F4" w:rsidP="00F20434">
      <w:pPr>
        <w:jc w:val="both"/>
        <w:rPr>
          <w:rFonts w:ascii="Calibri Light" w:eastAsia="Calibri" w:hAnsi="Calibri Light" w:cs="Arial"/>
        </w:rPr>
      </w:pPr>
      <w:r w:rsidRPr="00E326E0">
        <w:rPr>
          <w:rFonts w:ascii="Calibri Light" w:eastAsia="Calibri" w:hAnsi="Calibri Light" w:cs="Arial"/>
        </w:rPr>
        <w:t>Stopping violence and ensuring immediate physical safety is the first priority of any education setting, but emotional bullying can sometimes be more damaging than physical.  An assessment of an incident between</w:t>
      </w:r>
      <w:r w:rsidR="00E326E0" w:rsidRPr="00E326E0">
        <w:rPr>
          <w:rFonts w:ascii="Calibri Light" w:eastAsia="Calibri" w:hAnsi="Calibri Light" w:cs="Arial"/>
        </w:rPr>
        <w:t xml:space="preserve"> two (or more) children</w:t>
      </w:r>
      <w:r w:rsidRPr="00E326E0">
        <w:rPr>
          <w:rFonts w:ascii="Calibri Light" w:eastAsia="Calibri" w:hAnsi="Calibri Light" w:cs="Arial"/>
        </w:rPr>
        <w:t xml:space="preserve"> should be comple</w:t>
      </w:r>
      <w:r w:rsidR="004452F9" w:rsidRPr="00E326E0">
        <w:rPr>
          <w:rFonts w:ascii="Calibri Light" w:eastAsia="Calibri" w:hAnsi="Calibri Light" w:cs="Arial"/>
        </w:rPr>
        <w:t>ted and consider the following:</w:t>
      </w:r>
    </w:p>
    <w:p w14:paraId="3819DBD0" w14:textId="77777777" w:rsidR="003323F4" w:rsidRPr="009A72A9" w:rsidRDefault="009A72A9" w:rsidP="00F20434">
      <w:pPr>
        <w:pStyle w:val="NoSpacing"/>
        <w:spacing w:line="360" w:lineRule="auto"/>
        <w:jc w:val="both"/>
        <w:rPr>
          <w:rFonts w:asciiTheme="majorHAnsi" w:hAnsiTheme="majorHAnsi" w:cstheme="majorHAnsi"/>
        </w:rPr>
      </w:pPr>
      <w:r>
        <w:t xml:space="preserve">• </w:t>
      </w:r>
      <w:r w:rsidR="003323F4" w:rsidRPr="009A72A9">
        <w:rPr>
          <w:rFonts w:asciiTheme="majorHAnsi" w:hAnsiTheme="majorHAnsi" w:cstheme="majorHAnsi"/>
        </w:rPr>
        <w:t>Chronological and developmental ages of everyone involved</w:t>
      </w:r>
    </w:p>
    <w:p w14:paraId="53128A10" w14:textId="77777777" w:rsidR="003323F4" w:rsidRPr="009A72A9" w:rsidRDefault="009A72A9" w:rsidP="00F20434">
      <w:pPr>
        <w:pStyle w:val="NoSpacing"/>
        <w:spacing w:line="360" w:lineRule="auto"/>
        <w:jc w:val="both"/>
        <w:rPr>
          <w:rFonts w:asciiTheme="majorHAnsi" w:hAnsiTheme="majorHAnsi" w:cstheme="majorHAnsi"/>
        </w:rPr>
      </w:pPr>
      <w:r>
        <w:rPr>
          <w:rFonts w:asciiTheme="majorHAnsi" w:hAnsiTheme="majorHAnsi" w:cstheme="majorHAnsi"/>
        </w:rPr>
        <w:t xml:space="preserve">• </w:t>
      </w:r>
      <w:r w:rsidR="003323F4" w:rsidRPr="009A72A9">
        <w:rPr>
          <w:rFonts w:asciiTheme="majorHAnsi" w:hAnsiTheme="majorHAnsi" w:cstheme="majorHAnsi"/>
        </w:rPr>
        <w:t>Difference in their power or authority in relation to age, race, gender, physical, emotional or intellectual vulnerability</w:t>
      </w:r>
    </w:p>
    <w:p w14:paraId="09476DF2" w14:textId="77777777" w:rsidR="003323F4" w:rsidRPr="009A72A9" w:rsidRDefault="009A72A9" w:rsidP="00F20434">
      <w:pPr>
        <w:pStyle w:val="NoSpacing"/>
        <w:spacing w:line="360" w:lineRule="auto"/>
        <w:jc w:val="both"/>
        <w:rPr>
          <w:rFonts w:asciiTheme="majorHAnsi" w:hAnsiTheme="majorHAnsi" w:cstheme="majorHAnsi"/>
        </w:rPr>
      </w:pPr>
      <w:r>
        <w:rPr>
          <w:rFonts w:asciiTheme="majorHAnsi" w:hAnsiTheme="majorHAnsi" w:cstheme="majorHAnsi"/>
        </w:rPr>
        <w:t xml:space="preserve">• </w:t>
      </w:r>
      <w:r w:rsidR="003323F4" w:rsidRPr="009A72A9">
        <w:rPr>
          <w:rFonts w:asciiTheme="majorHAnsi" w:hAnsiTheme="majorHAnsi" w:cstheme="majorHAnsi"/>
        </w:rPr>
        <w:t>All alleged physical and verbal aspects of the behaviour and incident</w:t>
      </w:r>
    </w:p>
    <w:p w14:paraId="14518022" w14:textId="77777777" w:rsidR="003323F4" w:rsidRPr="009A72A9" w:rsidRDefault="009A72A9" w:rsidP="00F20434">
      <w:pPr>
        <w:pStyle w:val="NoSpacing"/>
        <w:spacing w:line="360" w:lineRule="auto"/>
        <w:jc w:val="both"/>
        <w:rPr>
          <w:rFonts w:asciiTheme="majorHAnsi" w:hAnsiTheme="majorHAnsi" w:cstheme="majorHAnsi"/>
        </w:rPr>
      </w:pPr>
      <w:r>
        <w:t xml:space="preserve">• </w:t>
      </w:r>
      <w:r w:rsidR="003323F4" w:rsidRPr="009A72A9">
        <w:rPr>
          <w:rFonts w:asciiTheme="majorHAnsi" w:hAnsiTheme="majorHAnsi" w:cstheme="majorHAnsi"/>
        </w:rPr>
        <w:t>Whether the behaviour involved inappropriate sexual knowledge or motivation</w:t>
      </w:r>
    </w:p>
    <w:p w14:paraId="15AD5A11" w14:textId="77777777" w:rsidR="003323F4" w:rsidRPr="009A72A9" w:rsidRDefault="009A72A9" w:rsidP="00F20434">
      <w:pPr>
        <w:pStyle w:val="NoSpacing"/>
        <w:spacing w:line="360" w:lineRule="auto"/>
        <w:jc w:val="both"/>
        <w:rPr>
          <w:rFonts w:asciiTheme="majorHAnsi" w:hAnsiTheme="majorHAnsi" w:cstheme="majorHAnsi"/>
          <w:color w:val="FF0000"/>
        </w:rPr>
      </w:pPr>
      <w:r>
        <w:rPr>
          <w:rFonts w:asciiTheme="majorHAnsi" w:hAnsiTheme="majorHAnsi" w:cstheme="majorHAnsi"/>
        </w:rPr>
        <w:t xml:space="preserve">• </w:t>
      </w:r>
      <w:r w:rsidR="003323F4" w:rsidRPr="009A72A9">
        <w:rPr>
          <w:rFonts w:asciiTheme="majorHAnsi" w:hAnsiTheme="majorHAnsi" w:cstheme="majorHAnsi"/>
        </w:rPr>
        <w:t xml:space="preserve">What was the degree of physical aggression, intimidation, threatening behaviour, coercion or </w:t>
      </w:r>
      <w:r w:rsidR="000D7F41" w:rsidRPr="009A72A9">
        <w:rPr>
          <w:rFonts w:asciiTheme="majorHAnsi" w:hAnsiTheme="majorHAnsi" w:cstheme="majorHAnsi"/>
        </w:rPr>
        <w:t xml:space="preserve">bribery? </w:t>
      </w:r>
    </w:p>
    <w:p w14:paraId="3664FD1E" w14:textId="77777777" w:rsidR="003323F4" w:rsidRPr="009A72A9" w:rsidRDefault="009A72A9" w:rsidP="00F20434">
      <w:pPr>
        <w:pStyle w:val="NoSpacing"/>
        <w:spacing w:line="360" w:lineRule="auto"/>
        <w:jc w:val="both"/>
        <w:rPr>
          <w:rFonts w:asciiTheme="majorHAnsi" w:hAnsiTheme="majorHAnsi" w:cstheme="majorHAnsi"/>
        </w:rPr>
      </w:pPr>
      <w:r>
        <w:rPr>
          <w:rFonts w:asciiTheme="majorHAnsi" w:hAnsiTheme="majorHAnsi" w:cstheme="majorHAnsi"/>
        </w:rPr>
        <w:t xml:space="preserve">• </w:t>
      </w:r>
      <w:r w:rsidR="003323F4" w:rsidRPr="009A72A9">
        <w:rPr>
          <w:rFonts w:asciiTheme="majorHAnsi" w:hAnsiTheme="majorHAnsi" w:cstheme="majorHAnsi"/>
        </w:rPr>
        <w:t>The effect on the victim</w:t>
      </w:r>
    </w:p>
    <w:p w14:paraId="5B4F318D" w14:textId="77777777" w:rsidR="003323F4" w:rsidRPr="009A72A9" w:rsidRDefault="009A72A9" w:rsidP="00F20434">
      <w:pPr>
        <w:pStyle w:val="NoSpacing"/>
        <w:spacing w:line="360" w:lineRule="auto"/>
        <w:jc w:val="both"/>
        <w:rPr>
          <w:rFonts w:asciiTheme="majorHAnsi" w:hAnsiTheme="majorHAnsi" w:cstheme="majorHAnsi"/>
        </w:rPr>
      </w:pPr>
      <w:r>
        <w:rPr>
          <w:rFonts w:asciiTheme="majorHAnsi" w:hAnsiTheme="majorHAnsi" w:cstheme="majorHAnsi"/>
        </w:rPr>
        <w:t xml:space="preserve">• </w:t>
      </w:r>
      <w:r w:rsidR="003323F4" w:rsidRPr="009A72A9">
        <w:rPr>
          <w:rFonts w:asciiTheme="majorHAnsi" w:hAnsiTheme="majorHAnsi" w:cstheme="majorHAnsi"/>
        </w:rPr>
        <w:t>Any attempts to ensure the behaviour and incident is kept a secret</w:t>
      </w:r>
    </w:p>
    <w:p w14:paraId="082CDD45" w14:textId="77777777" w:rsidR="003323F4" w:rsidRPr="009A72A9" w:rsidRDefault="009A72A9" w:rsidP="00F20434">
      <w:pPr>
        <w:pStyle w:val="NoSpacing"/>
        <w:spacing w:line="360" w:lineRule="auto"/>
        <w:jc w:val="both"/>
        <w:rPr>
          <w:rFonts w:asciiTheme="majorHAnsi" w:hAnsiTheme="majorHAnsi" w:cstheme="majorHAnsi"/>
        </w:rPr>
      </w:pPr>
      <w:r>
        <w:rPr>
          <w:rFonts w:asciiTheme="majorHAnsi" w:hAnsiTheme="majorHAnsi" w:cstheme="majorHAnsi"/>
        </w:rPr>
        <w:t xml:space="preserve">• </w:t>
      </w:r>
      <w:r w:rsidR="003323F4" w:rsidRPr="009A72A9">
        <w:rPr>
          <w:rFonts w:asciiTheme="majorHAnsi" w:hAnsiTheme="majorHAnsi" w:cstheme="majorHAnsi"/>
        </w:rPr>
        <w:t>The child or young person’s motivation or reason for the behaviour, if they admit that it occurred</w:t>
      </w:r>
    </w:p>
    <w:p w14:paraId="3C315AE3" w14:textId="77777777" w:rsidR="003323F4" w:rsidRPr="009A72A9" w:rsidRDefault="009A72A9" w:rsidP="00F20434">
      <w:pPr>
        <w:pStyle w:val="NoSpacing"/>
        <w:spacing w:line="360" w:lineRule="auto"/>
        <w:jc w:val="both"/>
        <w:rPr>
          <w:rFonts w:asciiTheme="majorHAnsi" w:hAnsiTheme="majorHAnsi" w:cstheme="majorHAnsi"/>
        </w:rPr>
      </w:pPr>
      <w:r>
        <w:rPr>
          <w:rFonts w:asciiTheme="majorHAnsi" w:hAnsiTheme="majorHAnsi" w:cstheme="majorHAnsi"/>
        </w:rPr>
        <w:t xml:space="preserve">• </w:t>
      </w:r>
      <w:r w:rsidR="003323F4" w:rsidRPr="009A72A9">
        <w:rPr>
          <w:rFonts w:asciiTheme="majorHAnsi" w:hAnsiTheme="majorHAnsi" w:cstheme="majorHAnsi"/>
        </w:rPr>
        <w:t>Whether this was a one-off incident, or longer in duration</w:t>
      </w:r>
    </w:p>
    <w:p w14:paraId="4C78807E" w14:textId="77777777" w:rsidR="003323F4" w:rsidRPr="00E326E0" w:rsidRDefault="003323F4" w:rsidP="00F20434">
      <w:pPr>
        <w:jc w:val="both"/>
        <w:rPr>
          <w:rFonts w:ascii="Calibri Light" w:eastAsia="Calibri" w:hAnsi="Calibri Light" w:cs="Arial"/>
        </w:rPr>
      </w:pPr>
    </w:p>
    <w:p w14:paraId="45E64D4C" w14:textId="77777777" w:rsidR="003323F4" w:rsidRPr="00E326E0" w:rsidRDefault="003323F4" w:rsidP="00F20434">
      <w:pPr>
        <w:jc w:val="both"/>
        <w:rPr>
          <w:rFonts w:ascii="Calibri Light" w:eastAsia="Calibri" w:hAnsi="Calibri Light" w:cs="Arial"/>
        </w:rPr>
      </w:pPr>
      <w:r w:rsidRPr="00E326E0">
        <w:rPr>
          <w:rFonts w:ascii="Calibri Light" w:eastAsia="Calibri" w:hAnsi="Calibri Light" w:cs="Arial"/>
        </w:rPr>
        <w:t>Children or young people who harm others may have ad</w:t>
      </w:r>
      <w:r w:rsidR="00583CDE" w:rsidRPr="00E326E0">
        <w:rPr>
          <w:rFonts w:ascii="Calibri Light" w:eastAsia="Calibri" w:hAnsi="Calibri Light" w:cs="Arial"/>
        </w:rPr>
        <w:t>ditional or complex needs e.g.:</w:t>
      </w:r>
    </w:p>
    <w:p w14:paraId="2F302930" w14:textId="77777777" w:rsidR="003323F4" w:rsidRPr="009A72A9" w:rsidRDefault="009A72A9" w:rsidP="00F20434">
      <w:pPr>
        <w:pStyle w:val="NoSpacing"/>
        <w:spacing w:line="360" w:lineRule="auto"/>
        <w:jc w:val="both"/>
        <w:rPr>
          <w:rFonts w:ascii="Calibri Light" w:hAnsi="Calibri Light" w:cs="Calibri Light"/>
        </w:rPr>
      </w:pPr>
      <w:r>
        <w:t xml:space="preserve">• </w:t>
      </w:r>
      <w:r w:rsidR="003323F4" w:rsidRPr="009A72A9">
        <w:rPr>
          <w:rFonts w:ascii="Calibri Light" w:hAnsi="Calibri Light" w:cs="Calibri Light"/>
        </w:rPr>
        <w:t>Significant disruption in their own lives</w:t>
      </w:r>
    </w:p>
    <w:p w14:paraId="65A8E256" w14:textId="77777777" w:rsidR="003323F4" w:rsidRPr="009A72A9" w:rsidRDefault="009A72A9" w:rsidP="00F20434">
      <w:pPr>
        <w:pStyle w:val="NoSpacing"/>
        <w:spacing w:line="360" w:lineRule="auto"/>
        <w:jc w:val="both"/>
        <w:rPr>
          <w:rFonts w:ascii="Calibri Light" w:hAnsi="Calibri Light" w:cs="Calibri Light"/>
        </w:rPr>
      </w:pPr>
      <w:r>
        <w:rPr>
          <w:rFonts w:ascii="Calibri Light" w:hAnsi="Calibri Light" w:cs="Calibri Light"/>
        </w:rPr>
        <w:t xml:space="preserve">• </w:t>
      </w:r>
      <w:r w:rsidR="003323F4" w:rsidRPr="009A72A9">
        <w:rPr>
          <w:rFonts w:ascii="Calibri Light" w:hAnsi="Calibri Light" w:cs="Calibri Light"/>
        </w:rPr>
        <w:t>Exposure to domestic abuse or witnessing or suffering abuse</w:t>
      </w:r>
    </w:p>
    <w:p w14:paraId="1AFFFD86" w14:textId="77777777" w:rsidR="003323F4" w:rsidRPr="009A72A9" w:rsidRDefault="009A72A9" w:rsidP="00F20434">
      <w:pPr>
        <w:pStyle w:val="NoSpacing"/>
        <w:spacing w:line="360" w:lineRule="auto"/>
        <w:jc w:val="both"/>
        <w:rPr>
          <w:rFonts w:ascii="Calibri Light" w:hAnsi="Calibri Light" w:cs="Calibri Light"/>
        </w:rPr>
      </w:pPr>
      <w:r>
        <w:rPr>
          <w:rFonts w:ascii="Calibri Light" w:hAnsi="Calibri Light" w:cs="Calibri Light"/>
        </w:rPr>
        <w:t xml:space="preserve">• </w:t>
      </w:r>
      <w:r w:rsidR="003323F4" w:rsidRPr="009A72A9">
        <w:rPr>
          <w:rFonts w:ascii="Calibri Light" w:hAnsi="Calibri Light" w:cs="Calibri Light"/>
        </w:rPr>
        <w:t>Educational under-achievement</w:t>
      </w:r>
    </w:p>
    <w:p w14:paraId="69ADAFF4" w14:textId="77777777" w:rsidR="003323F4" w:rsidRPr="009A72A9" w:rsidRDefault="009A72A9" w:rsidP="00F20434">
      <w:pPr>
        <w:pStyle w:val="NoSpacing"/>
        <w:spacing w:line="360" w:lineRule="auto"/>
        <w:jc w:val="both"/>
        <w:rPr>
          <w:rFonts w:ascii="Calibri Light" w:hAnsi="Calibri Light" w:cs="Calibri Light"/>
        </w:rPr>
      </w:pPr>
      <w:r>
        <w:rPr>
          <w:rFonts w:ascii="Calibri Light" w:hAnsi="Calibri Light" w:cs="Calibri Light"/>
        </w:rPr>
        <w:t xml:space="preserve">• </w:t>
      </w:r>
      <w:r w:rsidR="00583CDE" w:rsidRPr="009A72A9">
        <w:rPr>
          <w:rFonts w:ascii="Calibri Light" w:hAnsi="Calibri Light" w:cs="Calibri Light"/>
        </w:rPr>
        <w:t>Involved in crime</w:t>
      </w:r>
    </w:p>
    <w:p w14:paraId="47441F46" w14:textId="77777777" w:rsidR="002A0422" w:rsidRPr="00E326E0" w:rsidRDefault="002A0422" w:rsidP="00F20434">
      <w:pPr>
        <w:jc w:val="both"/>
        <w:rPr>
          <w:rFonts w:ascii="Calibri Light" w:eastAsia="Calibri" w:hAnsi="Calibri Light" w:cs="Arial"/>
        </w:rPr>
      </w:pPr>
    </w:p>
    <w:p w14:paraId="1B708F08" w14:textId="15282F57" w:rsidR="003323F4" w:rsidRPr="00E326E0" w:rsidRDefault="003323F4" w:rsidP="00F20434">
      <w:pPr>
        <w:jc w:val="both"/>
        <w:rPr>
          <w:rFonts w:ascii="Calibri Light" w:eastAsia="Calibri" w:hAnsi="Calibri Light" w:cs="Arial"/>
        </w:rPr>
      </w:pPr>
      <w:r w:rsidRPr="00E326E0">
        <w:rPr>
          <w:rFonts w:ascii="Calibri Light" w:eastAsia="Calibri" w:hAnsi="Calibri Light" w:cs="Arial"/>
        </w:rPr>
        <w:t xml:space="preserve">It is important to develop appropriate strategies in order to prevent the issue of </w:t>
      </w:r>
      <w:r w:rsidR="001462EF" w:rsidRPr="00E326E0">
        <w:rPr>
          <w:rFonts w:ascii="Calibri Light" w:hAnsi="Calibri Light" w:cs="Arial"/>
        </w:rPr>
        <w:t>child-on-child</w:t>
      </w:r>
      <w:r w:rsidR="00E326E0" w:rsidRPr="00E326E0">
        <w:rPr>
          <w:rFonts w:ascii="Calibri Light" w:hAnsi="Calibri Light" w:cs="Arial"/>
        </w:rPr>
        <w:t xml:space="preserve"> </w:t>
      </w:r>
      <w:r w:rsidRPr="00E326E0">
        <w:rPr>
          <w:rFonts w:ascii="Calibri Light" w:eastAsia="Calibri" w:hAnsi="Calibri Light" w:cs="Arial"/>
        </w:rPr>
        <w:t xml:space="preserve">abuse rather than manage the issues in a reactive way.  Even with the most stringent of policies and support </w:t>
      </w:r>
      <w:r w:rsidRPr="00E326E0">
        <w:rPr>
          <w:rFonts w:ascii="Calibri Light" w:eastAsia="Calibri" w:hAnsi="Calibri Light" w:cs="Arial"/>
        </w:rPr>
        <w:lastRenderedPageBreak/>
        <w:t xml:space="preserve">mechanisms, </w:t>
      </w:r>
      <w:r w:rsidR="00E326E0" w:rsidRPr="00E326E0">
        <w:rPr>
          <w:rFonts w:ascii="Calibri Light" w:hAnsi="Calibri Light" w:cs="Arial"/>
        </w:rPr>
        <w:t>child on child</w:t>
      </w:r>
      <w:r w:rsidRPr="00E326E0">
        <w:rPr>
          <w:rFonts w:ascii="Calibri Light" w:eastAsia="Calibri" w:hAnsi="Calibri Light" w:cs="Arial"/>
        </w:rPr>
        <w:t xml:space="preserve"> abuse can and may still occur.  In order to try to prevent this </w:t>
      </w:r>
      <w:r w:rsidR="008C794D" w:rsidRPr="008C794D">
        <w:rPr>
          <w:rFonts w:ascii="Calibri Light" w:eastAsia="Calibri" w:hAnsi="Calibri Light" w:cs="Arial"/>
        </w:rPr>
        <w:t xml:space="preserve">Halebank C E Primary School </w:t>
      </w:r>
      <w:r w:rsidR="00583CDE" w:rsidRPr="00E326E0">
        <w:rPr>
          <w:rFonts w:ascii="Calibri Light" w:eastAsia="Calibri" w:hAnsi="Calibri Light" w:cs="Arial"/>
        </w:rPr>
        <w:t>will:</w:t>
      </w:r>
    </w:p>
    <w:p w14:paraId="482BEE23" w14:textId="77777777" w:rsidR="003323F4" w:rsidRPr="009A72A9" w:rsidRDefault="009A72A9" w:rsidP="00F20434">
      <w:pPr>
        <w:pStyle w:val="NoSpacing"/>
        <w:spacing w:line="360" w:lineRule="auto"/>
        <w:jc w:val="both"/>
        <w:rPr>
          <w:rFonts w:ascii="Calibri Light" w:hAnsi="Calibri Light" w:cs="Calibri Light"/>
        </w:rPr>
      </w:pPr>
      <w:r>
        <w:t xml:space="preserve">• </w:t>
      </w:r>
      <w:r w:rsidR="003323F4" w:rsidRPr="009A72A9">
        <w:rPr>
          <w:rFonts w:ascii="Calibri Light" w:hAnsi="Calibri Light" w:cs="Calibri Light"/>
        </w:rPr>
        <w:t>Have an ethos where students and staff treat each other with respect and understand how their actions affect others</w:t>
      </w:r>
    </w:p>
    <w:p w14:paraId="585B9273" w14:textId="77777777" w:rsidR="003323F4" w:rsidRPr="009A72A9" w:rsidRDefault="009A72A9" w:rsidP="00F20434">
      <w:pPr>
        <w:pStyle w:val="NoSpacing"/>
        <w:spacing w:line="360" w:lineRule="auto"/>
        <w:jc w:val="both"/>
        <w:rPr>
          <w:rFonts w:ascii="Calibri Light" w:hAnsi="Calibri Light" w:cs="Calibri Light"/>
        </w:rPr>
      </w:pPr>
      <w:r>
        <w:rPr>
          <w:rFonts w:ascii="Calibri Light" w:hAnsi="Calibri Light" w:cs="Calibri Light"/>
        </w:rPr>
        <w:t xml:space="preserve">• </w:t>
      </w:r>
      <w:r w:rsidR="003323F4" w:rsidRPr="009A72A9">
        <w:rPr>
          <w:rFonts w:ascii="Calibri Light" w:hAnsi="Calibri Light" w:cs="Calibri Light"/>
        </w:rPr>
        <w:t>Ensure that the school environment is one that allows students to share information about anything that is upsetting or worrying them</w:t>
      </w:r>
    </w:p>
    <w:p w14:paraId="4C0E2888" w14:textId="77777777" w:rsidR="003323F4" w:rsidRPr="009A72A9" w:rsidRDefault="009A72A9" w:rsidP="00F20434">
      <w:pPr>
        <w:pStyle w:val="NoSpacing"/>
        <w:spacing w:line="360" w:lineRule="auto"/>
        <w:jc w:val="both"/>
        <w:rPr>
          <w:rFonts w:ascii="Calibri Light" w:hAnsi="Calibri Light" w:cs="Calibri Light"/>
        </w:rPr>
      </w:pPr>
      <w:r>
        <w:rPr>
          <w:rFonts w:ascii="Calibri Light" w:hAnsi="Calibri Light" w:cs="Calibri Light"/>
        </w:rPr>
        <w:t xml:space="preserve">• </w:t>
      </w:r>
      <w:r w:rsidR="003323F4" w:rsidRPr="009A72A9">
        <w:rPr>
          <w:rFonts w:ascii="Calibri Light" w:hAnsi="Calibri Light" w:cs="Calibri Light"/>
        </w:rPr>
        <w:t>Use a strong and positive PSHCE curriculum to tackle issues such as prejudiced behaviour, and gives an open forum for young people to talk</w:t>
      </w:r>
    </w:p>
    <w:p w14:paraId="5635D2AE" w14:textId="77777777" w:rsidR="003323F4" w:rsidRPr="009A72A9" w:rsidRDefault="009A72A9" w:rsidP="00F20434">
      <w:pPr>
        <w:pStyle w:val="NoSpacing"/>
        <w:spacing w:line="360" w:lineRule="auto"/>
        <w:jc w:val="both"/>
        <w:rPr>
          <w:rFonts w:ascii="Calibri Light" w:hAnsi="Calibri Light" w:cs="Calibri Light"/>
        </w:rPr>
      </w:pPr>
      <w:r>
        <w:rPr>
          <w:rFonts w:ascii="Calibri Light" w:hAnsi="Calibri Light" w:cs="Calibri Light"/>
        </w:rPr>
        <w:t xml:space="preserve">• </w:t>
      </w:r>
      <w:r w:rsidR="003323F4" w:rsidRPr="009A72A9">
        <w:rPr>
          <w:rFonts w:ascii="Calibri Light" w:hAnsi="Calibri Light" w:cs="Calibri Light"/>
        </w:rPr>
        <w:t>Openly discuss any issues that could motivate bullying with staff and students</w:t>
      </w:r>
    </w:p>
    <w:p w14:paraId="69E03EEA" w14:textId="77777777" w:rsidR="003323F4" w:rsidRPr="009A72A9" w:rsidRDefault="009A72A9" w:rsidP="00F20434">
      <w:pPr>
        <w:pStyle w:val="NoSpacing"/>
        <w:spacing w:line="360" w:lineRule="auto"/>
        <w:jc w:val="both"/>
        <w:rPr>
          <w:rFonts w:ascii="Calibri Light" w:hAnsi="Calibri Light" w:cs="Calibri Light"/>
        </w:rPr>
      </w:pPr>
      <w:r>
        <w:rPr>
          <w:rFonts w:ascii="Calibri Light" w:hAnsi="Calibri Light" w:cs="Calibri Light"/>
        </w:rPr>
        <w:t xml:space="preserve">• </w:t>
      </w:r>
      <w:r w:rsidR="003323F4" w:rsidRPr="009A72A9">
        <w:rPr>
          <w:rFonts w:ascii="Calibri Light" w:hAnsi="Calibri Light" w:cs="Calibri Light"/>
        </w:rPr>
        <w:t>Address issues early between pupils which might later provoke conflict</w:t>
      </w:r>
    </w:p>
    <w:p w14:paraId="5ADA91D0" w14:textId="77777777" w:rsidR="003323F4" w:rsidRPr="009A72A9" w:rsidRDefault="009A72A9" w:rsidP="00F20434">
      <w:pPr>
        <w:pStyle w:val="NoSpacing"/>
        <w:spacing w:line="360" w:lineRule="auto"/>
        <w:jc w:val="both"/>
        <w:rPr>
          <w:rFonts w:ascii="Calibri Light" w:hAnsi="Calibri Light" w:cs="Calibri Light"/>
        </w:rPr>
      </w:pPr>
      <w:r>
        <w:rPr>
          <w:rFonts w:ascii="Calibri Light" w:hAnsi="Calibri Light" w:cs="Calibri Light"/>
        </w:rPr>
        <w:t xml:space="preserve">• </w:t>
      </w:r>
      <w:r w:rsidR="003323F4" w:rsidRPr="009A72A9">
        <w:rPr>
          <w:rFonts w:ascii="Calibri Light" w:hAnsi="Calibri Light" w:cs="Calibri Light"/>
        </w:rPr>
        <w:t>Develop strategies to help to prevent bullying</w:t>
      </w:r>
    </w:p>
    <w:p w14:paraId="0E18CD9B" w14:textId="77777777" w:rsidR="003323F4" w:rsidRPr="009A72A9" w:rsidRDefault="009A72A9" w:rsidP="00F20434">
      <w:pPr>
        <w:pStyle w:val="NoSpacing"/>
        <w:spacing w:line="360" w:lineRule="auto"/>
        <w:jc w:val="both"/>
        <w:rPr>
          <w:rFonts w:ascii="Calibri Light" w:hAnsi="Calibri Light" w:cs="Calibri Light"/>
        </w:rPr>
      </w:pPr>
      <w:r>
        <w:rPr>
          <w:rFonts w:ascii="Calibri Light" w:hAnsi="Calibri Light" w:cs="Calibri Light"/>
        </w:rPr>
        <w:t xml:space="preserve">• </w:t>
      </w:r>
      <w:r w:rsidR="003323F4" w:rsidRPr="009A72A9">
        <w:rPr>
          <w:rFonts w:ascii="Calibri Light" w:hAnsi="Calibri Light" w:cs="Calibri Light"/>
        </w:rPr>
        <w:t>Involve students and parents to ensure they know what to do to prevent and report concerns</w:t>
      </w:r>
    </w:p>
    <w:p w14:paraId="68945C24" w14:textId="77777777" w:rsidR="003323F4" w:rsidRPr="009A72A9" w:rsidRDefault="009A72A9" w:rsidP="00F20434">
      <w:pPr>
        <w:pStyle w:val="NoSpacing"/>
        <w:spacing w:line="360" w:lineRule="auto"/>
        <w:jc w:val="both"/>
        <w:rPr>
          <w:rFonts w:ascii="Calibri Light" w:hAnsi="Calibri Light" w:cs="Calibri Light"/>
        </w:rPr>
      </w:pPr>
      <w:r>
        <w:rPr>
          <w:rFonts w:ascii="Calibri Light" w:hAnsi="Calibri Light" w:cs="Calibri Light"/>
        </w:rPr>
        <w:t xml:space="preserve">• </w:t>
      </w:r>
      <w:r w:rsidR="003323F4" w:rsidRPr="009A72A9">
        <w:rPr>
          <w:rFonts w:ascii="Calibri Light" w:hAnsi="Calibri Light" w:cs="Calibri Light"/>
        </w:rPr>
        <w:t>Create an inclusive, safe environment where pupils can openly discuss issues without fear</w:t>
      </w:r>
    </w:p>
    <w:p w14:paraId="1E9FD10F" w14:textId="77777777" w:rsidR="003323F4" w:rsidRPr="009A72A9" w:rsidRDefault="009A72A9" w:rsidP="00F20434">
      <w:pPr>
        <w:pStyle w:val="NoSpacing"/>
        <w:spacing w:line="360" w:lineRule="auto"/>
        <w:jc w:val="both"/>
        <w:rPr>
          <w:rFonts w:ascii="Calibri Light" w:hAnsi="Calibri Light" w:cs="Calibri Light"/>
        </w:rPr>
      </w:pPr>
      <w:r>
        <w:rPr>
          <w:rFonts w:ascii="Calibri Light" w:hAnsi="Calibri Light" w:cs="Calibri Light"/>
        </w:rPr>
        <w:t xml:space="preserve">• </w:t>
      </w:r>
      <w:r w:rsidR="003323F4" w:rsidRPr="009A72A9">
        <w:rPr>
          <w:rFonts w:ascii="Calibri Light" w:hAnsi="Calibri Light" w:cs="Calibri Light"/>
        </w:rPr>
        <w:t>Invest in skills to help staff understand the needs of SEND, disabled and lesbian, gay, bisexual and transgender pupils through staff training and CPD to ensure that staff do not dismiss issues</w:t>
      </w:r>
    </w:p>
    <w:p w14:paraId="7423E937" w14:textId="77777777" w:rsidR="003323F4" w:rsidRPr="009A72A9" w:rsidRDefault="009A72A9" w:rsidP="00F20434">
      <w:pPr>
        <w:pStyle w:val="NoSpacing"/>
        <w:spacing w:line="360" w:lineRule="auto"/>
        <w:jc w:val="both"/>
        <w:rPr>
          <w:rFonts w:ascii="Calibri Light" w:hAnsi="Calibri Light" w:cs="Calibri Light"/>
        </w:rPr>
      </w:pPr>
      <w:r>
        <w:rPr>
          <w:rFonts w:ascii="Calibri Light" w:hAnsi="Calibri Light" w:cs="Calibri Light"/>
        </w:rPr>
        <w:t xml:space="preserve">• </w:t>
      </w:r>
      <w:r w:rsidR="003323F4" w:rsidRPr="009A72A9">
        <w:rPr>
          <w:rFonts w:ascii="Calibri Light" w:hAnsi="Calibri Light" w:cs="Calibri Light"/>
        </w:rPr>
        <w:t>Work with the wider community and agencies to tackle issues that occur outside the setting</w:t>
      </w:r>
    </w:p>
    <w:p w14:paraId="20B6C8BC" w14:textId="77777777" w:rsidR="009C4444" w:rsidRDefault="009C4444" w:rsidP="00F20434">
      <w:pPr>
        <w:jc w:val="both"/>
        <w:rPr>
          <w:rFonts w:ascii="Calibri Light" w:hAnsi="Calibri Light"/>
        </w:rPr>
      </w:pPr>
    </w:p>
    <w:p w14:paraId="642ED3E7" w14:textId="77777777" w:rsidR="00595C6F" w:rsidRPr="00E326E0" w:rsidRDefault="00595C6F" w:rsidP="00F20434">
      <w:pPr>
        <w:jc w:val="both"/>
        <w:rPr>
          <w:rFonts w:ascii="Calibri Light" w:hAnsi="Calibri Light"/>
        </w:rPr>
      </w:pPr>
    </w:p>
    <w:p w14:paraId="1F3FA18D" w14:textId="77777777" w:rsidR="00FF10BF" w:rsidRPr="000E326C" w:rsidRDefault="004923E0" w:rsidP="00F20434">
      <w:pPr>
        <w:pStyle w:val="Heading2"/>
        <w:jc w:val="both"/>
        <w:rPr>
          <w:rFonts w:ascii="Calibri Light" w:hAnsi="Calibri Light"/>
          <w:sz w:val="22"/>
          <w:szCs w:val="22"/>
        </w:rPr>
      </w:pPr>
      <w:bookmarkStart w:id="27" w:name="_Toc143092368"/>
      <w:r w:rsidRPr="000E326C">
        <w:rPr>
          <w:rFonts w:ascii="Calibri Light" w:hAnsi="Calibri Light"/>
          <w:sz w:val="22"/>
          <w:szCs w:val="22"/>
        </w:rPr>
        <w:t>Remote Learning</w:t>
      </w:r>
      <w:bookmarkEnd w:id="27"/>
    </w:p>
    <w:p w14:paraId="67255C1D" w14:textId="77777777" w:rsidR="009C4444" w:rsidRPr="00E326E0" w:rsidRDefault="009C4444" w:rsidP="00F20434">
      <w:pPr>
        <w:jc w:val="both"/>
        <w:rPr>
          <w:rFonts w:ascii="Calibri Light" w:hAnsi="Calibri Light"/>
        </w:rPr>
      </w:pPr>
    </w:p>
    <w:p w14:paraId="1F4B9FBA" w14:textId="77777777" w:rsidR="007166B4" w:rsidRPr="00E326E0" w:rsidRDefault="007166B4" w:rsidP="00F20434">
      <w:pPr>
        <w:jc w:val="both"/>
        <w:rPr>
          <w:rFonts w:ascii="Calibri Light" w:hAnsi="Calibri Light"/>
        </w:rPr>
      </w:pPr>
      <w:r w:rsidRPr="00E326E0">
        <w:rPr>
          <w:rFonts w:ascii="Calibri Light" w:hAnsi="Calibri Light"/>
        </w:rPr>
        <w:t>There may be occasions where the school will need to implement a ‘remote learning’ approach to education.  This might be due to health reasons, such as periods of ‘</w:t>
      </w:r>
      <w:r w:rsidR="002E2E64" w:rsidRPr="00E326E0">
        <w:rPr>
          <w:rFonts w:ascii="Calibri Light" w:hAnsi="Calibri Light"/>
        </w:rPr>
        <w:t>self-isolation</w:t>
      </w:r>
      <w:r w:rsidRPr="00E326E0">
        <w:rPr>
          <w:rFonts w:ascii="Calibri Light" w:hAnsi="Calibri Light"/>
        </w:rPr>
        <w:t>’</w:t>
      </w:r>
      <w:r w:rsidR="002E2E64" w:rsidRPr="00E326E0">
        <w:rPr>
          <w:rFonts w:ascii="Calibri Light" w:hAnsi="Calibri Light"/>
        </w:rPr>
        <w:t>,</w:t>
      </w:r>
      <w:r w:rsidRPr="00E326E0">
        <w:rPr>
          <w:rFonts w:ascii="Calibri Light" w:hAnsi="Calibri Light"/>
        </w:rPr>
        <w:t xml:space="preserve"> or when extreme weather prevents the school from fully opening.  </w:t>
      </w:r>
    </w:p>
    <w:p w14:paraId="333B5838" w14:textId="77777777" w:rsidR="007166B4" w:rsidRPr="00E326E0" w:rsidRDefault="007166B4" w:rsidP="00F20434">
      <w:pPr>
        <w:jc w:val="both"/>
        <w:rPr>
          <w:rFonts w:ascii="Calibri Light" w:hAnsi="Calibri Light"/>
        </w:rPr>
      </w:pPr>
      <w:r w:rsidRPr="00E326E0">
        <w:rPr>
          <w:rFonts w:ascii="Calibri Light" w:hAnsi="Calibri Light"/>
        </w:rPr>
        <w:t xml:space="preserve">During times of </w:t>
      </w:r>
      <w:r w:rsidR="002E2E64" w:rsidRPr="00E326E0">
        <w:rPr>
          <w:rFonts w:ascii="Calibri Light" w:hAnsi="Calibri Light"/>
        </w:rPr>
        <w:t xml:space="preserve">partial </w:t>
      </w:r>
      <w:r w:rsidRPr="00E326E0">
        <w:rPr>
          <w:rFonts w:ascii="Calibri Light" w:hAnsi="Calibri Light"/>
        </w:rPr>
        <w:t>closure, priority will be given to those pupils identified as being vulnerable.</w:t>
      </w:r>
    </w:p>
    <w:p w14:paraId="06B43849" w14:textId="77777777" w:rsidR="007166B4" w:rsidRPr="00E326E0" w:rsidRDefault="007166B4" w:rsidP="00F20434">
      <w:pPr>
        <w:jc w:val="both"/>
        <w:rPr>
          <w:rFonts w:ascii="Calibri Light" w:hAnsi="Calibri Light" w:cs="Tahoma"/>
        </w:rPr>
      </w:pPr>
      <w:r w:rsidRPr="00E326E0">
        <w:rPr>
          <w:rFonts w:ascii="Calibri Light" w:hAnsi="Calibri Light" w:cs="Tahoma"/>
        </w:rPr>
        <w:t>Vulnerable children and young people include those who:</w:t>
      </w:r>
    </w:p>
    <w:p w14:paraId="4ADFF720" w14:textId="737A4193" w:rsidR="007166B4" w:rsidRPr="00E326E0" w:rsidRDefault="007166B4" w:rsidP="001D3BC3">
      <w:pPr>
        <w:pStyle w:val="ListParagraph"/>
        <w:numPr>
          <w:ilvl w:val="0"/>
          <w:numId w:val="18"/>
        </w:numPr>
        <w:spacing w:after="100" w:afterAutospacing="1" w:line="360" w:lineRule="auto"/>
        <w:ind w:left="357" w:hanging="357"/>
        <w:contextualSpacing/>
        <w:jc w:val="both"/>
        <w:rPr>
          <w:rFonts w:ascii="Calibri Light" w:hAnsi="Calibri Light" w:cs="Tahoma"/>
          <w:sz w:val="22"/>
          <w:szCs w:val="22"/>
        </w:rPr>
      </w:pPr>
      <w:r w:rsidRPr="00E326E0">
        <w:rPr>
          <w:rFonts w:ascii="Calibri Light" w:hAnsi="Calibri Light" w:cs="Tahoma"/>
          <w:sz w:val="22"/>
          <w:szCs w:val="22"/>
        </w:rPr>
        <w:t xml:space="preserve">are assessed as being in need under section 17 of the Children Act 1989, including children and young people who have a child in need plan, a child protection plan or who are a looked-after </w:t>
      </w:r>
      <w:r w:rsidR="001462EF" w:rsidRPr="00E326E0">
        <w:rPr>
          <w:rFonts w:ascii="Calibri Light" w:hAnsi="Calibri Light" w:cs="Tahoma"/>
          <w:sz w:val="22"/>
          <w:szCs w:val="22"/>
        </w:rPr>
        <w:t>child.</w:t>
      </w:r>
    </w:p>
    <w:p w14:paraId="0D185FB8" w14:textId="14D36C37" w:rsidR="007166B4" w:rsidRPr="00E326E0" w:rsidRDefault="007166B4" w:rsidP="001D3BC3">
      <w:pPr>
        <w:pStyle w:val="ListParagraph"/>
        <w:numPr>
          <w:ilvl w:val="0"/>
          <w:numId w:val="18"/>
        </w:numPr>
        <w:spacing w:after="100" w:afterAutospacing="1" w:line="360" w:lineRule="auto"/>
        <w:ind w:left="357" w:hanging="357"/>
        <w:contextualSpacing/>
        <w:jc w:val="both"/>
        <w:rPr>
          <w:rFonts w:ascii="Calibri Light" w:hAnsi="Calibri Light" w:cs="Tahoma"/>
          <w:sz w:val="22"/>
          <w:szCs w:val="22"/>
        </w:rPr>
      </w:pPr>
      <w:r w:rsidRPr="00E326E0">
        <w:rPr>
          <w:rFonts w:ascii="Calibri Light" w:hAnsi="Calibri Light" w:cs="Tahoma"/>
          <w:sz w:val="22"/>
          <w:szCs w:val="22"/>
        </w:rPr>
        <w:t xml:space="preserve">have an education, health and care (EHC) </w:t>
      </w:r>
      <w:r w:rsidR="001462EF" w:rsidRPr="00E326E0">
        <w:rPr>
          <w:rFonts w:ascii="Calibri Light" w:hAnsi="Calibri Light" w:cs="Tahoma"/>
          <w:sz w:val="22"/>
          <w:szCs w:val="22"/>
        </w:rPr>
        <w:t>plan.</w:t>
      </w:r>
    </w:p>
    <w:p w14:paraId="7B1CC831" w14:textId="77777777" w:rsidR="007166B4" w:rsidRPr="00E326E0" w:rsidRDefault="007166B4" w:rsidP="001D3BC3">
      <w:pPr>
        <w:pStyle w:val="ListParagraph"/>
        <w:numPr>
          <w:ilvl w:val="0"/>
          <w:numId w:val="18"/>
        </w:numPr>
        <w:spacing w:after="100" w:afterAutospacing="1" w:line="360" w:lineRule="auto"/>
        <w:ind w:left="357" w:hanging="357"/>
        <w:contextualSpacing/>
        <w:jc w:val="both"/>
        <w:rPr>
          <w:rFonts w:ascii="Calibri Light" w:hAnsi="Calibri Light" w:cs="Tahoma"/>
          <w:sz w:val="22"/>
          <w:szCs w:val="22"/>
        </w:rPr>
      </w:pPr>
      <w:r w:rsidRPr="00E326E0">
        <w:rPr>
          <w:rFonts w:ascii="Calibri Light" w:hAnsi="Calibri Light" w:cs="Tahoma"/>
          <w:sz w:val="22"/>
          <w:szCs w:val="22"/>
        </w:rPr>
        <w:t>have been identified as otherwise vulnerable by educational providers or local authorities (including children’s social care services), and who could therefore benefit from continued full-time attendance, this might include:</w:t>
      </w:r>
    </w:p>
    <w:p w14:paraId="1A390267" w14:textId="1B0449C3" w:rsidR="007166B4" w:rsidRPr="00E326E0" w:rsidRDefault="007166B4" w:rsidP="001D3BC3">
      <w:pPr>
        <w:pStyle w:val="ListParagraph"/>
        <w:numPr>
          <w:ilvl w:val="0"/>
          <w:numId w:val="18"/>
        </w:numPr>
        <w:spacing w:after="100" w:afterAutospacing="1" w:line="360" w:lineRule="auto"/>
        <w:ind w:left="357" w:hanging="357"/>
        <w:contextualSpacing/>
        <w:jc w:val="both"/>
        <w:rPr>
          <w:rFonts w:ascii="Calibri Light" w:hAnsi="Calibri Light" w:cs="Tahoma"/>
          <w:sz w:val="22"/>
          <w:szCs w:val="22"/>
        </w:rPr>
      </w:pPr>
      <w:r w:rsidRPr="00E326E0">
        <w:rPr>
          <w:rFonts w:ascii="Calibri Light" w:hAnsi="Calibri Light" w:cs="Tahoma"/>
          <w:sz w:val="22"/>
          <w:szCs w:val="22"/>
        </w:rPr>
        <w:t xml:space="preserve">children and young people on the edge of receiving support from children’s social care services or in the process of being referred to children’s </w:t>
      </w:r>
      <w:r w:rsidR="001462EF" w:rsidRPr="00E326E0">
        <w:rPr>
          <w:rFonts w:ascii="Calibri Light" w:hAnsi="Calibri Light" w:cs="Tahoma"/>
          <w:sz w:val="22"/>
          <w:szCs w:val="22"/>
        </w:rPr>
        <w:t>services.</w:t>
      </w:r>
    </w:p>
    <w:p w14:paraId="181DF3F9" w14:textId="4EB6C481" w:rsidR="007166B4" w:rsidRPr="00E326E0" w:rsidRDefault="007166B4" w:rsidP="001D3BC3">
      <w:pPr>
        <w:pStyle w:val="ListParagraph"/>
        <w:numPr>
          <w:ilvl w:val="0"/>
          <w:numId w:val="18"/>
        </w:numPr>
        <w:spacing w:after="100" w:afterAutospacing="1" w:line="360" w:lineRule="auto"/>
        <w:ind w:left="357" w:hanging="357"/>
        <w:contextualSpacing/>
        <w:jc w:val="both"/>
        <w:rPr>
          <w:rFonts w:ascii="Calibri Light" w:hAnsi="Calibri Light" w:cs="Tahoma"/>
          <w:sz w:val="22"/>
          <w:szCs w:val="22"/>
        </w:rPr>
      </w:pPr>
      <w:r w:rsidRPr="00E326E0">
        <w:rPr>
          <w:rFonts w:ascii="Calibri Light" w:hAnsi="Calibri Light" w:cs="Tahoma"/>
          <w:sz w:val="22"/>
          <w:szCs w:val="22"/>
        </w:rPr>
        <w:t xml:space="preserve">adopted children or children on a special guardianship </w:t>
      </w:r>
      <w:r w:rsidR="001462EF" w:rsidRPr="00E326E0">
        <w:rPr>
          <w:rFonts w:ascii="Calibri Light" w:hAnsi="Calibri Light" w:cs="Tahoma"/>
          <w:sz w:val="22"/>
          <w:szCs w:val="22"/>
        </w:rPr>
        <w:t>order.</w:t>
      </w:r>
    </w:p>
    <w:p w14:paraId="50256708" w14:textId="77777777" w:rsidR="007166B4" w:rsidRPr="00E326E0" w:rsidRDefault="007166B4" w:rsidP="001D3BC3">
      <w:pPr>
        <w:pStyle w:val="ListParagraph"/>
        <w:numPr>
          <w:ilvl w:val="0"/>
          <w:numId w:val="18"/>
        </w:numPr>
        <w:spacing w:after="100" w:afterAutospacing="1" w:line="360" w:lineRule="auto"/>
        <w:ind w:left="357" w:hanging="357"/>
        <w:contextualSpacing/>
        <w:jc w:val="both"/>
        <w:rPr>
          <w:rFonts w:ascii="Calibri Light" w:hAnsi="Calibri Light" w:cs="Tahoma"/>
          <w:sz w:val="22"/>
          <w:szCs w:val="22"/>
        </w:rPr>
      </w:pPr>
      <w:r w:rsidRPr="00E326E0">
        <w:rPr>
          <w:rFonts w:ascii="Calibri Light" w:hAnsi="Calibri Light" w:cs="Tahoma"/>
          <w:sz w:val="22"/>
          <w:szCs w:val="22"/>
        </w:rPr>
        <w:t>those at risk of becoming NEET (‘not in employment, education or training’)</w:t>
      </w:r>
    </w:p>
    <w:p w14:paraId="45EE7400" w14:textId="1FB10D50" w:rsidR="007166B4" w:rsidRPr="00E326E0" w:rsidRDefault="007166B4" w:rsidP="001D3BC3">
      <w:pPr>
        <w:pStyle w:val="ListParagraph"/>
        <w:numPr>
          <w:ilvl w:val="0"/>
          <w:numId w:val="18"/>
        </w:numPr>
        <w:spacing w:after="100" w:afterAutospacing="1" w:line="360" w:lineRule="auto"/>
        <w:ind w:left="357" w:hanging="357"/>
        <w:contextualSpacing/>
        <w:jc w:val="both"/>
        <w:rPr>
          <w:rFonts w:ascii="Calibri Light" w:hAnsi="Calibri Light" w:cs="Tahoma"/>
          <w:sz w:val="22"/>
          <w:szCs w:val="22"/>
        </w:rPr>
      </w:pPr>
      <w:r w:rsidRPr="00E326E0">
        <w:rPr>
          <w:rFonts w:ascii="Calibri Light" w:hAnsi="Calibri Light" w:cs="Tahoma"/>
          <w:sz w:val="22"/>
          <w:szCs w:val="22"/>
        </w:rPr>
        <w:lastRenderedPageBreak/>
        <w:t xml:space="preserve">those living in temporary </w:t>
      </w:r>
      <w:r w:rsidR="001462EF" w:rsidRPr="00E326E0">
        <w:rPr>
          <w:rFonts w:ascii="Calibri Light" w:hAnsi="Calibri Light" w:cs="Tahoma"/>
          <w:sz w:val="22"/>
          <w:szCs w:val="22"/>
        </w:rPr>
        <w:t>accommodation.</w:t>
      </w:r>
    </w:p>
    <w:p w14:paraId="67E4F286" w14:textId="2FED88BA" w:rsidR="007166B4" w:rsidRPr="00E326E0" w:rsidRDefault="007166B4" w:rsidP="001D3BC3">
      <w:pPr>
        <w:pStyle w:val="ListParagraph"/>
        <w:numPr>
          <w:ilvl w:val="0"/>
          <w:numId w:val="18"/>
        </w:numPr>
        <w:spacing w:after="100" w:afterAutospacing="1" w:line="360" w:lineRule="auto"/>
        <w:ind w:left="357" w:hanging="357"/>
        <w:contextualSpacing/>
        <w:jc w:val="both"/>
        <w:rPr>
          <w:rFonts w:ascii="Calibri Light" w:hAnsi="Calibri Light" w:cs="Tahoma"/>
          <w:sz w:val="22"/>
          <w:szCs w:val="22"/>
        </w:rPr>
      </w:pPr>
      <w:r w:rsidRPr="00E326E0">
        <w:rPr>
          <w:rFonts w:ascii="Calibri Light" w:hAnsi="Calibri Light" w:cs="Tahoma"/>
          <w:sz w:val="22"/>
          <w:szCs w:val="22"/>
        </w:rPr>
        <w:t xml:space="preserve">those who are young </w:t>
      </w:r>
      <w:r w:rsidR="001462EF" w:rsidRPr="00E326E0">
        <w:rPr>
          <w:rFonts w:ascii="Calibri Light" w:hAnsi="Calibri Light" w:cs="Tahoma"/>
          <w:sz w:val="22"/>
          <w:szCs w:val="22"/>
        </w:rPr>
        <w:t>carers.</w:t>
      </w:r>
    </w:p>
    <w:p w14:paraId="5538E64E" w14:textId="77777777" w:rsidR="007166B4" w:rsidRPr="00E326E0" w:rsidRDefault="007166B4" w:rsidP="001D3BC3">
      <w:pPr>
        <w:pStyle w:val="ListParagraph"/>
        <w:numPr>
          <w:ilvl w:val="0"/>
          <w:numId w:val="18"/>
        </w:numPr>
        <w:spacing w:after="100" w:afterAutospacing="1" w:line="360" w:lineRule="auto"/>
        <w:ind w:left="357" w:hanging="357"/>
        <w:contextualSpacing/>
        <w:jc w:val="both"/>
        <w:rPr>
          <w:rFonts w:ascii="Calibri Light" w:hAnsi="Calibri Light" w:cs="Tahoma"/>
          <w:sz w:val="22"/>
          <w:szCs w:val="22"/>
        </w:rPr>
      </w:pPr>
      <w:r w:rsidRPr="00E326E0">
        <w:rPr>
          <w:rFonts w:ascii="Calibri Light" w:hAnsi="Calibri Light" w:cs="Tahoma"/>
          <w:sz w:val="22"/>
          <w:szCs w:val="22"/>
        </w:rPr>
        <w:t>those who may have difficulty engaging with remote education at home (for example due to a lack of devices or quiet space to study)</w:t>
      </w:r>
    </w:p>
    <w:p w14:paraId="02E82032" w14:textId="77777777" w:rsidR="007166B4" w:rsidRPr="00E326E0" w:rsidRDefault="007166B4" w:rsidP="001D3BC3">
      <w:pPr>
        <w:pStyle w:val="ListParagraph"/>
        <w:numPr>
          <w:ilvl w:val="0"/>
          <w:numId w:val="18"/>
        </w:numPr>
        <w:spacing w:after="100" w:afterAutospacing="1" w:line="360" w:lineRule="auto"/>
        <w:ind w:left="357" w:hanging="357"/>
        <w:contextualSpacing/>
        <w:jc w:val="both"/>
        <w:rPr>
          <w:rFonts w:ascii="Calibri Light" w:hAnsi="Calibri Light" w:cs="Tahoma"/>
          <w:sz w:val="22"/>
          <w:szCs w:val="22"/>
        </w:rPr>
      </w:pPr>
      <w:r w:rsidRPr="00E326E0">
        <w:rPr>
          <w:rFonts w:ascii="Calibri Light" w:hAnsi="Calibri Light" w:cs="Tahoma"/>
          <w:sz w:val="22"/>
          <w:szCs w:val="22"/>
        </w:rPr>
        <w:t>care leavers</w:t>
      </w:r>
    </w:p>
    <w:p w14:paraId="1E27DA2F" w14:textId="77777777" w:rsidR="007166B4" w:rsidRPr="00E326E0" w:rsidRDefault="007166B4" w:rsidP="001D3BC3">
      <w:pPr>
        <w:pStyle w:val="ListParagraph"/>
        <w:numPr>
          <w:ilvl w:val="0"/>
          <w:numId w:val="18"/>
        </w:numPr>
        <w:spacing w:after="100" w:afterAutospacing="1" w:line="360" w:lineRule="auto"/>
        <w:ind w:left="357" w:hanging="357"/>
        <w:contextualSpacing/>
        <w:jc w:val="both"/>
        <w:rPr>
          <w:rFonts w:ascii="Calibri Light" w:hAnsi="Calibri Light" w:cs="Tahoma"/>
          <w:sz w:val="22"/>
          <w:szCs w:val="22"/>
        </w:rPr>
      </w:pPr>
      <w:r w:rsidRPr="00E326E0">
        <w:rPr>
          <w:rFonts w:ascii="Calibri Light" w:hAnsi="Calibri Light" w:cs="Tahoma"/>
          <w:sz w:val="22"/>
          <w:szCs w:val="22"/>
        </w:rPr>
        <w:t>others at the provider and local authority’s discretion including pupils and students who need to attend to receive support or manage risks to their mental health.</w:t>
      </w:r>
    </w:p>
    <w:p w14:paraId="79EA0382" w14:textId="482455A6" w:rsidR="007166B4" w:rsidRPr="00E326E0" w:rsidRDefault="008C794D" w:rsidP="00F20434">
      <w:pPr>
        <w:jc w:val="both"/>
        <w:rPr>
          <w:rFonts w:ascii="Calibri Light" w:hAnsi="Calibri Light" w:cs="Tahoma"/>
        </w:rPr>
      </w:pPr>
      <w:r w:rsidRPr="008C794D">
        <w:rPr>
          <w:rFonts w:ascii="Calibri Light" w:hAnsi="Calibri Light" w:cs="Tahoma"/>
        </w:rPr>
        <w:t xml:space="preserve">Halebank C E Primary School </w:t>
      </w:r>
      <w:r w:rsidR="007166B4" w:rsidRPr="00E326E0">
        <w:rPr>
          <w:rFonts w:ascii="Calibri Light" w:hAnsi="Calibri Light" w:cs="Tahoma"/>
        </w:rPr>
        <w:t>will continue to work with and support children’s social workers to help protect vulnerable children during any time of partial or full closure. This includes working with and supporting children’s social workers and the local authorities virtual school head (</w:t>
      </w:r>
      <w:r w:rsidR="00FE16AD" w:rsidRPr="00E326E0">
        <w:rPr>
          <w:rFonts w:ascii="Calibri Light" w:hAnsi="Calibri Light" w:cs="Tahoma"/>
        </w:rPr>
        <w:t>Benjamin Holmes</w:t>
      </w:r>
      <w:r w:rsidR="007166B4" w:rsidRPr="00E326E0">
        <w:rPr>
          <w:rFonts w:ascii="Calibri Light" w:hAnsi="Calibri Light" w:cs="Tahoma"/>
        </w:rPr>
        <w:t xml:space="preserve">) for looked-after and previously looked-after children. The lead person for this will </w:t>
      </w:r>
      <w:r w:rsidR="00733428" w:rsidRPr="00E326E0">
        <w:rPr>
          <w:rFonts w:ascii="Calibri Light" w:hAnsi="Calibri Light" w:cs="Tahoma"/>
        </w:rPr>
        <w:t>be</w:t>
      </w:r>
      <w:r w:rsidR="007166B4" w:rsidRPr="00E326E0">
        <w:rPr>
          <w:rFonts w:ascii="Calibri Light" w:hAnsi="Calibri Light" w:cs="Tahoma"/>
        </w:rPr>
        <w:t xml:space="preserve"> </w:t>
      </w:r>
      <w:r>
        <w:rPr>
          <w:rFonts w:ascii="Calibri Light" w:hAnsi="Calibri Light" w:cs="Tahoma"/>
        </w:rPr>
        <w:t>Claire Warner</w:t>
      </w:r>
    </w:p>
    <w:p w14:paraId="2195792E" w14:textId="50E60613" w:rsidR="007166B4" w:rsidRPr="00E326E0" w:rsidRDefault="007166B4" w:rsidP="00F20434">
      <w:pPr>
        <w:jc w:val="both"/>
        <w:rPr>
          <w:rFonts w:ascii="Calibri Light" w:hAnsi="Calibri Light" w:cs="Tahoma"/>
        </w:rPr>
      </w:pPr>
      <w:r w:rsidRPr="00E326E0">
        <w:rPr>
          <w:rFonts w:ascii="Calibri Light" w:hAnsi="Calibri Light" w:cs="Tahoma"/>
        </w:rPr>
        <w:t xml:space="preserve">In circumstances where a parent is hesitant about or does not want to bring their child to an education setting, and their child is considered vulnerable, the social worker and </w:t>
      </w:r>
      <w:r w:rsidR="008C794D" w:rsidRPr="008C794D">
        <w:rPr>
          <w:rFonts w:ascii="Calibri Light" w:hAnsi="Calibri Light" w:cs="Tahoma"/>
        </w:rPr>
        <w:t xml:space="preserve">Halebank C E Primary School </w:t>
      </w:r>
      <w:r w:rsidRPr="00E326E0">
        <w:rPr>
          <w:rFonts w:ascii="Calibri Light" w:hAnsi="Calibri Light" w:cs="Tahoma"/>
        </w:rPr>
        <w:t>will explore the reasons for this directly with the parent.</w:t>
      </w:r>
    </w:p>
    <w:p w14:paraId="7E56A35D" w14:textId="77777777" w:rsidR="007166B4" w:rsidRPr="00E326E0" w:rsidRDefault="007166B4" w:rsidP="00F20434">
      <w:pPr>
        <w:jc w:val="both"/>
        <w:rPr>
          <w:rFonts w:ascii="Calibri Light" w:eastAsiaTheme="majorEastAsia" w:hAnsi="Calibri Light" w:cs="Tahoma"/>
        </w:rPr>
      </w:pPr>
      <w:r w:rsidRPr="00E326E0">
        <w:rPr>
          <w:rFonts w:ascii="Calibri Light" w:eastAsiaTheme="majorEastAsia" w:hAnsi="Calibri Light" w:cs="Tahoma"/>
        </w:rPr>
        <w:t>It is important that all staff who interact with children, including online, continue to look out for signs a child may be at risk. Any such concerns should be dealt with as per the Child Protection Policy and where appropriate referrals should still be made to children’s social care (</w:t>
      </w:r>
      <w:r w:rsidR="002A0422">
        <w:rPr>
          <w:rFonts w:ascii="Calibri Light" w:eastAsiaTheme="majorEastAsia" w:hAnsi="Calibri Light" w:cs="Tahoma"/>
        </w:rPr>
        <w:t xml:space="preserve">via </w:t>
      </w:r>
      <w:r w:rsidRPr="00E326E0">
        <w:rPr>
          <w:rFonts w:ascii="Calibri Light" w:eastAsiaTheme="majorEastAsia" w:hAnsi="Calibri Light" w:cs="Tahoma"/>
        </w:rPr>
        <w:t>iCART) and as required, the police.</w:t>
      </w:r>
    </w:p>
    <w:p w14:paraId="5CC615D4" w14:textId="40576651" w:rsidR="007166B4" w:rsidRPr="00E326E0" w:rsidRDefault="007166B4" w:rsidP="00F20434">
      <w:pPr>
        <w:jc w:val="both"/>
        <w:rPr>
          <w:rFonts w:ascii="Calibri Light" w:eastAsiaTheme="majorEastAsia" w:hAnsi="Calibri Light" w:cs="Tahoma"/>
        </w:rPr>
      </w:pPr>
      <w:r w:rsidRPr="00E326E0">
        <w:rPr>
          <w:rFonts w:ascii="Calibri Light" w:eastAsiaTheme="majorEastAsia" w:hAnsi="Calibri Light" w:cs="Tahoma"/>
        </w:rPr>
        <w:t xml:space="preserve">Online teaching should follow the same principles as set out </w:t>
      </w:r>
      <w:r w:rsidR="001462EF" w:rsidRPr="00E326E0">
        <w:rPr>
          <w:rFonts w:ascii="Calibri Light" w:eastAsiaTheme="majorEastAsia" w:hAnsi="Calibri Light" w:cs="Tahoma"/>
        </w:rPr>
        <w:t xml:space="preserve">in </w:t>
      </w:r>
      <w:r w:rsidR="008C794D" w:rsidRPr="008C794D">
        <w:rPr>
          <w:rFonts w:ascii="Calibri Light" w:hAnsi="Calibri Light" w:cs="Tahoma"/>
        </w:rPr>
        <w:t>Halebank C E Primary School</w:t>
      </w:r>
      <w:r w:rsidRPr="00E326E0">
        <w:rPr>
          <w:rFonts w:ascii="Calibri Light" w:hAnsi="Calibri Light" w:cs="Tahoma"/>
        </w:rPr>
        <w:t xml:space="preserve">’s </w:t>
      </w:r>
      <w:r w:rsidRPr="00E326E0">
        <w:rPr>
          <w:rFonts w:ascii="Calibri Light" w:eastAsiaTheme="majorEastAsia" w:hAnsi="Calibri Light" w:cs="Tahoma"/>
        </w:rPr>
        <w:t>code of conduct and in line with Guidance for Safer Working Practice.</w:t>
      </w:r>
    </w:p>
    <w:p w14:paraId="36404759" w14:textId="77777777" w:rsidR="007166B4" w:rsidRPr="00E326E0" w:rsidRDefault="007166B4" w:rsidP="00F20434">
      <w:pPr>
        <w:spacing w:after="0" w:line="360" w:lineRule="auto"/>
        <w:jc w:val="both"/>
        <w:rPr>
          <w:rFonts w:ascii="Calibri Light" w:hAnsi="Calibri Light" w:cs="Tahoma"/>
        </w:rPr>
      </w:pPr>
      <w:r w:rsidRPr="00E326E0">
        <w:rPr>
          <w:rFonts w:ascii="Calibri Light" w:hAnsi="Calibri Light" w:cs="Tahoma"/>
        </w:rPr>
        <w:t>Below are some things to consider if there are virtual lessons, especially where webcams are involved:</w:t>
      </w:r>
    </w:p>
    <w:p w14:paraId="5AFDF94C" w14:textId="77777777" w:rsidR="007166B4" w:rsidRPr="00E326E0" w:rsidRDefault="007166B4" w:rsidP="001D3BC3">
      <w:pPr>
        <w:pStyle w:val="ListParagraph"/>
        <w:numPr>
          <w:ilvl w:val="0"/>
          <w:numId w:val="19"/>
        </w:numPr>
        <w:spacing w:line="360" w:lineRule="auto"/>
        <w:contextualSpacing/>
        <w:jc w:val="both"/>
        <w:rPr>
          <w:rFonts w:ascii="Calibri Light" w:hAnsi="Calibri Light" w:cs="Tahoma"/>
          <w:sz w:val="22"/>
          <w:szCs w:val="22"/>
        </w:rPr>
      </w:pPr>
      <w:r w:rsidRPr="00E326E0">
        <w:rPr>
          <w:rFonts w:ascii="Calibri Light" w:hAnsi="Calibri Light" w:cs="Tahoma"/>
          <w:sz w:val="22"/>
          <w:szCs w:val="22"/>
        </w:rPr>
        <w:t>No 1:1s, groups only</w:t>
      </w:r>
    </w:p>
    <w:p w14:paraId="5C51BBE3" w14:textId="77777777" w:rsidR="007166B4" w:rsidRPr="00E326E0" w:rsidRDefault="007166B4" w:rsidP="001D3BC3">
      <w:pPr>
        <w:pStyle w:val="ListParagraph"/>
        <w:numPr>
          <w:ilvl w:val="0"/>
          <w:numId w:val="19"/>
        </w:numPr>
        <w:spacing w:line="360" w:lineRule="auto"/>
        <w:contextualSpacing/>
        <w:jc w:val="both"/>
        <w:rPr>
          <w:rFonts w:ascii="Calibri Light" w:hAnsi="Calibri Light" w:cs="Tahoma"/>
          <w:sz w:val="22"/>
          <w:szCs w:val="22"/>
        </w:rPr>
      </w:pPr>
      <w:r w:rsidRPr="00E326E0">
        <w:rPr>
          <w:rFonts w:ascii="Calibri Light" w:hAnsi="Calibri Light" w:cs="Tahoma"/>
          <w:sz w:val="22"/>
          <w:szCs w:val="22"/>
        </w:rPr>
        <w:t>Staff and children must wear suitable clothing, as should anyone else in the household.</w:t>
      </w:r>
    </w:p>
    <w:p w14:paraId="46A1E727" w14:textId="77777777" w:rsidR="007166B4" w:rsidRPr="00E326E0" w:rsidRDefault="007166B4" w:rsidP="001D3BC3">
      <w:pPr>
        <w:pStyle w:val="ListParagraph"/>
        <w:numPr>
          <w:ilvl w:val="0"/>
          <w:numId w:val="19"/>
        </w:numPr>
        <w:spacing w:line="360" w:lineRule="auto"/>
        <w:contextualSpacing/>
        <w:jc w:val="both"/>
        <w:rPr>
          <w:rFonts w:ascii="Calibri Light" w:hAnsi="Calibri Light" w:cs="Tahoma"/>
          <w:sz w:val="22"/>
          <w:szCs w:val="22"/>
        </w:rPr>
      </w:pPr>
      <w:r w:rsidRPr="00E326E0">
        <w:rPr>
          <w:rFonts w:ascii="Calibri Light" w:hAnsi="Calibri Light" w:cs="Tahoma"/>
          <w:sz w:val="22"/>
          <w:szCs w:val="22"/>
        </w:rPr>
        <w:t>Any computers used should be in appropriate areas, for example, not in bedrooms; and the background should be blurred.</w:t>
      </w:r>
    </w:p>
    <w:p w14:paraId="4C2DAE64" w14:textId="77777777" w:rsidR="007166B4" w:rsidRPr="00E326E0" w:rsidRDefault="007166B4" w:rsidP="001D3BC3">
      <w:pPr>
        <w:pStyle w:val="ListParagraph"/>
        <w:numPr>
          <w:ilvl w:val="0"/>
          <w:numId w:val="19"/>
        </w:numPr>
        <w:spacing w:line="360" w:lineRule="auto"/>
        <w:contextualSpacing/>
        <w:jc w:val="both"/>
        <w:rPr>
          <w:rFonts w:ascii="Calibri Light" w:hAnsi="Calibri Light" w:cs="Tahoma"/>
          <w:sz w:val="22"/>
          <w:szCs w:val="22"/>
        </w:rPr>
      </w:pPr>
      <w:r w:rsidRPr="00E326E0">
        <w:rPr>
          <w:rFonts w:ascii="Calibri Light" w:hAnsi="Calibri Light" w:cs="Tahoma"/>
          <w:sz w:val="22"/>
          <w:szCs w:val="22"/>
        </w:rPr>
        <w:t>The live class should be recorded so that if any issues were to arise, the video can be reviewed.</w:t>
      </w:r>
    </w:p>
    <w:p w14:paraId="0F880966" w14:textId="77777777" w:rsidR="007166B4" w:rsidRPr="00E326E0" w:rsidRDefault="007166B4" w:rsidP="001D3BC3">
      <w:pPr>
        <w:pStyle w:val="ListParagraph"/>
        <w:numPr>
          <w:ilvl w:val="0"/>
          <w:numId w:val="19"/>
        </w:numPr>
        <w:spacing w:line="360" w:lineRule="auto"/>
        <w:contextualSpacing/>
        <w:jc w:val="both"/>
        <w:rPr>
          <w:rFonts w:ascii="Calibri Light" w:hAnsi="Calibri Light" w:cs="Tahoma"/>
          <w:sz w:val="22"/>
          <w:szCs w:val="22"/>
        </w:rPr>
      </w:pPr>
      <w:r w:rsidRPr="00E326E0">
        <w:rPr>
          <w:rFonts w:ascii="Calibri Light" w:hAnsi="Calibri Light" w:cs="Tahoma"/>
          <w:sz w:val="22"/>
          <w:szCs w:val="22"/>
        </w:rPr>
        <w:t>Live classes should be kept to a reasonable length of time, or the streaming may prevent the family ‘getting on’ with their day.</w:t>
      </w:r>
    </w:p>
    <w:p w14:paraId="70DD4413" w14:textId="77777777" w:rsidR="007166B4" w:rsidRPr="00E326E0" w:rsidRDefault="007166B4" w:rsidP="001D3BC3">
      <w:pPr>
        <w:pStyle w:val="ListParagraph"/>
        <w:numPr>
          <w:ilvl w:val="0"/>
          <w:numId w:val="19"/>
        </w:numPr>
        <w:spacing w:line="360" w:lineRule="auto"/>
        <w:contextualSpacing/>
        <w:jc w:val="both"/>
        <w:rPr>
          <w:rFonts w:ascii="Calibri Light" w:hAnsi="Calibri Light" w:cs="Tahoma"/>
          <w:sz w:val="22"/>
          <w:szCs w:val="22"/>
        </w:rPr>
      </w:pPr>
      <w:r w:rsidRPr="00E326E0">
        <w:rPr>
          <w:rFonts w:ascii="Calibri Light" w:hAnsi="Calibri Light" w:cs="Tahoma"/>
          <w:sz w:val="22"/>
          <w:szCs w:val="22"/>
        </w:rPr>
        <w:t>Language must be professional and appropriate, including any family members in the background.</w:t>
      </w:r>
    </w:p>
    <w:p w14:paraId="73898BAE" w14:textId="5DF16243" w:rsidR="007166B4" w:rsidRPr="00E326E0" w:rsidRDefault="007166B4" w:rsidP="001D3BC3">
      <w:pPr>
        <w:pStyle w:val="ListParagraph"/>
        <w:numPr>
          <w:ilvl w:val="0"/>
          <w:numId w:val="19"/>
        </w:numPr>
        <w:spacing w:line="360" w:lineRule="auto"/>
        <w:contextualSpacing/>
        <w:jc w:val="both"/>
        <w:rPr>
          <w:rFonts w:ascii="Calibri Light" w:hAnsi="Calibri Light" w:cs="Tahoma"/>
          <w:sz w:val="22"/>
          <w:szCs w:val="22"/>
        </w:rPr>
      </w:pPr>
      <w:r w:rsidRPr="00E326E0">
        <w:rPr>
          <w:rFonts w:ascii="Calibri Light" w:hAnsi="Calibri Light" w:cs="Tahoma"/>
          <w:sz w:val="22"/>
          <w:szCs w:val="22"/>
        </w:rPr>
        <w:t xml:space="preserve">Staff must only use platforms specified by senior managers and approved by our IT network manager / provider to communicate with </w:t>
      </w:r>
      <w:r w:rsidR="001462EF" w:rsidRPr="00E326E0">
        <w:rPr>
          <w:rFonts w:ascii="Calibri Light" w:hAnsi="Calibri Light" w:cs="Tahoma"/>
          <w:sz w:val="22"/>
          <w:szCs w:val="22"/>
        </w:rPr>
        <w:t>pupils.</w:t>
      </w:r>
    </w:p>
    <w:p w14:paraId="7EC078EF" w14:textId="77777777" w:rsidR="007166B4" w:rsidRPr="00E326E0" w:rsidRDefault="007166B4" w:rsidP="001D3BC3">
      <w:pPr>
        <w:pStyle w:val="ListParagraph"/>
        <w:numPr>
          <w:ilvl w:val="0"/>
          <w:numId w:val="19"/>
        </w:numPr>
        <w:spacing w:line="360" w:lineRule="auto"/>
        <w:contextualSpacing/>
        <w:jc w:val="both"/>
        <w:rPr>
          <w:rFonts w:ascii="Calibri Light" w:hAnsi="Calibri Light" w:cs="Tahoma"/>
          <w:sz w:val="22"/>
          <w:szCs w:val="22"/>
        </w:rPr>
      </w:pPr>
      <w:r w:rsidRPr="00E326E0">
        <w:rPr>
          <w:rFonts w:ascii="Calibri Light" w:hAnsi="Calibri Light" w:cs="Tahoma"/>
          <w:sz w:val="22"/>
          <w:szCs w:val="22"/>
        </w:rPr>
        <w:t>Staff should record, the length, time, date and attendance of any sessions held.</w:t>
      </w:r>
    </w:p>
    <w:p w14:paraId="38EC6A3A" w14:textId="77777777" w:rsidR="007166B4" w:rsidRPr="00E326E0" w:rsidRDefault="007166B4" w:rsidP="00F20434">
      <w:pPr>
        <w:jc w:val="both"/>
        <w:rPr>
          <w:rFonts w:ascii="Calibri Light" w:hAnsi="Calibri Light"/>
        </w:rPr>
      </w:pPr>
    </w:p>
    <w:p w14:paraId="60B40138" w14:textId="77777777" w:rsidR="004452F9" w:rsidRPr="00E326E0" w:rsidRDefault="004452F9" w:rsidP="00F20434">
      <w:pPr>
        <w:pStyle w:val="Heading2"/>
        <w:jc w:val="both"/>
        <w:rPr>
          <w:rFonts w:ascii="Calibri Light" w:hAnsi="Calibri Light"/>
          <w:color w:val="auto"/>
          <w:sz w:val="22"/>
          <w:szCs w:val="22"/>
        </w:rPr>
      </w:pPr>
    </w:p>
    <w:p w14:paraId="749FAC7D" w14:textId="77777777" w:rsidR="00FF10BF" w:rsidRDefault="003323F4" w:rsidP="00F20434">
      <w:pPr>
        <w:pStyle w:val="Heading2"/>
        <w:jc w:val="both"/>
        <w:rPr>
          <w:rFonts w:ascii="Calibri Light" w:hAnsi="Calibri Light"/>
          <w:sz w:val="22"/>
          <w:szCs w:val="22"/>
        </w:rPr>
      </w:pPr>
      <w:bookmarkStart w:id="28" w:name="_Toc143092369"/>
      <w:r w:rsidRPr="000E326C">
        <w:rPr>
          <w:rFonts w:ascii="Calibri Light" w:hAnsi="Calibri Light"/>
          <w:sz w:val="22"/>
          <w:szCs w:val="22"/>
        </w:rPr>
        <w:t>Child Criminal and Sexual Exploitation</w:t>
      </w:r>
      <w:bookmarkEnd w:id="28"/>
      <w:r w:rsidRPr="000E326C">
        <w:rPr>
          <w:rFonts w:ascii="Calibri Light" w:hAnsi="Calibri Light"/>
          <w:sz w:val="22"/>
          <w:szCs w:val="22"/>
        </w:rPr>
        <w:t xml:space="preserve"> </w:t>
      </w:r>
    </w:p>
    <w:p w14:paraId="2CA92DE0" w14:textId="77777777" w:rsidR="00031BD1" w:rsidRPr="00031BD1" w:rsidRDefault="00031BD1" w:rsidP="00F20434">
      <w:pPr>
        <w:widowControl w:val="0"/>
        <w:tabs>
          <w:tab w:val="num" w:pos="720"/>
        </w:tabs>
        <w:overflowPunct w:val="0"/>
        <w:autoSpaceDE w:val="0"/>
        <w:autoSpaceDN w:val="0"/>
        <w:adjustRightInd w:val="0"/>
        <w:spacing w:after="120" w:line="288" w:lineRule="auto"/>
        <w:jc w:val="both"/>
        <w:textAlignment w:val="baseline"/>
        <w:rPr>
          <w:rFonts w:ascii="Arial" w:eastAsia="Times New Roman" w:hAnsi="Arial" w:cs="Arial"/>
          <w:sz w:val="24"/>
          <w:szCs w:val="24"/>
        </w:rPr>
      </w:pPr>
      <w:bookmarkStart w:id="29" w:name="_Ref73109524"/>
      <w:r w:rsidRPr="00031BD1">
        <w:rPr>
          <w:rFonts w:ascii="Calibri Light" w:eastAsia="Times New Roman" w:hAnsi="Calibri Light" w:cs="Calibri Light"/>
        </w:rPr>
        <w:t xml:space="preserve">Both CSE and CCE are forms of abuse that occur where an individual or group takes advantage of an </w:t>
      </w:r>
      <w:r w:rsidRPr="00031BD1">
        <w:rPr>
          <w:rFonts w:ascii="Calibri Light" w:eastAsia="Times New Roman" w:hAnsi="Calibri Light" w:cs="Calibri Light"/>
        </w:rPr>
        <w:lastRenderedPageBreak/>
        <w:t>imbalance in power to coerce, manipulate or deceive a child into taking part in sexual or criminal activity, in exchange for something the victim needs or wants, and/or for the financial advantage or increased status of the perpetrator or facilitator and/or through violence or the threat of violence. CSE and CCE can affect children, both male and female and can include children who have been moved (commonly referred to as trafficking) for the purpose of exploitation</w:t>
      </w:r>
      <w:r w:rsidRPr="00031BD1">
        <w:rPr>
          <w:rFonts w:ascii="Arial" w:eastAsia="Times New Roman" w:hAnsi="Arial" w:cs="Arial"/>
          <w:sz w:val="24"/>
          <w:szCs w:val="24"/>
        </w:rPr>
        <w:t>.</w:t>
      </w:r>
      <w:bookmarkEnd w:id="29"/>
    </w:p>
    <w:p w14:paraId="7151A497" w14:textId="77777777" w:rsidR="00031BD1" w:rsidRPr="00031BD1" w:rsidRDefault="00031BD1" w:rsidP="00F20434">
      <w:pPr>
        <w:jc w:val="both"/>
      </w:pPr>
    </w:p>
    <w:p w14:paraId="64243A3A" w14:textId="77777777" w:rsidR="00583CDE" w:rsidRPr="000E326C" w:rsidRDefault="00583CDE" w:rsidP="00F20434">
      <w:pPr>
        <w:pStyle w:val="Heading3"/>
        <w:jc w:val="both"/>
        <w:rPr>
          <w:rFonts w:ascii="Calibri Light" w:hAnsi="Calibri Light"/>
          <w:color w:val="2E74B5" w:themeColor="accent1" w:themeShade="BF"/>
          <w:sz w:val="22"/>
          <w:szCs w:val="22"/>
        </w:rPr>
      </w:pPr>
      <w:bookmarkStart w:id="30" w:name="_Toc143092370"/>
      <w:r w:rsidRPr="000E326C">
        <w:rPr>
          <w:rFonts w:ascii="Calibri Light" w:hAnsi="Calibri Light"/>
          <w:color w:val="2E74B5" w:themeColor="accent1" w:themeShade="BF"/>
          <w:sz w:val="22"/>
          <w:szCs w:val="22"/>
        </w:rPr>
        <w:t>Child Sexual Exploitation</w:t>
      </w:r>
      <w:bookmarkEnd w:id="30"/>
    </w:p>
    <w:p w14:paraId="5CDAA932" w14:textId="77777777" w:rsidR="002C758F" w:rsidRPr="00E326E0" w:rsidRDefault="002C758F" w:rsidP="00F20434">
      <w:pPr>
        <w:tabs>
          <w:tab w:val="num" w:pos="709"/>
        </w:tabs>
        <w:jc w:val="both"/>
        <w:rPr>
          <w:rFonts w:ascii="Calibri Light" w:hAnsi="Calibri Light" w:cs="Arial"/>
          <w:b/>
        </w:rPr>
      </w:pPr>
      <w:r w:rsidRPr="00E326E0">
        <w:rPr>
          <w:rFonts w:ascii="Calibri Light" w:hAnsi="Calibri Light" w:cs="Arial"/>
        </w:rPr>
        <w:t xml:space="preserve">Child Sexual exploitation (CSE) is sexual abuse of a child. </w:t>
      </w:r>
      <w:r w:rsidR="00583CDE" w:rsidRPr="00E326E0">
        <w:rPr>
          <w:rFonts w:ascii="Calibri Light" w:hAnsi="Calibri Light" w:cs="Arial"/>
        </w:rPr>
        <w:t xml:space="preserve"> The definition of Child Sexual </w:t>
      </w:r>
      <w:r w:rsidRPr="00E326E0">
        <w:rPr>
          <w:rFonts w:ascii="Calibri Light" w:hAnsi="Calibri Light" w:cs="Arial"/>
        </w:rPr>
        <w:t>Exploitation is:</w:t>
      </w:r>
      <w:r w:rsidR="004452F9" w:rsidRPr="00E326E0">
        <w:rPr>
          <w:rFonts w:ascii="Calibri Light" w:hAnsi="Calibri Light" w:cs="Arial"/>
          <w:b/>
        </w:rPr>
        <w:t xml:space="preserve"> </w:t>
      </w:r>
    </w:p>
    <w:p w14:paraId="4B99D31B" w14:textId="77777777" w:rsidR="002C758F" w:rsidRPr="00E326E0" w:rsidRDefault="004452F9" w:rsidP="00F20434">
      <w:pPr>
        <w:tabs>
          <w:tab w:val="num" w:pos="709"/>
        </w:tabs>
        <w:ind w:left="709"/>
        <w:jc w:val="both"/>
        <w:rPr>
          <w:rFonts w:ascii="Calibri Light" w:hAnsi="Calibri Light" w:cs="Arial"/>
        </w:rPr>
      </w:pPr>
      <w:r w:rsidRPr="00E326E0">
        <w:rPr>
          <w:rFonts w:ascii="Calibri Light" w:hAnsi="Calibri Light" w:cs="Arial"/>
        </w:rPr>
        <w:tab/>
      </w:r>
      <w:r w:rsidR="002C758F" w:rsidRPr="00E326E0">
        <w:rPr>
          <w:rFonts w:ascii="Calibri Light" w:hAnsi="Calibri Light" w:cs="Arial"/>
        </w:rPr>
        <w:t>“Child sexual exploitation is a form of child sexual abuse. It occurs where an individual or group takes advantage of an imbalance of power to coerce, manipulate or deceive a child or young person under the age of 18 into sexual activity (a) in exchange for something the victim needs or wants, and/or (b) for the financial advantage or increased status of the perpetrator or facilitator. The victim may have been sexually exploited even if the sexual activity appears consensual. Child sexual exploitation does not always involve physical contact; it can also occur through the use of technology.</w:t>
      </w:r>
      <w:r w:rsidR="00583CDE" w:rsidRPr="00E326E0">
        <w:rPr>
          <w:rFonts w:ascii="Calibri Light" w:hAnsi="Calibri Light" w:cs="Arial"/>
        </w:rPr>
        <w:t>”</w:t>
      </w:r>
    </w:p>
    <w:p w14:paraId="67449AE2" w14:textId="77777777" w:rsidR="002C758F" w:rsidRPr="00E326E0" w:rsidRDefault="002C758F" w:rsidP="00F20434">
      <w:pPr>
        <w:tabs>
          <w:tab w:val="num" w:pos="709"/>
        </w:tabs>
        <w:jc w:val="both"/>
        <w:rPr>
          <w:rFonts w:ascii="Calibri Light" w:hAnsi="Calibri Light" w:cs="Arial"/>
        </w:rPr>
      </w:pPr>
      <w:r w:rsidRPr="00E326E0">
        <w:rPr>
          <w:rFonts w:ascii="Calibri Light" w:hAnsi="Calibri Light" w:cs="Arial"/>
        </w:rPr>
        <w:t>Like all forms of child sexual abuse, child sexual exploitation:</w:t>
      </w:r>
    </w:p>
    <w:p w14:paraId="4DF6B567" w14:textId="1A719C66" w:rsidR="002C758F" w:rsidRPr="00E326E0" w:rsidRDefault="002C758F" w:rsidP="001D3BC3">
      <w:pPr>
        <w:pStyle w:val="ListParagraph"/>
        <w:numPr>
          <w:ilvl w:val="0"/>
          <w:numId w:val="20"/>
        </w:numPr>
        <w:jc w:val="both"/>
        <w:rPr>
          <w:rFonts w:ascii="Calibri Light" w:hAnsi="Calibri Light" w:cs="Arial"/>
          <w:sz w:val="22"/>
          <w:szCs w:val="22"/>
        </w:rPr>
      </w:pPr>
      <w:r w:rsidRPr="00E326E0">
        <w:rPr>
          <w:rFonts w:ascii="Calibri Light" w:hAnsi="Calibri Light" w:cs="Arial"/>
          <w:sz w:val="22"/>
          <w:szCs w:val="22"/>
        </w:rPr>
        <w:t xml:space="preserve">can affect any child or young person (male or female) under the age of 18 years, including </w:t>
      </w:r>
      <w:r w:rsidR="001462EF" w:rsidRPr="00E326E0">
        <w:rPr>
          <w:rFonts w:ascii="Calibri Light" w:hAnsi="Calibri Light" w:cs="Arial"/>
          <w:sz w:val="22"/>
          <w:szCs w:val="22"/>
        </w:rPr>
        <w:t>16- and 17-year-olds</w:t>
      </w:r>
      <w:r w:rsidRPr="00E326E0">
        <w:rPr>
          <w:rFonts w:ascii="Calibri Light" w:hAnsi="Calibri Light" w:cs="Arial"/>
          <w:sz w:val="22"/>
          <w:szCs w:val="22"/>
        </w:rPr>
        <w:t xml:space="preserve"> who can legally consent to have </w:t>
      </w:r>
      <w:r w:rsidR="00733428" w:rsidRPr="00E326E0">
        <w:rPr>
          <w:rFonts w:ascii="Calibri Light" w:hAnsi="Calibri Light" w:cs="Arial"/>
          <w:sz w:val="22"/>
          <w:szCs w:val="22"/>
        </w:rPr>
        <w:t>sex.</w:t>
      </w:r>
    </w:p>
    <w:p w14:paraId="0C9A2070" w14:textId="57A91994" w:rsidR="002C758F" w:rsidRPr="00E326E0" w:rsidRDefault="002C758F" w:rsidP="001D3BC3">
      <w:pPr>
        <w:pStyle w:val="ListParagraph"/>
        <w:numPr>
          <w:ilvl w:val="0"/>
          <w:numId w:val="20"/>
        </w:numPr>
        <w:jc w:val="both"/>
        <w:rPr>
          <w:rFonts w:ascii="Calibri Light" w:hAnsi="Calibri Light" w:cs="Arial"/>
          <w:sz w:val="22"/>
          <w:szCs w:val="22"/>
        </w:rPr>
      </w:pPr>
      <w:r w:rsidRPr="00E326E0">
        <w:rPr>
          <w:rFonts w:ascii="Calibri Light" w:hAnsi="Calibri Light" w:cs="Arial"/>
          <w:sz w:val="22"/>
          <w:szCs w:val="22"/>
        </w:rPr>
        <w:t xml:space="preserve">can still be abuse even if the sexual activity appears </w:t>
      </w:r>
      <w:r w:rsidR="001462EF" w:rsidRPr="00E326E0">
        <w:rPr>
          <w:rFonts w:ascii="Calibri Light" w:hAnsi="Calibri Light" w:cs="Arial"/>
          <w:sz w:val="22"/>
          <w:szCs w:val="22"/>
        </w:rPr>
        <w:t>consensual.</w:t>
      </w:r>
    </w:p>
    <w:p w14:paraId="0FDB315F" w14:textId="7AF085B0" w:rsidR="002C758F" w:rsidRPr="00E326E0" w:rsidRDefault="002C758F" w:rsidP="001D3BC3">
      <w:pPr>
        <w:pStyle w:val="ListParagraph"/>
        <w:numPr>
          <w:ilvl w:val="0"/>
          <w:numId w:val="20"/>
        </w:numPr>
        <w:jc w:val="both"/>
        <w:rPr>
          <w:rFonts w:ascii="Calibri Light" w:hAnsi="Calibri Light" w:cs="Arial"/>
          <w:sz w:val="22"/>
          <w:szCs w:val="22"/>
        </w:rPr>
      </w:pPr>
      <w:r w:rsidRPr="00E326E0">
        <w:rPr>
          <w:rFonts w:ascii="Calibri Light" w:hAnsi="Calibri Light" w:cs="Arial"/>
          <w:sz w:val="22"/>
          <w:szCs w:val="22"/>
        </w:rPr>
        <w:t xml:space="preserve">can include both contact (penetrative and non-penetrative acts) and non-contact sexual </w:t>
      </w:r>
      <w:r w:rsidR="001462EF" w:rsidRPr="00E326E0">
        <w:rPr>
          <w:rFonts w:ascii="Calibri Light" w:hAnsi="Calibri Light" w:cs="Arial"/>
          <w:sz w:val="22"/>
          <w:szCs w:val="22"/>
        </w:rPr>
        <w:t>activity.</w:t>
      </w:r>
    </w:p>
    <w:p w14:paraId="6701C454" w14:textId="2111AD36" w:rsidR="002C758F" w:rsidRDefault="002C758F" w:rsidP="001D3BC3">
      <w:pPr>
        <w:pStyle w:val="ListParagraph"/>
        <w:numPr>
          <w:ilvl w:val="0"/>
          <w:numId w:val="20"/>
        </w:numPr>
        <w:jc w:val="both"/>
        <w:rPr>
          <w:rFonts w:ascii="Calibri Light" w:hAnsi="Calibri Light" w:cs="Arial"/>
          <w:sz w:val="22"/>
          <w:szCs w:val="22"/>
        </w:rPr>
      </w:pPr>
      <w:r w:rsidRPr="00E326E0">
        <w:rPr>
          <w:rFonts w:ascii="Calibri Light" w:hAnsi="Calibri Light" w:cs="Arial"/>
          <w:sz w:val="22"/>
          <w:szCs w:val="22"/>
        </w:rPr>
        <w:t xml:space="preserve">can take place in person or via technology, or a combination of </w:t>
      </w:r>
      <w:r w:rsidR="001462EF" w:rsidRPr="00E326E0">
        <w:rPr>
          <w:rFonts w:ascii="Calibri Light" w:hAnsi="Calibri Light" w:cs="Arial"/>
          <w:sz w:val="22"/>
          <w:szCs w:val="22"/>
        </w:rPr>
        <w:t>both.</w:t>
      </w:r>
    </w:p>
    <w:p w14:paraId="49D5BAE8" w14:textId="77777777" w:rsidR="007773F9" w:rsidRPr="00E326E0" w:rsidRDefault="00441E0F" w:rsidP="001D3BC3">
      <w:pPr>
        <w:pStyle w:val="ListParagraph"/>
        <w:numPr>
          <w:ilvl w:val="0"/>
          <w:numId w:val="20"/>
        </w:numPr>
        <w:jc w:val="both"/>
        <w:rPr>
          <w:rFonts w:ascii="Calibri Light" w:hAnsi="Calibri Light" w:cs="Arial"/>
          <w:sz w:val="22"/>
          <w:szCs w:val="22"/>
        </w:rPr>
      </w:pPr>
      <w:r>
        <w:rPr>
          <w:rFonts w:ascii="Calibri Light" w:hAnsi="Calibri Light" w:cs="Arial"/>
          <w:sz w:val="22"/>
          <w:szCs w:val="22"/>
        </w:rPr>
        <w:t xml:space="preserve">can </w:t>
      </w:r>
      <w:r w:rsidR="007773F9" w:rsidRPr="007773F9">
        <w:rPr>
          <w:rFonts w:ascii="Calibri Light" w:hAnsi="Calibri Light" w:cs="Arial"/>
          <w:sz w:val="22"/>
          <w:szCs w:val="22"/>
        </w:rPr>
        <w:t>include non-contact activities, such as involving children in the production of sexual images, forcing children to look at sexual images or watch sexual activities, encouraging children to behave in sexually inappropriate ways or grooming a child in preparation for abuse including via the internet.</w:t>
      </w:r>
    </w:p>
    <w:p w14:paraId="277041CE" w14:textId="217EDA2E" w:rsidR="002C758F" w:rsidRPr="00E326E0" w:rsidRDefault="002C758F" w:rsidP="001D3BC3">
      <w:pPr>
        <w:pStyle w:val="ListParagraph"/>
        <w:numPr>
          <w:ilvl w:val="0"/>
          <w:numId w:val="20"/>
        </w:numPr>
        <w:jc w:val="both"/>
        <w:rPr>
          <w:rFonts w:ascii="Calibri Light" w:hAnsi="Calibri Light" w:cs="Arial"/>
          <w:sz w:val="22"/>
          <w:szCs w:val="22"/>
        </w:rPr>
      </w:pPr>
      <w:r w:rsidRPr="00E326E0">
        <w:rPr>
          <w:rFonts w:ascii="Calibri Light" w:hAnsi="Calibri Light" w:cs="Arial"/>
          <w:sz w:val="22"/>
          <w:szCs w:val="22"/>
        </w:rPr>
        <w:t xml:space="preserve">can involve force and/or enticement-based methods of compliance and may, or may not, be accompanied by violence or threats of </w:t>
      </w:r>
      <w:r w:rsidR="001462EF" w:rsidRPr="00E326E0">
        <w:rPr>
          <w:rFonts w:ascii="Calibri Light" w:hAnsi="Calibri Light" w:cs="Arial"/>
          <w:sz w:val="22"/>
          <w:szCs w:val="22"/>
        </w:rPr>
        <w:t>violence.</w:t>
      </w:r>
    </w:p>
    <w:p w14:paraId="1899486A" w14:textId="7888E8D7" w:rsidR="002C758F" w:rsidRPr="00E326E0" w:rsidRDefault="002C758F" w:rsidP="001D3BC3">
      <w:pPr>
        <w:pStyle w:val="ListParagraph"/>
        <w:numPr>
          <w:ilvl w:val="0"/>
          <w:numId w:val="20"/>
        </w:numPr>
        <w:jc w:val="both"/>
        <w:rPr>
          <w:rFonts w:ascii="Calibri Light" w:hAnsi="Calibri Light" w:cs="Arial"/>
          <w:sz w:val="22"/>
          <w:szCs w:val="22"/>
        </w:rPr>
      </w:pPr>
      <w:r w:rsidRPr="00E326E0">
        <w:rPr>
          <w:rFonts w:ascii="Calibri Light" w:hAnsi="Calibri Light" w:cs="Arial"/>
          <w:sz w:val="22"/>
          <w:szCs w:val="22"/>
        </w:rPr>
        <w:t>may occur without the child or young person’s immediate knowledge (through others copying videos or images they have created and posting on social media, for example</w:t>
      </w:r>
      <w:r w:rsidR="001462EF" w:rsidRPr="00E326E0">
        <w:rPr>
          <w:rFonts w:ascii="Calibri Light" w:hAnsi="Calibri Light" w:cs="Arial"/>
          <w:sz w:val="22"/>
          <w:szCs w:val="22"/>
        </w:rPr>
        <w:t>).</w:t>
      </w:r>
    </w:p>
    <w:p w14:paraId="4B7BD669" w14:textId="77777777" w:rsidR="002C758F" w:rsidRPr="00E326E0" w:rsidRDefault="002C758F" w:rsidP="001D3BC3">
      <w:pPr>
        <w:pStyle w:val="ListParagraph"/>
        <w:numPr>
          <w:ilvl w:val="0"/>
          <w:numId w:val="20"/>
        </w:numPr>
        <w:jc w:val="both"/>
        <w:rPr>
          <w:rFonts w:ascii="Calibri Light" w:hAnsi="Calibri Light" w:cs="Arial"/>
          <w:sz w:val="22"/>
          <w:szCs w:val="22"/>
        </w:rPr>
      </w:pPr>
      <w:r w:rsidRPr="00E326E0">
        <w:rPr>
          <w:rFonts w:ascii="Calibri Light" w:hAnsi="Calibri Light" w:cs="Arial"/>
          <w:sz w:val="22"/>
          <w:szCs w:val="22"/>
        </w:rPr>
        <w:t>can be perpetrated by individuals or groups, males or females, and children or adults. The abuse can be a one-off occurrence or a series of incidents over time, and range from opportunistic to complex organised abuse; and</w:t>
      </w:r>
    </w:p>
    <w:p w14:paraId="68DD540E" w14:textId="047E4DBA" w:rsidR="00A22F76" w:rsidRDefault="002C758F" w:rsidP="001D3BC3">
      <w:pPr>
        <w:pStyle w:val="ListParagraph"/>
        <w:numPr>
          <w:ilvl w:val="0"/>
          <w:numId w:val="20"/>
        </w:numPr>
        <w:jc w:val="both"/>
        <w:rPr>
          <w:rFonts w:ascii="Calibri Light" w:hAnsi="Calibri Light" w:cs="Arial"/>
          <w:sz w:val="22"/>
          <w:szCs w:val="22"/>
        </w:rPr>
      </w:pPr>
      <w:r w:rsidRPr="00E326E0">
        <w:rPr>
          <w:rFonts w:ascii="Calibri Light" w:hAnsi="Calibri Light" w:cs="Arial"/>
          <w:sz w:val="22"/>
          <w:szCs w:val="22"/>
        </w:rPr>
        <w:t>is typified by some form of power imbalance in favour of those perpetrating the abuse. Whilst age may be the most obvious, this power imbalance can also be due to a range of other factors including gender</w:t>
      </w:r>
      <w:r w:rsidR="00AC6CB6">
        <w:rPr>
          <w:rFonts w:ascii="Calibri Light" w:hAnsi="Calibri Light" w:cs="Arial"/>
          <w:sz w:val="22"/>
          <w:szCs w:val="22"/>
        </w:rPr>
        <w:t xml:space="preserve"> identity</w:t>
      </w:r>
      <w:r w:rsidRPr="00E326E0">
        <w:rPr>
          <w:rFonts w:ascii="Calibri Light" w:hAnsi="Calibri Light" w:cs="Arial"/>
          <w:sz w:val="22"/>
          <w:szCs w:val="22"/>
        </w:rPr>
        <w:t xml:space="preserve">, </w:t>
      </w:r>
      <w:r w:rsidR="00AC6CB6" w:rsidRPr="00E326E0">
        <w:rPr>
          <w:rFonts w:ascii="Calibri Light" w:hAnsi="Calibri Light" w:cs="Arial"/>
          <w:sz w:val="22"/>
          <w:szCs w:val="22"/>
        </w:rPr>
        <w:t>sexual orientation</w:t>
      </w:r>
      <w:r w:rsidRPr="00E326E0">
        <w:rPr>
          <w:rFonts w:ascii="Calibri Light" w:hAnsi="Calibri Light" w:cs="Arial"/>
          <w:sz w:val="22"/>
          <w:szCs w:val="22"/>
        </w:rPr>
        <w:t>, cognitive ability, physical strength, status, and access to economic or other resources.</w:t>
      </w:r>
    </w:p>
    <w:p w14:paraId="0DEE9C18" w14:textId="77777777" w:rsidR="00441E0F" w:rsidRPr="00E326E0" w:rsidRDefault="00441E0F" w:rsidP="001D3BC3">
      <w:pPr>
        <w:pStyle w:val="ListParagraph"/>
        <w:numPr>
          <w:ilvl w:val="0"/>
          <w:numId w:val="20"/>
        </w:numPr>
        <w:jc w:val="both"/>
        <w:rPr>
          <w:rFonts w:ascii="Calibri Light" w:hAnsi="Calibri Light" w:cs="Arial"/>
          <w:sz w:val="22"/>
          <w:szCs w:val="22"/>
        </w:rPr>
      </w:pPr>
      <w:r w:rsidRPr="00441E0F">
        <w:rPr>
          <w:rFonts w:ascii="Calibri Light" w:hAnsi="Calibri Light" w:cs="Arial"/>
          <w:sz w:val="22"/>
          <w:szCs w:val="22"/>
        </w:rPr>
        <w:t>Some children may not realise they are being exploited for example they believe they are in a genuine romantic relationship.</w:t>
      </w:r>
    </w:p>
    <w:p w14:paraId="15E6F3A0" w14:textId="77777777" w:rsidR="00441E0F" w:rsidRDefault="00441E0F" w:rsidP="00F20434">
      <w:pPr>
        <w:spacing w:after="0" w:line="240" w:lineRule="auto"/>
        <w:jc w:val="both"/>
        <w:rPr>
          <w:rFonts w:ascii="Calibri Light" w:hAnsi="Calibri Light" w:cs="Arial"/>
        </w:rPr>
      </w:pPr>
    </w:p>
    <w:p w14:paraId="581D0FB9" w14:textId="22E199B6" w:rsidR="00A22F76" w:rsidRPr="00E326E0" w:rsidRDefault="00A22F76" w:rsidP="00F20434">
      <w:pPr>
        <w:jc w:val="both"/>
        <w:rPr>
          <w:rFonts w:ascii="Calibri Light" w:eastAsia="Calibri" w:hAnsi="Calibri Light"/>
        </w:rPr>
      </w:pPr>
      <w:r w:rsidRPr="00E326E0">
        <w:rPr>
          <w:rFonts w:ascii="Calibri Light" w:eastAsia="Calibri" w:hAnsi="Calibri Light"/>
        </w:rPr>
        <w:t xml:space="preserve">The following list of indicators is not exhaustive or </w:t>
      </w:r>
      <w:r w:rsidR="001462EF" w:rsidRPr="00E326E0">
        <w:rPr>
          <w:rFonts w:ascii="Calibri Light" w:eastAsia="Calibri" w:hAnsi="Calibri Light"/>
        </w:rPr>
        <w:t>definitive,</w:t>
      </w:r>
      <w:r w:rsidRPr="00E326E0">
        <w:rPr>
          <w:rFonts w:ascii="Calibri Light" w:eastAsia="Calibri" w:hAnsi="Calibri Light"/>
        </w:rPr>
        <w:t xml:space="preserve"> but it does highlight common signs which can assist professionals in identifying children or young people who may be victims of sexual exploitation.  Signs include:</w:t>
      </w:r>
    </w:p>
    <w:p w14:paraId="6DF11ACC" w14:textId="77777777" w:rsidR="00A22F76" w:rsidRPr="00E326E0" w:rsidRDefault="00A22F76" w:rsidP="001D3BC3">
      <w:pPr>
        <w:pStyle w:val="ListParagraph"/>
        <w:numPr>
          <w:ilvl w:val="0"/>
          <w:numId w:val="21"/>
        </w:numPr>
        <w:jc w:val="both"/>
        <w:rPr>
          <w:rFonts w:ascii="Calibri Light" w:eastAsia="Calibri" w:hAnsi="Calibri Light"/>
          <w:sz w:val="22"/>
          <w:szCs w:val="22"/>
        </w:rPr>
      </w:pPr>
      <w:r w:rsidRPr="00E326E0">
        <w:rPr>
          <w:rFonts w:ascii="Calibri Light" w:eastAsia="Calibri" w:hAnsi="Calibri Light"/>
          <w:sz w:val="22"/>
          <w:szCs w:val="22"/>
        </w:rPr>
        <w:t>underage sexual activity</w:t>
      </w:r>
    </w:p>
    <w:p w14:paraId="559E0835" w14:textId="77777777" w:rsidR="00A22F76" w:rsidRPr="00E326E0" w:rsidRDefault="00A22F76" w:rsidP="001D3BC3">
      <w:pPr>
        <w:pStyle w:val="ListParagraph"/>
        <w:numPr>
          <w:ilvl w:val="0"/>
          <w:numId w:val="21"/>
        </w:numPr>
        <w:jc w:val="both"/>
        <w:rPr>
          <w:rFonts w:ascii="Calibri Light" w:eastAsia="Calibri" w:hAnsi="Calibri Light"/>
          <w:sz w:val="22"/>
          <w:szCs w:val="22"/>
        </w:rPr>
      </w:pPr>
      <w:r w:rsidRPr="00E326E0">
        <w:rPr>
          <w:rFonts w:ascii="Calibri Light" w:eastAsia="Calibri" w:hAnsi="Calibri Light"/>
          <w:sz w:val="22"/>
          <w:szCs w:val="22"/>
        </w:rPr>
        <w:t>inappropriate sexual or sexualised behaviour</w:t>
      </w:r>
    </w:p>
    <w:p w14:paraId="2AADBC16" w14:textId="77777777" w:rsidR="00A22F76" w:rsidRPr="00E326E0" w:rsidRDefault="00A22F76" w:rsidP="001D3BC3">
      <w:pPr>
        <w:pStyle w:val="ListParagraph"/>
        <w:numPr>
          <w:ilvl w:val="0"/>
          <w:numId w:val="21"/>
        </w:numPr>
        <w:jc w:val="both"/>
        <w:rPr>
          <w:rFonts w:ascii="Calibri Light" w:eastAsia="Calibri" w:hAnsi="Calibri Light"/>
          <w:sz w:val="22"/>
          <w:szCs w:val="22"/>
        </w:rPr>
      </w:pPr>
      <w:r w:rsidRPr="00E326E0">
        <w:rPr>
          <w:rFonts w:ascii="Calibri Light" w:eastAsia="Calibri" w:hAnsi="Calibri Light"/>
          <w:sz w:val="22"/>
          <w:szCs w:val="22"/>
        </w:rPr>
        <w:lastRenderedPageBreak/>
        <w:t>sexually risky behaviour, 'swapping' sex</w:t>
      </w:r>
    </w:p>
    <w:p w14:paraId="661561DF" w14:textId="66446CA9" w:rsidR="00A22F76" w:rsidRPr="00E326E0" w:rsidRDefault="00A22F76" w:rsidP="001D3BC3">
      <w:pPr>
        <w:pStyle w:val="ListParagraph"/>
        <w:numPr>
          <w:ilvl w:val="0"/>
          <w:numId w:val="21"/>
        </w:numPr>
        <w:jc w:val="both"/>
        <w:rPr>
          <w:rFonts w:ascii="Calibri Light" w:eastAsia="Calibri" w:hAnsi="Calibri Light"/>
          <w:sz w:val="22"/>
          <w:szCs w:val="22"/>
        </w:rPr>
      </w:pPr>
      <w:r w:rsidRPr="00E326E0">
        <w:rPr>
          <w:rFonts w:ascii="Calibri Light" w:eastAsia="Calibri" w:hAnsi="Calibri Light"/>
          <w:sz w:val="22"/>
          <w:szCs w:val="22"/>
        </w:rPr>
        <w:t xml:space="preserve">repeat sexually transmitted </w:t>
      </w:r>
      <w:r w:rsidR="007E34EC" w:rsidRPr="00E326E0">
        <w:rPr>
          <w:rFonts w:ascii="Calibri Light" w:eastAsia="Calibri" w:hAnsi="Calibri Light"/>
          <w:sz w:val="22"/>
          <w:szCs w:val="22"/>
        </w:rPr>
        <w:t>infections.</w:t>
      </w:r>
    </w:p>
    <w:p w14:paraId="5D588598" w14:textId="42F1B317" w:rsidR="00A22F76" w:rsidRPr="00E326E0" w:rsidRDefault="00A22F76" w:rsidP="001D3BC3">
      <w:pPr>
        <w:pStyle w:val="ListParagraph"/>
        <w:numPr>
          <w:ilvl w:val="0"/>
          <w:numId w:val="21"/>
        </w:numPr>
        <w:jc w:val="both"/>
        <w:rPr>
          <w:rFonts w:ascii="Calibri Light" w:eastAsia="Calibri" w:hAnsi="Calibri Light"/>
          <w:sz w:val="22"/>
          <w:szCs w:val="22"/>
        </w:rPr>
      </w:pPr>
      <w:r w:rsidRPr="00E326E0">
        <w:rPr>
          <w:rFonts w:ascii="Calibri Light" w:eastAsia="Calibri" w:hAnsi="Calibri Light"/>
          <w:sz w:val="22"/>
          <w:szCs w:val="22"/>
        </w:rPr>
        <w:t xml:space="preserve">in girls, repeat pregnancy, abortions, </w:t>
      </w:r>
      <w:r w:rsidR="007E34EC" w:rsidRPr="00E326E0">
        <w:rPr>
          <w:rFonts w:ascii="Calibri Light" w:eastAsia="Calibri" w:hAnsi="Calibri Light"/>
          <w:sz w:val="22"/>
          <w:szCs w:val="22"/>
        </w:rPr>
        <w:t>miscarriage.</w:t>
      </w:r>
    </w:p>
    <w:p w14:paraId="280A1367" w14:textId="77777777" w:rsidR="00A22F76" w:rsidRPr="00E326E0" w:rsidRDefault="00A22F76" w:rsidP="001D3BC3">
      <w:pPr>
        <w:pStyle w:val="ListParagraph"/>
        <w:numPr>
          <w:ilvl w:val="0"/>
          <w:numId w:val="21"/>
        </w:numPr>
        <w:jc w:val="both"/>
        <w:rPr>
          <w:rFonts w:ascii="Calibri Light" w:eastAsia="Calibri" w:hAnsi="Calibri Light"/>
          <w:sz w:val="22"/>
          <w:szCs w:val="22"/>
        </w:rPr>
      </w:pPr>
      <w:r w:rsidRPr="00E326E0">
        <w:rPr>
          <w:rFonts w:ascii="Calibri Light" w:eastAsia="Calibri" w:hAnsi="Calibri Light"/>
          <w:sz w:val="22"/>
          <w:szCs w:val="22"/>
        </w:rPr>
        <w:t>receiving unexplained gifts, or gifts from unknown sources</w:t>
      </w:r>
    </w:p>
    <w:p w14:paraId="25972193" w14:textId="77777777" w:rsidR="00A22F76" w:rsidRPr="00E326E0" w:rsidRDefault="00A22F76" w:rsidP="001D3BC3">
      <w:pPr>
        <w:pStyle w:val="ListParagraph"/>
        <w:numPr>
          <w:ilvl w:val="0"/>
          <w:numId w:val="21"/>
        </w:numPr>
        <w:jc w:val="both"/>
        <w:rPr>
          <w:rFonts w:ascii="Calibri Light" w:eastAsia="Calibri" w:hAnsi="Calibri Light"/>
          <w:sz w:val="22"/>
          <w:szCs w:val="22"/>
        </w:rPr>
      </w:pPr>
      <w:r w:rsidRPr="00E326E0">
        <w:rPr>
          <w:rFonts w:ascii="Calibri Light" w:eastAsia="Calibri" w:hAnsi="Calibri Light"/>
          <w:sz w:val="22"/>
          <w:szCs w:val="22"/>
        </w:rPr>
        <w:t>having multiple mobile phones and worrying about losing contact via mobile</w:t>
      </w:r>
    </w:p>
    <w:p w14:paraId="31EFBEFF" w14:textId="77777777" w:rsidR="00A22F76" w:rsidRPr="00E326E0" w:rsidRDefault="00A22F76" w:rsidP="001D3BC3">
      <w:pPr>
        <w:pStyle w:val="ListParagraph"/>
        <w:numPr>
          <w:ilvl w:val="0"/>
          <w:numId w:val="21"/>
        </w:numPr>
        <w:jc w:val="both"/>
        <w:rPr>
          <w:rFonts w:ascii="Calibri Light" w:eastAsia="Calibri" w:hAnsi="Calibri Light"/>
          <w:sz w:val="22"/>
          <w:szCs w:val="22"/>
        </w:rPr>
      </w:pPr>
      <w:r w:rsidRPr="00E326E0">
        <w:rPr>
          <w:rFonts w:ascii="Calibri Light" w:eastAsia="Calibri" w:hAnsi="Calibri Light"/>
          <w:sz w:val="22"/>
          <w:szCs w:val="22"/>
        </w:rPr>
        <w:t>having unaffordable new things (clothes, mobile) or expensive habits (alcohol, drugs)</w:t>
      </w:r>
    </w:p>
    <w:p w14:paraId="557F1820" w14:textId="5FF7768C" w:rsidR="00A22F76" w:rsidRPr="00E326E0" w:rsidRDefault="00A22F76" w:rsidP="001D3BC3">
      <w:pPr>
        <w:pStyle w:val="ListParagraph"/>
        <w:numPr>
          <w:ilvl w:val="0"/>
          <w:numId w:val="21"/>
        </w:numPr>
        <w:jc w:val="both"/>
        <w:rPr>
          <w:rFonts w:ascii="Calibri Light" w:eastAsia="Calibri" w:hAnsi="Calibri Light"/>
          <w:sz w:val="22"/>
          <w:szCs w:val="22"/>
        </w:rPr>
      </w:pPr>
      <w:r w:rsidRPr="00E326E0">
        <w:rPr>
          <w:rFonts w:ascii="Calibri Light" w:eastAsia="Calibri" w:hAnsi="Calibri Light"/>
          <w:sz w:val="22"/>
          <w:szCs w:val="22"/>
        </w:rPr>
        <w:t xml:space="preserve">changes in the way they </w:t>
      </w:r>
      <w:r w:rsidR="007E34EC" w:rsidRPr="00E326E0">
        <w:rPr>
          <w:rFonts w:ascii="Calibri Light" w:eastAsia="Calibri" w:hAnsi="Calibri Light"/>
          <w:sz w:val="22"/>
          <w:szCs w:val="22"/>
        </w:rPr>
        <w:t>dress.</w:t>
      </w:r>
    </w:p>
    <w:p w14:paraId="07CD5527" w14:textId="691AD87C" w:rsidR="00A22F76" w:rsidRPr="00E326E0" w:rsidRDefault="00A22F76" w:rsidP="001D3BC3">
      <w:pPr>
        <w:pStyle w:val="ListParagraph"/>
        <w:numPr>
          <w:ilvl w:val="0"/>
          <w:numId w:val="21"/>
        </w:numPr>
        <w:jc w:val="both"/>
        <w:rPr>
          <w:rFonts w:ascii="Calibri Light" w:eastAsia="Calibri" w:hAnsi="Calibri Light"/>
          <w:sz w:val="22"/>
          <w:szCs w:val="22"/>
        </w:rPr>
      </w:pPr>
      <w:r w:rsidRPr="00E326E0">
        <w:rPr>
          <w:rFonts w:ascii="Calibri Light" w:eastAsia="Calibri" w:hAnsi="Calibri Light"/>
          <w:sz w:val="22"/>
          <w:szCs w:val="22"/>
        </w:rPr>
        <w:t xml:space="preserve">going to hotels or other unusual locations to meet </w:t>
      </w:r>
      <w:r w:rsidR="007E34EC" w:rsidRPr="00E326E0">
        <w:rPr>
          <w:rFonts w:ascii="Calibri Light" w:eastAsia="Calibri" w:hAnsi="Calibri Light"/>
          <w:sz w:val="22"/>
          <w:szCs w:val="22"/>
        </w:rPr>
        <w:t>friends.</w:t>
      </w:r>
    </w:p>
    <w:p w14:paraId="6B485E41" w14:textId="7718B55F" w:rsidR="00A22F76" w:rsidRPr="00E326E0" w:rsidRDefault="00A22F76" w:rsidP="001D3BC3">
      <w:pPr>
        <w:pStyle w:val="ListParagraph"/>
        <w:numPr>
          <w:ilvl w:val="0"/>
          <w:numId w:val="21"/>
        </w:numPr>
        <w:jc w:val="both"/>
        <w:rPr>
          <w:rFonts w:ascii="Calibri Light" w:eastAsia="Calibri" w:hAnsi="Calibri Light"/>
          <w:sz w:val="22"/>
          <w:szCs w:val="22"/>
        </w:rPr>
      </w:pPr>
      <w:r w:rsidRPr="00E326E0">
        <w:rPr>
          <w:rFonts w:ascii="Calibri Light" w:eastAsia="Calibri" w:hAnsi="Calibri Light"/>
          <w:sz w:val="22"/>
          <w:szCs w:val="22"/>
        </w:rPr>
        <w:t xml:space="preserve">seen at known places of </w:t>
      </w:r>
      <w:r w:rsidR="007E34EC" w:rsidRPr="00E326E0">
        <w:rPr>
          <w:rFonts w:ascii="Calibri Light" w:eastAsia="Calibri" w:hAnsi="Calibri Light"/>
          <w:sz w:val="22"/>
          <w:szCs w:val="22"/>
        </w:rPr>
        <w:t>concern.</w:t>
      </w:r>
    </w:p>
    <w:p w14:paraId="5254E071" w14:textId="77777777" w:rsidR="00A22F76" w:rsidRPr="00E326E0" w:rsidRDefault="00A22F76" w:rsidP="001D3BC3">
      <w:pPr>
        <w:pStyle w:val="ListParagraph"/>
        <w:numPr>
          <w:ilvl w:val="0"/>
          <w:numId w:val="21"/>
        </w:numPr>
        <w:jc w:val="both"/>
        <w:rPr>
          <w:rFonts w:ascii="Calibri Light" w:eastAsia="Calibri" w:hAnsi="Calibri Light"/>
          <w:sz w:val="22"/>
          <w:szCs w:val="22"/>
        </w:rPr>
      </w:pPr>
      <w:r w:rsidRPr="00E326E0">
        <w:rPr>
          <w:rFonts w:ascii="Calibri Light" w:eastAsia="Calibri" w:hAnsi="Calibri Light"/>
          <w:sz w:val="22"/>
          <w:szCs w:val="22"/>
        </w:rPr>
        <w:t>moving around the country, appearing in new towns or cities, not knowing where they are</w:t>
      </w:r>
    </w:p>
    <w:p w14:paraId="1D334092" w14:textId="77777777" w:rsidR="00A22F76" w:rsidRPr="00E326E0" w:rsidRDefault="00A22F76" w:rsidP="001D3BC3">
      <w:pPr>
        <w:pStyle w:val="ListParagraph"/>
        <w:numPr>
          <w:ilvl w:val="0"/>
          <w:numId w:val="21"/>
        </w:numPr>
        <w:jc w:val="both"/>
        <w:rPr>
          <w:rFonts w:ascii="Calibri Light" w:eastAsia="Calibri" w:hAnsi="Calibri Light"/>
          <w:sz w:val="22"/>
          <w:szCs w:val="22"/>
        </w:rPr>
      </w:pPr>
      <w:r w:rsidRPr="00E326E0">
        <w:rPr>
          <w:rFonts w:ascii="Calibri Light" w:eastAsia="Calibri" w:hAnsi="Calibri Light"/>
          <w:sz w:val="22"/>
          <w:szCs w:val="22"/>
        </w:rPr>
        <w:t>getting in/out of different cars driven by unknown adults</w:t>
      </w:r>
    </w:p>
    <w:p w14:paraId="5240DBA2" w14:textId="206E45B7" w:rsidR="00A22F76" w:rsidRPr="00E326E0" w:rsidRDefault="00A22F76" w:rsidP="001D3BC3">
      <w:pPr>
        <w:pStyle w:val="ListParagraph"/>
        <w:numPr>
          <w:ilvl w:val="0"/>
          <w:numId w:val="21"/>
        </w:numPr>
        <w:jc w:val="both"/>
        <w:rPr>
          <w:rFonts w:ascii="Calibri Light" w:eastAsia="Calibri" w:hAnsi="Calibri Light"/>
          <w:sz w:val="22"/>
          <w:szCs w:val="22"/>
        </w:rPr>
      </w:pPr>
      <w:r w:rsidRPr="00E326E0">
        <w:rPr>
          <w:rFonts w:ascii="Calibri Light" w:eastAsia="Calibri" w:hAnsi="Calibri Light"/>
          <w:sz w:val="22"/>
          <w:szCs w:val="22"/>
        </w:rPr>
        <w:t xml:space="preserve">unknown adults collecting the children from </w:t>
      </w:r>
      <w:r w:rsidR="007E34EC" w:rsidRPr="00E326E0">
        <w:rPr>
          <w:rFonts w:ascii="Calibri Light" w:eastAsia="Calibri" w:hAnsi="Calibri Light"/>
          <w:sz w:val="22"/>
          <w:szCs w:val="22"/>
        </w:rPr>
        <w:t>school.</w:t>
      </w:r>
    </w:p>
    <w:p w14:paraId="1D36B157" w14:textId="77777777" w:rsidR="00A22F76" w:rsidRPr="00E326E0" w:rsidRDefault="00A22F76" w:rsidP="001D3BC3">
      <w:pPr>
        <w:pStyle w:val="ListParagraph"/>
        <w:numPr>
          <w:ilvl w:val="0"/>
          <w:numId w:val="21"/>
        </w:numPr>
        <w:jc w:val="both"/>
        <w:rPr>
          <w:rFonts w:ascii="Calibri Light" w:eastAsia="Calibri" w:hAnsi="Calibri Light"/>
          <w:sz w:val="22"/>
          <w:szCs w:val="22"/>
        </w:rPr>
      </w:pPr>
      <w:r w:rsidRPr="00E326E0">
        <w:rPr>
          <w:rFonts w:ascii="Calibri Light" w:eastAsia="Calibri" w:hAnsi="Calibri Light"/>
          <w:sz w:val="22"/>
          <w:szCs w:val="22"/>
        </w:rPr>
        <w:t>having older boyfriends or girlfriends</w:t>
      </w:r>
    </w:p>
    <w:p w14:paraId="563E2820" w14:textId="2CCBAFA0" w:rsidR="00A22F76" w:rsidRPr="00E326E0" w:rsidRDefault="00A22F76" w:rsidP="001D3BC3">
      <w:pPr>
        <w:pStyle w:val="ListParagraph"/>
        <w:numPr>
          <w:ilvl w:val="0"/>
          <w:numId w:val="21"/>
        </w:numPr>
        <w:jc w:val="both"/>
        <w:rPr>
          <w:rFonts w:ascii="Calibri Light" w:eastAsia="Calibri" w:hAnsi="Calibri Light"/>
          <w:sz w:val="22"/>
          <w:szCs w:val="22"/>
        </w:rPr>
      </w:pPr>
      <w:r w:rsidRPr="00E326E0">
        <w:rPr>
          <w:rFonts w:ascii="Calibri Light" w:eastAsia="Calibri" w:hAnsi="Calibri Light"/>
          <w:sz w:val="22"/>
          <w:szCs w:val="22"/>
        </w:rPr>
        <w:t xml:space="preserve">involved in abusive relationships, intimidated and fearful of certain people or </w:t>
      </w:r>
      <w:r w:rsidR="007E34EC" w:rsidRPr="00E326E0">
        <w:rPr>
          <w:rFonts w:ascii="Calibri Light" w:eastAsia="Calibri" w:hAnsi="Calibri Light"/>
          <w:sz w:val="22"/>
          <w:szCs w:val="22"/>
        </w:rPr>
        <w:t>situations.</w:t>
      </w:r>
    </w:p>
    <w:p w14:paraId="29964571" w14:textId="77777777" w:rsidR="00A22F76" w:rsidRPr="00E326E0" w:rsidRDefault="00A22F76" w:rsidP="001D3BC3">
      <w:pPr>
        <w:pStyle w:val="ListParagraph"/>
        <w:numPr>
          <w:ilvl w:val="0"/>
          <w:numId w:val="21"/>
        </w:numPr>
        <w:jc w:val="both"/>
        <w:rPr>
          <w:rFonts w:ascii="Calibri Light" w:eastAsia="Calibri" w:hAnsi="Calibri Light"/>
          <w:sz w:val="22"/>
          <w:szCs w:val="22"/>
        </w:rPr>
      </w:pPr>
      <w:r w:rsidRPr="00E326E0">
        <w:rPr>
          <w:rFonts w:ascii="Calibri Light" w:eastAsia="Calibri" w:hAnsi="Calibri Light"/>
          <w:sz w:val="22"/>
          <w:szCs w:val="22"/>
        </w:rPr>
        <w:t>hanging out with groups of older people, or anti-social groups, or with other vulnerable peers</w:t>
      </w:r>
    </w:p>
    <w:p w14:paraId="04F2D686" w14:textId="322D61A0" w:rsidR="00A22F76" w:rsidRPr="00E326E0" w:rsidRDefault="00A22F76" w:rsidP="001D3BC3">
      <w:pPr>
        <w:pStyle w:val="ListParagraph"/>
        <w:numPr>
          <w:ilvl w:val="0"/>
          <w:numId w:val="21"/>
        </w:numPr>
        <w:jc w:val="both"/>
        <w:rPr>
          <w:rFonts w:ascii="Calibri Light" w:eastAsia="Calibri" w:hAnsi="Calibri Light"/>
          <w:sz w:val="22"/>
          <w:szCs w:val="22"/>
        </w:rPr>
      </w:pPr>
      <w:r w:rsidRPr="00E326E0">
        <w:rPr>
          <w:rFonts w:ascii="Calibri Light" w:eastAsia="Calibri" w:hAnsi="Calibri Light"/>
          <w:sz w:val="22"/>
          <w:szCs w:val="22"/>
        </w:rPr>
        <w:t xml:space="preserve">associating with other young people involved in sexual </w:t>
      </w:r>
      <w:r w:rsidR="007E34EC" w:rsidRPr="00E326E0">
        <w:rPr>
          <w:rFonts w:ascii="Calibri Light" w:eastAsia="Calibri" w:hAnsi="Calibri Light"/>
          <w:sz w:val="22"/>
          <w:szCs w:val="22"/>
        </w:rPr>
        <w:t>exploitation.</w:t>
      </w:r>
    </w:p>
    <w:p w14:paraId="731C7751" w14:textId="77777777" w:rsidR="00A22F76" w:rsidRPr="00E326E0" w:rsidRDefault="00A22F76" w:rsidP="001D3BC3">
      <w:pPr>
        <w:pStyle w:val="ListParagraph"/>
        <w:numPr>
          <w:ilvl w:val="0"/>
          <w:numId w:val="21"/>
        </w:numPr>
        <w:jc w:val="both"/>
        <w:rPr>
          <w:rFonts w:ascii="Calibri Light" w:eastAsia="Calibri" w:hAnsi="Calibri Light"/>
          <w:sz w:val="22"/>
          <w:szCs w:val="22"/>
        </w:rPr>
      </w:pPr>
      <w:r w:rsidRPr="00E326E0">
        <w:rPr>
          <w:rFonts w:ascii="Calibri Light" w:eastAsia="Calibri" w:hAnsi="Calibri Light"/>
          <w:sz w:val="22"/>
          <w:szCs w:val="22"/>
        </w:rPr>
        <w:t>recruiting other young people to exploitative situations</w:t>
      </w:r>
    </w:p>
    <w:p w14:paraId="261A57D0" w14:textId="4FD59DE6" w:rsidR="00A22F76" w:rsidRPr="00E326E0" w:rsidRDefault="00A22F76" w:rsidP="001D3BC3">
      <w:pPr>
        <w:pStyle w:val="ListParagraph"/>
        <w:numPr>
          <w:ilvl w:val="0"/>
          <w:numId w:val="21"/>
        </w:numPr>
        <w:jc w:val="both"/>
        <w:rPr>
          <w:rFonts w:ascii="Calibri Light" w:eastAsia="Calibri" w:hAnsi="Calibri Light"/>
          <w:sz w:val="22"/>
          <w:szCs w:val="22"/>
        </w:rPr>
      </w:pPr>
      <w:r w:rsidRPr="00E326E0">
        <w:rPr>
          <w:rFonts w:ascii="Calibri Light" w:eastAsia="Calibri" w:hAnsi="Calibri Light"/>
          <w:sz w:val="22"/>
          <w:szCs w:val="22"/>
        </w:rPr>
        <w:t xml:space="preserve">truancy, exclusion, disengagement with school, opting out of education </w:t>
      </w:r>
      <w:r w:rsidR="007E34EC" w:rsidRPr="00E326E0">
        <w:rPr>
          <w:rFonts w:ascii="Calibri Light" w:eastAsia="Calibri" w:hAnsi="Calibri Light"/>
          <w:sz w:val="22"/>
          <w:szCs w:val="22"/>
        </w:rPr>
        <w:t>altogether.</w:t>
      </w:r>
    </w:p>
    <w:p w14:paraId="5BA783ED" w14:textId="0FAEB699" w:rsidR="00A22F76" w:rsidRPr="00E326E0" w:rsidRDefault="00A22F76" w:rsidP="001D3BC3">
      <w:pPr>
        <w:pStyle w:val="ListParagraph"/>
        <w:numPr>
          <w:ilvl w:val="0"/>
          <w:numId w:val="21"/>
        </w:numPr>
        <w:jc w:val="both"/>
        <w:rPr>
          <w:rFonts w:ascii="Calibri Light" w:eastAsia="Calibri" w:hAnsi="Calibri Light"/>
          <w:sz w:val="22"/>
          <w:szCs w:val="22"/>
        </w:rPr>
      </w:pPr>
      <w:r w:rsidRPr="00E326E0">
        <w:rPr>
          <w:rFonts w:ascii="Calibri Light" w:eastAsia="Calibri" w:hAnsi="Calibri Light"/>
          <w:sz w:val="22"/>
          <w:szCs w:val="22"/>
        </w:rPr>
        <w:t>repeat absences / truancy from school (</w:t>
      </w:r>
      <w:r w:rsidR="007E34EC" w:rsidRPr="00E326E0">
        <w:rPr>
          <w:rFonts w:ascii="Calibri Light" w:eastAsia="Calibri" w:hAnsi="Calibri Light"/>
          <w:sz w:val="22"/>
          <w:szCs w:val="22"/>
        </w:rPr>
        <w:t>e.g.,</w:t>
      </w:r>
      <w:r w:rsidRPr="00E326E0">
        <w:rPr>
          <w:rFonts w:ascii="Calibri Light" w:eastAsia="Calibri" w:hAnsi="Calibri Light"/>
          <w:sz w:val="22"/>
          <w:szCs w:val="22"/>
        </w:rPr>
        <w:t xml:space="preserve"> same time of day, same day each week, etc.)</w:t>
      </w:r>
    </w:p>
    <w:p w14:paraId="447D123C" w14:textId="77777777" w:rsidR="00A22F76" w:rsidRPr="00E326E0" w:rsidRDefault="00A22F76" w:rsidP="001D3BC3">
      <w:pPr>
        <w:pStyle w:val="ListParagraph"/>
        <w:numPr>
          <w:ilvl w:val="0"/>
          <w:numId w:val="21"/>
        </w:numPr>
        <w:jc w:val="both"/>
        <w:rPr>
          <w:rFonts w:ascii="Calibri Light" w:eastAsia="Calibri" w:hAnsi="Calibri Light"/>
          <w:sz w:val="22"/>
          <w:szCs w:val="22"/>
        </w:rPr>
      </w:pPr>
      <w:r w:rsidRPr="00E326E0">
        <w:rPr>
          <w:rFonts w:ascii="Calibri Light" w:eastAsia="Calibri" w:hAnsi="Calibri Light"/>
          <w:sz w:val="22"/>
          <w:szCs w:val="22"/>
        </w:rPr>
        <w:t>unexplained changes in behaviour or personality (chaotic, aggressive, sexual)</w:t>
      </w:r>
    </w:p>
    <w:p w14:paraId="0D315A4C" w14:textId="77777777" w:rsidR="00A22F76" w:rsidRPr="00E326E0" w:rsidRDefault="00A22F76" w:rsidP="001D3BC3">
      <w:pPr>
        <w:pStyle w:val="ListParagraph"/>
        <w:numPr>
          <w:ilvl w:val="0"/>
          <w:numId w:val="21"/>
        </w:numPr>
        <w:jc w:val="both"/>
        <w:rPr>
          <w:rFonts w:ascii="Calibri Light" w:eastAsia="Calibri" w:hAnsi="Calibri Light"/>
          <w:sz w:val="22"/>
          <w:szCs w:val="22"/>
        </w:rPr>
      </w:pPr>
      <w:r w:rsidRPr="00E326E0">
        <w:rPr>
          <w:rFonts w:ascii="Calibri Light" w:eastAsia="Calibri" w:hAnsi="Calibri Light"/>
          <w:sz w:val="22"/>
          <w:szCs w:val="22"/>
        </w:rPr>
        <w:t>mood swings, volatile behaviour, emotional distress</w:t>
      </w:r>
    </w:p>
    <w:p w14:paraId="3961C890" w14:textId="7ED16AB9" w:rsidR="00A22F76" w:rsidRPr="00E326E0" w:rsidRDefault="00A22F76" w:rsidP="001D3BC3">
      <w:pPr>
        <w:pStyle w:val="ListParagraph"/>
        <w:numPr>
          <w:ilvl w:val="0"/>
          <w:numId w:val="21"/>
        </w:numPr>
        <w:jc w:val="both"/>
        <w:rPr>
          <w:rFonts w:ascii="Calibri Light" w:eastAsia="Calibri" w:hAnsi="Calibri Light"/>
          <w:sz w:val="22"/>
          <w:szCs w:val="22"/>
        </w:rPr>
      </w:pPr>
      <w:r w:rsidRPr="00E326E0">
        <w:rPr>
          <w:rFonts w:ascii="Calibri Light" w:eastAsia="Calibri" w:hAnsi="Calibri Light"/>
          <w:sz w:val="22"/>
          <w:szCs w:val="22"/>
        </w:rPr>
        <w:t xml:space="preserve">self-harming, suicidal thoughts, suicide attempts, overdosing, eating </w:t>
      </w:r>
      <w:r w:rsidR="007E34EC" w:rsidRPr="00E326E0">
        <w:rPr>
          <w:rFonts w:ascii="Calibri Light" w:eastAsia="Calibri" w:hAnsi="Calibri Light"/>
          <w:sz w:val="22"/>
          <w:szCs w:val="22"/>
        </w:rPr>
        <w:t>disorders.</w:t>
      </w:r>
    </w:p>
    <w:p w14:paraId="77580391" w14:textId="77777777" w:rsidR="00A22F76" w:rsidRPr="00E326E0" w:rsidRDefault="00A22F76" w:rsidP="001D3BC3">
      <w:pPr>
        <w:pStyle w:val="ListParagraph"/>
        <w:numPr>
          <w:ilvl w:val="0"/>
          <w:numId w:val="21"/>
        </w:numPr>
        <w:jc w:val="both"/>
        <w:rPr>
          <w:rFonts w:ascii="Calibri Light" w:eastAsia="Calibri" w:hAnsi="Calibri Light"/>
          <w:sz w:val="22"/>
          <w:szCs w:val="22"/>
        </w:rPr>
      </w:pPr>
      <w:r w:rsidRPr="00E326E0">
        <w:rPr>
          <w:rFonts w:ascii="Calibri Light" w:eastAsia="Calibri" w:hAnsi="Calibri Light"/>
          <w:sz w:val="22"/>
          <w:szCs w:val="22"/>
        </w:rPr>
        <w:t>drug or alcohol misuse</w:t>
      </w:r>
    </w:p>
    <w:p w14:paraId="068DC7EB" w14:textId="77777777" w:rsidR="00A22F76" w:rsidRPr="00E326E0" w:rsidRDefault="00A22F76" w:rsidP="001D3BC3">
      <w:pPr>
        <w:pStyle w:val="ListParagraph"/>
        <w:numPr>
          <w:ilvl w:val="0"/>
          <w:numId w:val="21"/>
        </w:numPr>
        <w:jc w:val="both"/>
        <w:rPr>
          <w:rFonts w:ascii="Calibri Light" w:eastAsia="Calibri" w:hAnsi="Calibri Light"/>
          <w:sz w:val="22"/>
          <w:szCs w:val="22"/>
        </w:rPr>
      </w:pPr>
      <w:r w:rsidRPr="00E326E0">
        <w:rPr>
          <w:rFonts w:ascii="Calibri Light" w:eastAsia="Calibri" w:hAnsi="Calibri Light"/>
          <w:sz w:val="22"/>
          <w:szCs w:val="22"/>
        </w:rPr>
        <w:t>frequent missing from home episodes</w:t>
      </w:r>
    </w:p>
    <w:p w14:paraId="083B27C4" w14:textId="0D652A93" w:rsidR="00A22F76" w:rsidRPr="00E326E0" w:rsidRDefault="00A22F76" w:rsidP="001D3BC3">
      <w:pPr>
        <w:pStyle w:val="ListParagraph"/>
        <w:numPr>
          <w:ilvl w:val="0"/>
          <w:numId w:val="21"/>
        </w:numPr>
        <w:jc w:val="both"/>
        <w:rPr>
          <w:rFonts w:ascii="Calibri Light" w:eastAsia="Calibri" w:hAnsi="Calibri Light"/>
          <w:sz w:val="22"/>
          <w:szCs w:val="22"/>
        </w:rPr>
      </w:pPr>
      <w:r w:rsidRPr="00E326E0">
        <w:rPr>
          <w:rFonts w:ascii="Calibri Light" w:eastAsia="Calibri" w:hAnsi="Calibri Light"/>
          <w:sz w:val="22"/>
          <w:szCs w:val="22"/>
        </w:rPr>
        <w:t xml:space="preserve">getting involved in crime, police involvement, police </w:t>
      </w:r>
      <w:r w:rsidR="007E34EC" w:rsidRPr="00E326E0">
        <w:rPr>
          <w:rFonts w:ascii="Calibri Light" w:eastAsia="Calibri" w:hAnsi="Calibri Light"/>
          <w:sz w:val="22"/>
          <w:szCs w:val="22"/>
        </w:rPr>
        <w:t>records.</w:t>
      </w:r>
    </w:p>
    <w:p w14:paraId="60712FD1" w14:textId="5EE3B1D3" w:rsidR="00A22F76" w:rsidRPr="00E326E0" w:rsidRDefault="00A22F76" w:rsidP="001D3BC3">
      <w:pPr>
        <w:pStyle w:val="ListParagraph"/>
        <w:numPr>
          <w:ilvl w:val="0"/>
          <w:numId w:val="21"/>
        </w:numPr>
        <w:jc w:val="both"/>
        <w:rPr>
          <w:rFonts w:ascii="Calibri Light" w:eastAsia="Calibri" w:hAnsi="Calibri Light"/>
          <w:sz w:val="22"/>
          <w:szCs w:val="22"/>
        </w:rPr>
      </w:pPr>
      <w:r w:rsidRPr="00E326E0">
        <w:rPr>
          <w:rFonts w:ascii="Calibri Light" w:eastAsia="Calibri" w:hAnsi="Calibri Light"/>
          <w:sz w:val="22"/>
          <w:szCs w:val="22"/>
        </w:rPr>
        <w:t xml:space="preserve">involved in gangs, gang fights, gang </w:t>
      </w:r>
      <w:r w:rsidR="007E34EC" w:rsidRPr="00E326E0">
        <w:rPr>
          <w:rFonts w:ascii="Calibri Light" w:eastAsia="Calibri" w:hAnsi="Calibri Light"/>
          <w:sz w:val="22"/>
          <w:szCs w:val="22"/>
        </w:rPr>
        <w:t>membership.</w:t>
      </w:r>
    </w:p>
    <w:p w14:paraId="714445CE" w14:textId="77777777" w:rsidR="00A22F76" w:rsidRPr="00E326E0" w:rsidRDefault="00A22F76" w:rsidP="001D3BC3">
      <w:pPr>
        <w:pStyle w:val="ListParagraph"/>
        <w:numPr>
          <w:ilvl w:val="0"/>
          <w:numId w:val="21"/>
        </w:numPr>
        <w:jc w:val="both"/>
        <w:rPr>
          <w:rFonts w:ascii="Calibri Light" w:eastAsia="Calibri" w:hAnsi="Calibri Light"/>
          <w:sz w:val="22"/>
          <w:szCs w:val="22"/>
        </w:rPr>
      </w:pPr>
      <w:r w:rsidRPr="00E326E0">
        <w:rPr>
          <w:rFonts w:ascii="Calibri Light" w:eastAsia="Calibri" w:hAnsi="Calibri Light"/>
          <w:sz w:val="22"/>
          <w:szCs w:val="22"/>
        </w:rPr>
        <w:t>injuries from physical assault, physical restraint, sexual assault</w:t>
      </w:r>
    </w:p>
    <w:p w14:paraId="6336EAB7" w14:textId="77777777" w:rsidR="00A22F76" w:rsidRPr="00E326E0" w:rsidRDefault="00A22F76" w:rsidP="00F20434">
      <w:pPr>
        <w:spacing w:after="0" w:line="240" w:lineRule="auto"/>
        <w:jc w:val="both"/>
        <w:rPr>
          <w:rFonts w:ascii="Calibri Light" w:hAnsi="Calibri Light" w:cs="Arial"/>
        </w:rPr>
      </w:pPr>
    </w:p>
    <w:p w14:paraId="4CD76A7D" w14:textId="77777777" w:rsidR="00583CDE" w:rsidRPr="000F7616" w:rsidRDefault="00583CDE" w:rsidP="00F20434">
      <w:pPr>
        <w:tabs>
          <w:tab w:val="num" w:pos="709"/>
        </w:tabs>
        <w:jc w:val="both"/>
        <w:rPr>
          <w:rFonts w:ascii="Calibri Light" w:hAnsi="Calibri Light" w:cs="Calibri Light"/>
        </w:rPr>
      </w:pPr>
    </w:p>
    <w:p w14:paraId="7F1D087C" w14:textId="345CA208" w:rsidR="000F7616" w:rsidRPr="008F4BE1" w:rsidRDefault="008C794D" w:rsidP="00F20434">
      <w:pPr>
        <w:pStyle w:val="NormalWeb"/>
        <w:shd w:val="clear" w:color="auto" w:fill="FFFFFF"/>
        <w:spacing w:after="0"/>
        <w:jc w:val="both"/>
        <w:textAlignment w:val="baseline"/>
        <w:rPr>
          <w:rFonts w:ascii="Calibri Light" w:eastAsia="Times New Roman" w:hAnsi="Calibri Light" w:cs="Calibri Light"/>
          <w:sz w:val="22"/>
          <w:szCs w:val="22"/>
          <w:lang w:eastAsia="en-GB"/>
        </w:rPr>
      </w:pPr>
      <w:r w:rsidRPr="008C794D">
        <w:rPr>
          <w:rFonts w:ascii="Calibri Light" w:hAnsi="Calibri Light" w:cs="Calibri Light"/>
          <w:sz w:val="22"/>
          <w:szCs w:val="22"/>
        </w:rPr>
        <w:t xml:space="preserve">Halebank C E Primary School </w:t>
      </w:r>
      <w:r w:rsidR="002C758F" w:rsidRPr="000F7616">
        <w:rPr>
          <w:rFonts w:ascii="Calibri Light" w:hAnsi="Calibri Light" w:cs="Calibri Light"/>
          <w:sz w:val="22"/>
          <w:szCs w:val="22"/>
        </w:rPr>
        <w:t xml:space="preserve">follows the </w:t>
      </w:r>
      <w:hyperlink r:id="rId64" w:history="1">
        <w:r w:rsidR="00583CDE" w:rsidRPr="000F7616">
          <w:rPr>
            <w:rStyle w:val="Hyperlink"/>
            <w:rFonts w:ascii="Calibri Light" w:hAnsi="Calibri Light" w:cs="Calibri Light"/>
            <w:color w:val="auto"/>
            <w:sz w:val="22"/>
            <w:szCs w:val="22"/>
          </w:rPr>
          <w:t xml:space="preserve">HCYPSP’s Sexual Exploitation guidance. </w:t>
        </w:r>
      </w:hyperlink>
      <w:r w:rsidR="00583CDE" w:rsidRPr="000F7616">
        <w:rPr>
          <w:rFonts w:ascii="Calibri Light" w:hAnsi="Calibri Light" w:cs="Calibri Light"/>
          <w:sz w:val="22"/>
          <w:szCs w:val="22"/>
        </w:rPr>
        <w:t xml:space="preserve"> </w:t>
      </w:r>
      <w:r w:rsidR="002C758F" w:rsidRPr="000F7616">
        <w:rPr>
          <w:rFonts w:ascii="Calibri Light" w:hAnsi="Calibri Light" w:cs="Calibri Light"/>
          <w:sz w:val="22"/>
          <w:szCs w:val="22"/>
        </w:rPr>
        <w:t xml:space="preserve">Where there are concerns about possible CSE, </w:t>
      </w:r>
      <w:r w:rsidRPr="008C794D">
        <w:rPr>
          <w:rFonts w:ascii="Calibri Light" w:hAnsi="Calibri Light" w:cs="Calibri Light"/>
          <w:sz w:val="22"/>
          <w:szCs w:val="22"/>
        </w:rPr>
        <w:t xml:space="preserve">Halebank C E Primary School </w:t>
      </w:r>
      <w:r w:rsidR="002C758F" w:rsidRPr="000F7616">
        <w:rPr>
          <w:rFonts w:ascii="Calibri Light" w:hAnsi="Calibri Light" w:cs="Calibri Light"/>
          <w:sz w:val="22"/>
          <w:szCs w:val="22"/>
        </w:rPr>
        <w:t>will complete the Criminal Exploitation Screening Tool and submit the completed tool to Halton iCART.</w:t>
      </w:r>
      <w:r w:rsidR="002B6C70" w:rsidRPr="000F7616">
        <w:rPr>
          <w:rFonts w:ascii="Calibri Light" w:hAnsi="Calibri Light" w:cs="Calibri Light"/>
          <w:sz w:val="22"/>
          <w:szCs w:val="22"/>
        </w:rPr>
        <w:t xml:space="preserve">  In addition, school will be vigilant to any concerns in relation to intelligence linked to CE such as, </w:t>
      </w:r>
      <w:r w:rsidR="000F7616" w:rsidRPr="000F7616">
        <w:rPr>
          <w:rFonts w:ascii="Calibri Light" w:hAnsi="Calibri Light" w:cs="Calibri Light"/>
          <w:sz w:val="22"/>
          <w:szCs w:val="22"/>
          <w:shd w:val="clear" w:color="auto" w:fill="FFFFFF"/>
        </w:rPr>
        <w:t xml:space="preserve">a 'person of interest' </w:t>
      </w:r>
      <w:r w:rsidR="007E34EC" w:rsidRPr="000F7616">
        <w:rPr>
          <w:rFonts w:ascii="Calibri Light" w:hAnsi="Calibri Light" w:cs="Calibri Light"/>
          <w:sz w:val="22"/>
          <w:szCs w:val="22"/>
          <w:shd w:val="clear" w:color="auto" w:fill="FFFFFF"/>
        </w:rPr>
        <w:t>e.g.,</w:t>
      </w:r>
      <w:r w:rsidR="000F7616" w:rsidRPr="000F7616">
        <w:rPr>
          <w:rFonts w:ascii="Calibri Light" w:hAnsi="Calibri Light" w:cs="Calibri Light"/>
          <w:sz w:val="22"/>
          <w:szCs w:val="22"/>
          <w:shd w:val="clear" w:color="auto" w:fill="FFFFFF"/>
        </w:rPr>
        <w:t xml:space="preserve"> a potential exploitation perpetrator, a specific location where exploitation is thought to be occurring or a group be discussed </w:t>
      </w:r>
      <w:r w:rsidR="002B6C70" w:rsidRPr="000F7616">
        <w:rPr>
          <w:rFonts w:ascii="Calibri Light" w:eastAsia="Times New Roman" w:hAnsi="Calibri Light" w:cs="Calibri Light"/>
          <w:sz w:val="22"/>
          <w:szCs w:val="22"/>
          <w:lang w:eastAsia="en-GB"/>
        </w:rPr>
        <w:t xml:space="preserve">(be that a physical or online location). We will </w:t>
      </w:r>
      <w:r w:rsidR="000F7616" w:rsidRPr="000F7616">
        <w:rPr>
          <w:rFonts w:ascii="Calibri Light" w:eastAsia="Times New Roman" w:hAnsi="Calibri Light" w:cs="Calibri Light"/>
          <w:sz w:val="22"/>
          <w:szCs w:val="22"/>
          <w:lang w:eastAsia="en-GB"/>
        </w:rPr>
        <w:t xml:space="preserve">follow HCYPSP’s reporting procedure using the </w:t>
      </w:r>
      <w:hyperlink r:id="rId65" w:history="1">
        <w:r w:rsidR="000F7616" w:rsidRPr="008F4BE1">
          <w:rPr>
            <w:rStyle w:val="Hyperlink"/>
            <w:rFonts w:ascii="Calibri Light" w:eastAsia="Times New Roman" w:hAnsi="Calibri Light" w:cs="Calibri Light"/>
            <w:color w:val="auto"/>
            <w:sz w:val="22"/>
            <w:szCs w:val="22"/>
            <w:lang w:eastAsia="en-GB"/>
          </w:rPr>
          <w:t>Contextual Safeguarding Operational Group Information Form.</w:t>
        </w:r>
      </w:hyperlink>
    </w:p>
    <w:p w14:paraId="17DB7D67" w14:textId="77777777" w:rsidR="002C758F" w:rsidRPr="00E326E0" w:rsidRDefault="002C758F" w:rsidP="00F20434">
      <w:pPr>
        <w:tabs>
          <w:tab w:val="num" w:pos="709"/>
        </w:tabs>
        <w:jc w:val="both"/>
        <w:rPr>
          <w:rFonts w:ascii="Calibri Light" w:hAnsi="Calibri Light" w:cs="Arial"/>
        </w:rPr>
      </w:pPr>
    </w:p>
    <w:p w14:paraId="5A6691BD" w14:textId="77777777" w:rsidR="000F7616" w:rsidRDefault="000F7616" w:rsidP="00F20434">
      <w:pPr>
        <w:pStyle w:val="Heading3"/>
        <w:jc w:val="both"/>
        <w:rPr>
          <w:rFonts w:ascii="Calibri Light" w:hAnsi="Calibri Light" w:cs="Arial"/>
          <w:bCs/>
          <w:color w:val="1F4E79" w:themeColor="accent1" w:themeShade="80"/>
          <w:sz w:val="22"/>
          <w:szCs w:val="22"/>
        </w:rPr>
      </w:pPr>
    </w:p>
    <w:p w14:paraId="2BF1D7C7" w14:textId="77777777" w:rsidR="00583CDE" w:rsidRDefault="002C758F" w:rsidP="00F20434">
      <w:pPr>
        <w:pStyle w:val="Heading3"/>
        <w:jc w:val="both"/>
        <w:rPr>
          <w:rFonts w:ascii="Calibri Light" w:hAnsi="Calibri Light" w:cs="Arial"/>
          <w:color w:val="2E74B5" w:themeColor="accent1" w:themeShade="BF"/>
          <w:sz w:val="22"/>
          <w:szCs w:val="22"/>
        </w:rPr>
      </w:pPr>
      <w:bookmarkStart w:id="31" w:name="_Toc143092371"/>
      <w:r w:rsidRPr="000E326C">
        <w:rPr>
          <w:rFonts w:ascii="Calibri Light" w:hAnsi="Calibri Light" w:cs="Arial"/>
          <w:bCs/>
          <w:color w:val="2E74B5" w:themeColor="accent1" w:themeShade="BF"/>
          <w:sz w:val="22"/>
          <w:szCs w:val="22"/>
        </w:rPr>
        <w:t>Child Criminal Exploitation</w:t>
      </w:r>
      <w:bookmarkEnd w:id="31"/>
      <w:r w:rsidRPr="000E326C">
        <w:rPr>
          <w:rFonts w:ascii="Calibri Light" w:hAnsi="Calibri Light" w:cs="Arial"/>
          <w:color w:val="2E74B5" w:themeColor="accent1" w:themeShade="BF"/>
          <w:sz w:val="22"/>
          <w:szCs w:val="22"/>
        </w:rPr>
        <w:t xml:space="preserve"> </w:t>
      </w:r>
    </w:p>
    <w:p w14:paraId="77EFB825" w14:textId="77777777" w:rsidR="007773F9" w:rsidRPr="007773F9" w:rsidRDefault="007773F9" w:rsidP="00F20434">
      <w:pPr>
        <w:jc w:val="both"/>
      </w:pPr>
    </w:p>
    <w:p w14:paraId="42784EE4" w14:textId="77777777" w:rsidR="007773F9" w:rsidRDefault="002C758F" w:rsidP="00F20434">
      <w:pPr>
        <w:pStyle w:val="DfESOutNumbered1"/>
        <w:numPr>
          <w:ilvl w:val="0"/>
          <w:numId w:val="0"/>
        </w:numPr>
        <w:jc w:val="both"/>
        <w:rPr>
          <w:rFonts w:ascii="Calibri Light" w:hAnsi="Calibri Light" w:cs="Calibri Light"/>
          <w:sz w:val="22"/>
          <w:szCs w:val="22"/>
        </w:rPr>
      </w:pPr>
      <w:r w:rsidRPr="007773F9">
        <w:rPr>
          <w:rFonts w:ascii="Calibri Light" w:hAnsi="Calibri Light" w:cs="Calibri Light"/>
          <w:sz w:val="22"/>
          <w:szCs w:val="22"/>
        </w:rPr>
        <w:t>Child Criminal Exploitation</w:t>
      </w:r>
      <w:r w:rsidR="00583CDE" w:rsidRPr="007773F9">
        <w:rPr>
          <w:rFonts w:ascii="Calibri Light" w:hAnsi="Calibri Light" w:cs="Calibri Light"/>
          <w:sz w:val="22"/>
          <w:szCs w:val="22"/>
        </w:rPr>
        <w:t xml:space="preserve"> (CCE)</w:t>
      </w:r>
      <w:r w:rsidRPr="007773F9">
        <w:rPr>
          <w:rFonts w:ascii="Calibri Light" w:hAnsi="Calibri Light" w:cs="Calibri Light"/>
          <w:sz w:val="22"/>
          <w:szCs w:val="22"/>
        </w:rPr>
        <w:t xml:space="preserve"> is where an individual or group takes advantage of an imbalance of power to coerce, control, manipulate or deceive a child into any criminal activity</w:t>
      </w:r>
      <w:r w:rsidR="007773F9">
        <w:rPr>
          <w:rFonts w:ascii="Calibri Light" w:hAnsi="Calibri Light" w:cs="Calibri Light"/>
          <w:sz w:val="22"/>
          <w:szCs w:val="22"/>
        </w:rPr>
        <w:t>:</w:t>
      </w:r>
    </w:p>
    <w:p w14:paraId="1C774697" w14:textId="77777777" w:rsidR="007773F9" w:rsidRDefault="002C758F" w:rsidP="00F20434">
      <w:pPr>
        <w:pStyle w:val="DfESOutNumbered1"/>
        <w:numPr>
          <w:ilvl w:val="0"/>
          <w:numId w:val="0"/>
        </w:numPr>
        <w:jc w:val="both"/>
        <w:rPr>
          <w:rFonts w:ascii="Calibri Light" w:hAnsi="Calibri Light" w:cs="Calibri Light"/>
          <w:sz w:val="22"/>
          <w:szCs w:val="22"/>
        </w:rPr>
      </w:pPr>
      <w:r w:rsidRPr="007773F9">
        <w:rPr>
          <w:rFonts w:ascii="Calibri Light" w:hAnsi="Calibri Light" w:cs="Calibri Light"/>
          <w:sz w:val="22"/>
          <w:szCs w:val="22"/>
        </w:rPr>
        <w:t xml:space="preserve">(a) in exchange for something the victim needs or wants, and/or </w:t>
      </w:r>
    </w:p>
    <w:p w14:paraId="26DBC674" w14:textId="77777777" w:rsidR="007773F9" w:rsidRDefault="002C758F" w:rsidP="00F20434">
      <w:pPr>
        <w:pStyle w:val="DfESOutNumbered1"/>
        <w:numPr>
          <w:ilvl w:val="0"/>
          <w:numId w:val="0"/>
        </w:numPr>
        <w:jc w:val="both"/>
        <w:rPr>
          <w:rFonts w:ascii="Calibri Light" w:hAnsi="Calibri Light" w:cs="Calibri Light"/>
          <w:sz w:val="22"/>
          <w:szCs w:val="22"/>
        </w:rPr>
      </w:pPr>
      <w:r w:rsidRPr="007773F9">
        <w:rPr>
          <w:rFonts w:ascii="Calibri Light" w:hAnsi="Calibri Light" w:cs="Calibri Light"/>
          <w:sz w:val="22"/>
          <w:szCs w:val="22"/>
        </w:rPr>
        <w:t xml:space="preserve">(b) for the financial or other advantage of the perpetrator or facilitator and/or </w:t>
      </w:r>
    </w:p>
    <w:p w14:paraId="58592170" w14:textId="77777777" w:rsidR="007773F9" w:rsidRDefault="002C758F" w:rsidP="00F20434">
      <w:pPr>
        <w:pStyle w:val="DfESOutNumbered1"/>
        <w:numPr>
          <w:ilvl w:val="0"/>
          <w:numId w:val="0"/>
        </w:numPr>
        <w:jc w:val="both"/>
        <w:rPr>
          <w:rFonts w:ascii="Calibri Light" w:hAnsi="Calibri Light" w:cs="Calibri Light"/>
          <w:sz w:val="22"/>
          <w:szCs w:val="22"/>
        </w:rPr>
      </w:pPr>
      <w:r w:rsidRPr="007773F9">
        <w:rPr>
          <w:rFonts w:ascii="Calibri Light" w:hAnsi="Calibri Light" w:cs="Calibri Light"/>
          <w:sz w:val="22"/>
          <w:szCs w:val="22"/>
        </w:rPr>
        <w:t xml:space="preserve">(c) through violence or the threat of violence. </w:t>
      </w:r>
    </w:p>
    <w:p w14:paraId="6E64A299" w14:textId="77777777" w:rsidR="00031BD1" w:rsidRPr="007773F9" w:rsidRDefault="00031BD1" w:rsidP="00F20434">
      <w:pPr>
        <w:pStyle w:val="DfESOutNumbered1"/>
        <w:numPr>
          <w:ilvl w:val="0"/>
          <w:numId w:val="0"/>
        </w:numPr>
        <w:jc w:val="both"/>
        <w:rPr>
          <w:rFonts w:ascii="Calibri Light" w:hAnsi="Calibri Light" w:cs="Calibri Light"/>
          <w:sz w:val="22"/>
          <w:szCs w:val="22"/>
        </w:rPr>
      </w:pPr>
      <w:r w:rsidRPr="007773F9">
        <w:rPr>
          <w:rFonts w:ascii="Calibri Light" w:hAnsi="Calibri Light" w:cs="Calibri Light"/>
          <w:sz w:val="22"/>
          <w:szCs w:val="22"/>
        </w:rPr>
        <w:lastRenderedPageBreak/>
        <w:t>They may be coerced into carrying weapons such as knives or begin to carry a knife for a sense of protection from harm from others. As children involved in criminal exploitation often commit crimes themselves, their vulnerability as victims is not always recognised by adults and professionals, (particularly older children), and they are not treated as victims despite the harm they have experienced. They may still have been criminally exploited even if the activity appears to be something they have agreed or consented to.</w:t>
      </w:r>
    </w:p>
    <w:p w14:paraId="25BEAA6A" w14:textId="77777777" w:rsidR="00031BD1" w:rsidRPr="00031BD1" w:rsidRDefault="00031BD1" w:rsidP="00F20434">
      <w:pPr>
        <w:widowControl w:val="0"/>
        <w:tabs>
          <w:tab w:val="num" w:pos="720"/>
        </w:tabs>
        <w:overflowPunct w:val="0"/>
        <w:autoSpaceDE w:val="0"/>
        <w:autoSpaceDN w:val="0"/>
        <w:adjustRightInd w:val="0"/>
        <w:spacing w:after="120" w:line="288" w:lineRule="auto"/>
        <w:jc w:val="both"/>
        <w:textAlignment w:val="baseline"/>
        <w:rPr>
          <w:rFonts w:asciiTheme="majorHAnsi" w:eastAsia="Times New Roman" w:hAnsiTheme="majorHAnsi" w:cstheme="majorHAnsi"/>
        </w:rPr>
      </w:pPr>
      <w:r w:rsidRPr="00031BD1">
        <w:rPr>
          <w:rFonts w:asciiTheme="majorHAnsi" w:eastAsia="Times New Roman" w:hAnsiTheme="majorHAnsi" w:cstheme="majorHAnsi"/>
        </w:rPr>
        <w:t>It is important to note that the experience of girls who are criminally exploited can be very different to that of boys. The indicators may not be the same, however professionals should be aware that girls are at risk of criminal exploitation too. It is also important to note that both boys and girls being criminally exploited may be at higher risk of sexual exploitation.</w:t>
      </w:r>
    </w:p>
    <w:p w14:paraId="1E9C6E77" w14:textId="77777777" w:rsidR="00583CDE" w:rsidRPr="00E326E0" w:rsidRDefault="00583CDE" w:rsidP="00F20434">
      <w:pPr>
        <w:autoSpaceDE w:val="0"/>
        <w:autoSpaceDN w:val="0"/>
        <w:adjustRightInd w:val="0"/>
        <w:jc w:val="both"/>
        <w:rPr>
          <w:rFonts w:ascii="Calibri Light" w:hAnsi="Calibri Light" w:cs="Arial"/>
        </w:rPr>
      </w:pPr>
    </w:p>
    <w:p w14:paraId="7246896B" w14:textId="77777777" w:rsidR="00583CDE" w:rsidRPr="00E326E0" w:rsidRDefault="002C758F" w:rsidP="00F20434">
      <w:pPr>
        <w:autoSpaceDE w:val="0"/>
        <w:autoSpaceDN w:val="0"/>
        <w:adjustRightInd w:val="0"/>
        <w:jc w:val="both"/>
        <w:rPr>
          <w:rFonts w:ascii="Calibri Light" w:hAnsi="Calibri Light" w:cs="Arial"/>
        </w:rPr>
      </w:pPr>
      <w:r w:rsidRPr="00E326E0">
        <w:rPr>
          <w:rFonts w:ascii="Calibri Light" w:hAnsi="Calibri Light" w:cs="Arial"/>
        </w:rPr>
        <w:t xml:space="preserve">The victim may have been criminally exploited even if the activity appears consensual. CCE does not always involve physical contact; it can also occur through the use of technology. </w:t>
      </w:r>
    </w:p>
    <w:p w14:paraId="1712C4EF" w14:textId="6ADB037B" w:rsidR="0072410A" w:rsidRPr="00E326E0" w:rsidRDefault="0072410A" w:rsidP="00F20434">
      <w:pPr>
        <w:autoSpaceDE w:val="0"/>
        <w:autoSpaceDN w:val="0"/>
        <w:adjustRightInd w:val="0"/>
        <w:jc w:val="both"/>
        <w:rPr>
          <w:rFonts w:ascii="Calibri Light" w:hAnsi="Calibri Light" w:cs="Arial"/>
        </w:rPr>
      </w:pPr>
      <w:r w:rsidRPr="00E326E0">
        <w:rPr>
          <w:rFonts w:ascii="Calibri Light" w:hAnsi="Calibri Light" w:cs="Arial"/>
        </w:rPr>
        <w:t xml:space="preserve">Child Criminal </w:t>
      </w:r>
      <w:r w:rsidR="007E34EC" w:rsidRPr="00E326E0">
        <w:rPr>
          <w:rFonts w:ascii="Calibri Light" w:hAnsi="Calibri Light" w:cs="Arial"/>
        </w:rPr>
        <w:t>Exploitation.</w:t>
      </w:r>
    </w:p>
    <w:p w14:paraId="4619D06D" w14:textId="73DAEA0E" w:rsidR="002C758F" w:rsidRPr="00E326E0" w:rsidRDefault="002C758F" w:rsidP="001D3BC3">
      <w:pPr>
        <w:pStyle w:val="ListParagraph"/>
        <w:numPr>
          <w:ilvl w:val="0"/>
          <w:numId w:val="22"/>
        </w:numPr>
        <w:autoSpaceDE w:val="0"/>
        <w:autoSpaceDN w:val="0"/>
        <w:adjustRightInd w:val="0"/>
        <w:jc w:val="both"/>
        <w:rPr>
          <w:rFonts w:ascii="Calibri Light" w:eastAsia="Calibri" w:hAnsi="Calibri Light" w:cs="Arial"/>
          <w:sz w:val="22"/>
          <w:szCs w:val="22"/>
          <w:lang w:eastAsia="en-GB"/>
        </w:rPr>
      </w:pPr>
      <w:r w:rsidRPr="00E326E0">
        <w:rPr>
          <w:rFonts w:ascii="Calibri Light" w:eastAsia="Calibri" w:hAnsi="Calibri Light" w:cs="Arial"/>
          <w:sz w:val="22"/>
          <w:szCs w:val="22"/>
          <w:lang w:eastAsia="en-GB"/>
        </w:rPr>
        <w:t xml:space="preserve">can affect any child or young person (male or female) under the age of 18 </w:t>
      </w:r>
      <w:r w:rsidR="007E34EC" w:rsidRPr="00E326E0">
        <w:rPr>
          <w:rFonts w:ascii="Calibri Light" w:eastAsia="Calibri" w:hAnsi="Calibri Light" w:cs="Arial"/>
          <w:sz w:val="22"/>
          <w:szCs w:val="22"/>
          <w:lang w:eastAsia="en-GB"/>
        </w:rPr>
        <w:t>years.</w:t>
      </w:r>
    </w:p>
    <w:p w14:paraId="675DCA00" w14:textId="56419668" w:rsidR="002C758F" w:rsidRPr="00E326E0" w:rsidRDefault="002C758F" w:rsidP="001D3BC3">
      <w:pPr>
        <w:numPr>
          <w:ilvl w:val="0"/>
          <w:numId w:val="22"/>
        </w:numPr>
        <w:autoSpaceDE w:val="0"/>
        <w:autoSpaceDN w:val="0"/>
        <w:adjustRightInd w:val="0"/>
        <w:spacing w:after="0" w:line="240" w:lineRule="auto"/>
        <w:jc w:val="both"/>
        <w:rPr>
          <w:rFonts w:ascii="Calibri Light" w:eastAsia="Calibri" w:hAnsi="Calibri Light" w:cs="Arial"/>
          <w:lang w:eastAsia="en-GB"/>
        </w:rPr>
      </w:pPr>
      <w:r w:rsidRPr="00E326E0">
        <w:rPr>
          <w:rFonts w:ascii="Calibri Light" w:eastAsia="Calibri" w:hAnsi="Calibri Light" w:cs="Arial"/>
          <w:lang w:eastAsia="en-GB"/>
        </w:rPr>
        <w:t xml:space="preserve">can affect any vulnerable adult over the age of 18 </w:t>
      </w:r>
      <w:r w:rsidR="007E34EC" w:rsidRPr="00E326E0">
        <w:rPr>
          <w:rFonts w:ascii="Calibri Light" w:eastAsia="Calibri" w:hAnsi="Calibri Light" w:cs="Arial"/>
          <w:lang w:eastAsia="en-GB"/>
        </w:rPr>
        <w:t>years.</w:t>
      </w:r>
    </w:p>
    <w:p w14:paraId="141B4B21" w14:textId="406B6DAE" w:rsidR="002C758F" w:rsidRPr="00E326E0" w:rsidRDefault="002C758F" w:rsidP="001D3BC3">
      <w:pPr>
        <w:numPr>
          <w:ilvl w:val="0"/>
          <w:numId w:val="22"/>
        </w:numPr>
        <w:autoSpaceDE w:val="0"/>
        <w:autoSpaceDN w:val="0"/>
        <w:adjustRightInd w:val="0"/>
        <w:spacing w:after="0" w:line="240" w:lineRule="auto"/>
        <w:jc w:val="both"/>
        <w:rPr>
          <w:rFonts w:ascii="Calibri Light" w:eastAsia="Calibri" w:hAnsi="Calibri Light" w:cs="Arial"/>
          <w:lang w:eastAsia="en-GB"/>
        </w:rPr>
      </w:pPr>
      <w:r w:rsidRPr="00E326E0">
        <w:rPr>
          <w:rFonts w:ascii="Calibri Light" w:eastAsia="Calibri" w:hAnsi="Calibri Light" w:cs="Arial"/>
          <w:lang w:eastAsia="en-GB"/>
        </w:rPr>
        <w:t xml:space="preserve">can still be exploitation even if the activity appears </w:t>
      </w:r>
      <w:r w:rsidR="007E34EC" w:rsidRPr="00E326E0">
        <w:rPr>
          <w:rFonts w:ascii="Calibri Light" w:eastAsia="Calibri" w:hAnsi="Calibri Light" w:cs="Arial"/>
          <w:lang w:eastAsia="en-GB"/>
        </w:rPr>
        <w:t>consensual.</w:t>
      </w:r>
    </w:p>
    <w:p w14:paraId="761DDE64" w14:textId="73443425" w:rsidR="002C758F" w:rsidRPr="00E326E0" w:rsidRDefault="002C758F" w:rsidP="001D3BC3">
      <w:pPr>
        <w:numPr>
          <w:ilvl w:val="0"/>
          <w:numId w:val="22"/>
        </w:numPr>
        <w:autoSpaceDE w:val="0"/>
        <w:autoSpaceDN w:val="0"/>
        <w:adjustRightInd w:val="0"/>
        <w:spacing w:after="0" w:line="240" w:lineRule="auto"/>
        <w:jc w:val="both"/>
        <w:rPr>
          <w:rFonts w:ascii="Calibri Light" w:eastAsia="Calibri" w:hAnsi="Calibri Light" w:cs="Arial"/>
          <w:lang w:eastAsia="en-GB"/>
        </w:rPr>
      </w:pPr>
      <w:r w:rsidRPr="00E326E0">
        <w:rPr>
          <w:rFonts w:ascii="Calibri Light" w:eastAsia="Calibri" w:hAnsi="Calibri Light" w:cs="Arial"/>
          <w:lang w:eastAsia="en-GB"/>
        </w:rPr>
        <w:t xml:space="preserve">can involve force and/or enticement-based methods of compliance and is often accompanied by violence or threats of </w:t>
      </w:r>
      <w:r w:rsidR="007E34EC" w:rsidRPr="00E326E0">
        <w:rPr>
          <w:rFonts w:ascii="Calibri Light" w:eastAsia="Calibri" w:hAnsi="Calibri Light" w:cs="Arial"/>
          <w:lang w:eastAsia="en-GB"/>
        </w:rPr>
        <w:t>violence.</w:t>
      </w:r>
    </w:p>
    <w:p w14:paraId="72E9A560" w14:textId="77777777" w:rsidR="002C758F" w:rsidRPr="00E326E0" w:rsidRDefault="002C758F" w:rsidP="001D3BC3">
      <w:pPr>
        <w:numPr>
          <w:ilvl w:val="0"/>
          <w:numId w:val="22"/>
        </w:numPr>
        <w:autoSpaceDE w:val="0"/>
        <w:autoSpaceDN w:val="0"/>
        <w:adjustRightInd w:val="0"/>
        <w:spacing w:after="0" w:line="240" w:lineRule="auto"/>
        <w:jc w:val="both"/>
        <w:rPr>
          <w:rFonts w:ascii="Calibri Light" w:eastAsia="Calibri" w:hAnsi="Calibri Light" w:cs="Arial"/>
          <w:lang w:eastAsia="en-GB"/>
        </w:rPr>
      </w:pPr>
      <w:r w:rsidRPr="00E326E0">
        <w:rPr>
          <w:rFonts w:ascii="Calibri Light" w:eastAsia="Calibri" w:hAnsi="Calibri Light" w:cs="Arial"/>
          <w:lang w:eastAsia="en-GB"/>
        </w:rPr>
        <w:t xml:space="preserve">can be perpetrated by individuals or groups, males or females, and young people or adults; and </w:t>
      </w:r>
    </w:p>
    <w:p w14:paraId="087A483E" w14:textId="77777777" w:rsidR="002C758F" w:rsidRPr="00E326E0" w:rsidRDefault="002C758F" w:rsidP="001D3BC3">
      <w:pPr>
        <w:numPr>
          <w:ilvl w:val="0"/>
          <w:numId w:val="22"/>
        </w:numPr>
        <w:autoSpaceDE w:val="0"/>
        <w:autoSpaceDN w:val="0"/>
        <w:adjustRightInd w:val="0"/>
        <w:spacing w:after="0" w:line="240" w:lineRule="auto"/>
        <w:jc w:val="both"/>
        <w:rPr>
          <w:rFonts w:ascii="Calibri Light" w:eastAsia="Calibri" w:hAnsi="Calibri Light" w:cs="Arial"/>
          <w:lang w:eastAsia="en-GB"/>
        </w:rPr>
      </w:pPr>
      <w:r w:rsidRPr="00E326E0">
        <w:rPr>
          <w:rFonts w:ascii="Calibri Light" w:eastAsia="Calibri" w:hAnsi="Calibri Light" w:cs="Arial"/>
          <w:lang w:eastAsia="en-GB"/>
        </w:rPr>
        <w:t>is typified by some form of power imbalance in favour of those perpetrating the exploitation. Whilst age may be the most obvious, this power imbalance can also be due to a range of other factors including gender, cognitive ability, physical strength, status, and access to economic or other resources.</w:t>
      </w:r>
    </w:p>
    <w:p w14:paraId="56322972" w14:textId="77777777" w:rsidR="002C758F" w:rsidRPr="00E326E0" w:rsidRDefault="002C758F" w:rsidP="00F20434">
      <w:pPr>
        <w:autoSpaceDE w:val="0"/>
        <w:autoSpaceDN w:val="0"/>
        <w:adjustRightInd w:val="0"/>
        <w:jc w:val="both"/>
        <w:rPr>
          <w:rFonts w:ascii="Calibri Light" w:eastAsia="Calibri" w:hAnsi="Calibri Light" w:cs="Arial"/>
          <w:lang w:eastAsia="en-GB"/>
        </w:rPr>
      </w:pPr>
    </w:p>
    <w:p w14:paraId="5D6CD9B9" w14:textId="77777777" w:rsidR="00583CDE" w:rsidRPr="00E326E0" w:rsidRDefault="002C758F" w:rsidP="00F20434">
      <w:pPr>
        <w:autoSpaceDE w:val="0"/>
        <w:autoSpaceDN w:val="0"/>
        <w:adjustRightInd w:val="0"/>
        <w:jc w:val="both"/>
        <w:rPr>
          <w:rFonts w:ascii="Calibri Light" w:eastAsia="Calibri" w:hAnsi="Calibri Light" w:cs="Arial"/>
          <w:lang w:eastAsia="en-GB"/>
        </w:rPr>
      </w:pPr>
      <w:r w:rsidRPr="00E326E0">
        <w:rPr>
          <w:rFonts w:ascii="Calibri Light" w:eastAsia="Calibri" w:hAnsi="Calibri Light" w:cs="Arial"/>
          <w:lang w:eastAsia="en-GB"/>
        </w:rPr>
        <w:t xml:space="preserve">A typical feature of this form of exploitation is “County Lines” criminal activity: drug networks or gangs groom and exploit children and young people to carry drugs and money from one area to another, typically from urban areas to suburban and rural areas, market and seaside towns. </w:t>
      </w:r>
    </w:p>
    <w:p w14:paraId="33E969D8" w14:textId="77777777" w:rsidR="002C758F" w:rsidRPr="00E326E0" w:rsidRDefault="002C758F" w:rsidP="00F20434">
      <w:pPr>
        <w:autoSpaceDE w:val="0"/>
        <w:autoSpaceDN w:val="0"/>
        <w:adjustRightInd w:val="0"/>
        <w:jc w:val="both"/>
        <w:rPr>
          <w:rFonts w:ascii="Calibri Light" w:eastAsia="Calibri" w:hAnsi="Calibri Light" w:cs="Arial"/>
          <w:lang w:eastAsia="en-GB"/>
        </w:rPr>
      </w:pPr>
      <w:r w:rsidRPr="00E326E0">
        <w:rPr>
          <w:rFonts w:ascii="Calibri Light" w:eastAsia="Calibri" w:hAnsi="Calibri Light" w:cs="Arial"/>
          <w:lang w:eastAsia="en-GB"/>
        </w:rPr>
        <w:t>Key to identifying potential involvement in county lines are missing episodes, when the victim may have been trafficked for the purpose of transporting drugs and a referral to the National Referral Mechanism (NRM)</w:t>
      </w:r>
      <w:r w:rsidRPr="00E326E0">
        <w:rPr>
          <w:rFonts w:ascii="Calibri Light" w:eastAsia="Calibri" w:hAnsi="Calibri Light" w:cs="Arial"/>
          <w:position w:val="8"/>
          <w:vertAlign w:val="superscript"/>
          <w:lang w:eastAsia="en-GB"/>
        </w:rPr>
        <w:t xml:space="preserve"> </w:t>
      </w:r>
      <w:r w:rsidRPr="00E326E0">
        <w:rPr>
          <w:rFonts w:ascii="Calibri Light" w:eastAsia="Calibri" w:hAnsi="Calibri Light" w:cs="Arial"/>
          <w:lang w:eastAsia="en-GB"/>
        </w:rPr>
        <w:t>should be considered. Like other forms of abuse and exploitation, county lines exploitation:</w:t>
      </w:r>
    </w:p>
    <w:p w14:paraId="1C8E62EE" w14:textId="1E69B0C4" w:rsidR="0072410A" w:rsidRPr="00E326E0" w:rsidRDefault="0072410A" w:rsidP="00F20434">
      <w:pPr>
        <w:autoSpaceDE w:val="0"/>
        <w:autoSpaceDN w:val="0"/>
        <w:adjustRightInd w:val="0"/>
        <w:jc w:val="both"/>
        <w:rPr>
          <w:rFonts w:ascii="Calibri Light" w:eastAsia="Calibri" w:hAnsi="Calibri Light" w:cs="Arial"/>
          <w:lang w:eastAsia="en-GB"/>
        </w:rPr>
      </w:pPr>
      <w:r w:rsidRPr="00E326E0">
        <w:rPr>
          <w:rFonts w:ascii="Calibri Light" w:eastAsia="Calibri" w:hAnsi="Calibri Light" w:cs="Arial"/>
          <w:lang w:eastAsia="en-GB"/>
        </w:rPr>
        <w:t xml:space="preserve">The following list of indicators is not exhaustive or </w:t>
      </w:r>
      <w:r w:rsidR="007E34EC" w:rsidRPr="00E326E0">
        <w:rPr>
          <w:rFonts w:ascii="Calibri Light" w:eastAsia="Calibri" w:hAnsi="Calibri Light" w:cs="Arial"/>
          <w:lang w:eastAsia="en-GB"/>
        </w:rPr>
        <w:t>definitive,</w:t>
      </w:r>
      <w:r w:rsidRPr="00E326E0">
        <w:rPr>
          <w:rFonts w:ascii="Calibri Light" w:eastAsia="Calibri" w:hAnsi="Calibri Light" w:cs="Arial"/>
          <w:lang w:eastAsia="en-GB"/>
        </w:rPr>
        <w:t xml:space="preserve"> but it does highlight common signs which can assist professionals in identifying children or young people who may be victims o</w:t>
      </w:r>
      <w:r w:rsidR="004452F9" w:rsidRPr="00E326E0">
        <w:rPr>
          <w:rFonts w:ascii="Calibri Light" w:eastAsia="Calibri" w:hAnsi="Calibri Light" w:cs="Arial"/>
          <w:lang w:eastAsia="en-GB"/>
        </w:rPr>
        <w:t>f exploitation.  Signs include:</w:t>
      </w:r>
    </w:p>
    <w:p w14:paraId="1D7607AD" w14:textId="075BFCD2" w:rsidR="0072410A" w:rsidRPr="00E326E0" w:rsidRDefault="0072410A" w:rsidP="001D3BC3">
      <w:pPr>
        <w:pStyle w:val="ListParagraph"/>
        <w:numPr>
          <w:ilvl w:val="0"/>
          <w:numId w:val="23"/>
        </w:numPr>
        <w:autoSpaceDE w:val="0"/>
        <w:autoSpaceDN w:val="0"/>
        <w:adjustRightInd w:val="0"/>
        <w:jc w:val="both"/>
        <w:rPr>
          <w:rFonts w:ascii="Calibri Light" w:eastAsia="Calibri" w:hAnsi="Calibri Light" w:cs="Arial"/>
          <w:sz w:val="22"/>
          <w:szCs w:val="22"/>
          <w:lang w:eastAsia="en-GB"/>
        </w:rPr>
      </w:pPr>
      <w:r w:rsidRPr="00E326E0">
        <w:rPr>
          <w:rFonts w:ascii="Calibri Light" w:eastAsia="Calibri" w:hAnsi="Calibri Light" w:cs="Arial"/>
          <w:sz w:val="22"/>
          <w:szCs w:val="22"/>
          <w:lang w:eastAsia="en-GB"/>
        </w:rPr>
        <w:t>Persistently going missing from school or home and / or being found out-of-</w:t>
      </w:r>
      <w:r w:rsidR="007E34EC" w:rsidRPr="00E326E0">
        <w:rPr>
          <w:rFonts w:ascii="Calibri Light" w:eastAsia="Calibri" w:hAnsi="Calibri Light" w:cs="Arial"/>
          <w:sz w:val="22"/>
          <w:szCs w:val="22"/>
          <w:lang w:eastAsia="en-GB"/>
        </w:rPr>
        <w:t>area.</w:t>
      </w:r>
    </w:p>
    <w:p w14:paraId="541128B3" w14:textId="77777777" w:rsidR="0072410A" w:rsidRPr="00E326E0" w:rsidRDefault="0072410A" w:rsidP="001D3BC3">
      <w:pPr>
        <w:pStyle w:val="ListParagraph"/>
        <w:numPr>
          <w:ilvl w:val="0"/>
          <w:numId w:val="23"/>
        </w:numPr>
        <w:autoSpaceDE w:val="0"/>
        <w:autoSpaceDN w:val="0"/>
        <w:adjustRightInd w:val="0"/>
        <w:jc w:val="both"/>
        <w:rPr>
          <w:rFonts w:ascii="Calibri Light" w:eastAsia="Calibri" w:hAnsi="Calibri Light" w:cs="Arial"/>
          <w:sz w:val="22"/>
          <w:szCs w:val="22"/>
          <w:lang w:eastAsia="en-GB"/>
        </w:rPr>
      </w:pPr>
      <w:r w:rsidRPr="00E326E0">
        <w:rPr>
          <w:rFonts w:ascii="Calibri Light" w:eastAsia="Calibri" w:hAnsi="Calibri Light" w:cs="Arial"/>
          <w:sz w:val="22"/>
          <w:szCs w:val="22"/>
          <w:lang w:eastAsia="en-GB"/>
        </w:rPr>
        <w:t xml:space="preserve">Unexplained acquisition of money, clothes, or mobile phones </w:t>
      </w:r>
    </w:p>
    <w:p w14:paraId="3153455A" w14:textId="77777777" w:rsidR="0072410A" w:rsidRPr="00E326E0" w:rsidRDefault="0072410A" w:rsidP="001D3BC3">
      <w:pPr>
        <w:pStyle w:val="ListParagraph"/>
        <w:numPr>
          <w:ilvl w:val="0"/>
          <w:numId w:val="23"/>
        </w:numPr>
        <w:autoSpaceDE w:val="0"/>
        <w:autoSpaceDN w:val="0"/>
        <w:adjustRightInd w:val="0"/>
        <w:jc w:val="both"/>
        <w:rPr>
          <w:rFonts w:ascii="Calibri Light" w:eastAsia="Calibri" w:hAnsi="Calibri Light" w:cs="Arial"/>
          <w:sz w:val="22"/>
          <w:szCs w:val="22"/>
          <w:lang w:eastAsia="en-GB"/>
        </w:rPr>
      </w:pPr>
      <w:r w:rsidRPr="00E326E0">
        <w:rPr>
          <w:rFonts w:ascii="Calibri Light" w:eastAsia="Calibri" w:hAnsi="Calibri Light" w:cs="Arial"/>
          <w:sz w:val="22"/>
          <w:szCs w:val="22"/>
          <w:lang w:eastAsia="en-GB"/>
        </w:rPr>
        <w:t>Excessive receipt of texts / phone calls</w:t>
      </w:r>
    </w:p>
    <w:p w14:paraId="62985DDE" w14:textId="77777777" w:rsidR="0072410A" w:rsidRPr="00E326E0" w:rsidRDefault="0072410A" w:rsidP="001D3BC3">
      <w:pPr>
        <w:pStyle w:val="ListParagraph"/>
        <w:numPr>
          <w:ilvl w:val="0"/>
          <w:numId w:val="23"/>
        </w:numPr>
        <w:autoSpaceDE w:val="0"/>
        <w:autoSpaceDN w:val="0"/>
        <w:adjustRightInd w:val="0"/>
        <w:jc w:val="both"/>
        <w:rPr>
          <w:rFonts w:ascii="Calibri Light" w:eastAsia="Calibri" w:hAnsi="Calibri Light" w:cs="Arial"/>
          <w:sz w:val="22"/>
          <w:szCs w:val="22"/>
          <w:lang w:eastAsia="en-GB"/>
        </w:rPr>
      </w:pPr>
      <w:r w:rsidRPr="00E326E0">
        <w:rPr>
          <w:rFonts w:ascii="Calibri Light" w:eastAsia="Calibri" w:hAnsi="Calibri Light" w:cs="Arial"/>
          <w:sz w:val="22"/>
          <w:szCs w:val="22"/>
          <w:lang w:eastAsia="en-GB"/>
        </w:rPr>
        <w:t>Relationships with controlling / older individuals or groups</w:t>
      </w:r>
    </w:p>
    <w:p w14:paraId="0A55F521" w14:textId="77777777" w:rsidR="0072410A" w:rsidRPr="00E326E0" w:rsidRDefault="0072410A" w:rsidP="001D3BC3">
      <w:pPr>
        <w:pStyle w:val="ListParagraph"/>
        <w:numPr>
          <w:ilvl w:val="0"/>
          <w:numId w:val="23"/>
        </w:numPr>
        <w:autoSpaceDE w:val="0"/>
        <w:autoSpaceDN w:val="0"/>
        <w:adjustRightInd w:val="0"/>
        <w:jc w:val="both"/>
        <w:rPr>
          <w:rFonts w:ascii="Calibri Light" w:eastAsia="Calibri" w:hAnsi="Calibri Light" w:cs="Arial"/>
          <w:sz w:val="22"/>
          <w:szCs w:val="22"/>
          <w:lang w:eastAsia="en-GB"/>
        </w:rPr>
      </w:pPr>
      <w:r w:rsidRPr="00E326E0">
        <w:rPr>
          <w:rFonts w:ascii="Calibri Light" w:eastAsia="Calibri" w:hAnsi="Calibri Light" w:cs="Arial"/>
          <w:sz w:val="22"/>
          <w:szCs w:val="22"/>
          <w:lang w:eastAsia="en-GB"/>
        </w:rPr>
        <w:t>Leaving home / care without explanation</w:t>
      </w:r>
    </w:p>
    <w:p w14:paraId="1EA9A08C" w14:textId="77777777" w:rsidR="0072410A" w:rsidRPr="00E326E0" w:rsidRDefault="0072410A" w:rsidP="001D3BC3">
      <w:pPr>
        <w:pStyle w:val="ListParagraph"/>
        <w:numPr>
          <w:ilvl w:val="0"/>
          <w:numId w:val="23"/>
        </w:numPr>
        <w:autoSpaceDE w:val="0"/>
        <w:autoSpaceDN w:val="0"/>
        <w:adjustRightInd w:val="0"/>
        <w:jc w:val="both"/>
        <w:rPr>
          <w:rFonts w:ascii="Calibri Light" w:eastAsia="Calibri" w:hAnsi="Calibri Light" w:cs="Arial"/>
          <w:sz w:val="22"/>
          <w:szCs w:val="22"/>
          <w:lang w:eastAsia="en-GB"/>
        </w:rPr>
      </w:pPr>
      <w:r w:rsidRPr="00E326E0">
        <w:rPr>
          <w:rFonts w:ascii="Calibri Light" w:eastAsia="Calibri" w:hAnsi="Calibri Light" w:cs="Arial"/>
          <w:sz w:val="22"/>
          <w:szCs w:val="22"/>
          <w:lang w:eastAsia="en-GB"/>
        </w:rPr>
        <w:t>Suspicion of physical assault / unexplained injuries</w:t>
      </w:r>
    </w:p>
    <w:p w14:paraId="6C80DF1E" w14:textId="77777777" w:rsidR="0072410A" w:rsidRPr="00E326E0" w:rsidRDefault="0072410A" w:rsidP="001D3BC3">
      <w:pPr>
        <w:pStyle w:val="ListParagraph"/>
        <w:numPr>
          <w:ilvl w:val="0"/>
          <w:numId w:val="23"/>
        </w:numPr>
        <w:autoSpaceDE w:val="0"/>
        <w:autoSpaceDN w:val="0"/>
        <w:adjustRightInd w:val="0"/>
        <w:jc w:val="both"/>
        <w:rPr>
          <w:rFonts w:ascii="Calibri Light" w:eastAsia="Calibri" w:hAnsi="Calibri Light" w:cs="Arial"/>
          <w:sz w:val="22"/>
          <w:szCs w:val="22"/>
          <w:lang w:eastAsia="en-GB"/>
        </w:rPr>
      </w:pPr>
      <w:r w:rsidRPr="00E326E0">
        <w:rPr>
          <w:rFonts w:ascii="Calibri Light" w:eastAsia="Calibri" w:hAnsi="Calibri Light" w:cs="Arial"/>
          <w:sz w:val="22"/>
          <w:szCs w:val="22"/>
          <w:lang w:eastAsia="en-GB"/>
        </w:rPr>
        <w:t>Parental concerns</w:t>
      </w:r>
    </w:p>
    <w:p w14:paraId="26FC6DF2" w14:textId="77777777" w:rsidR="0072410A" w:rsidRPr="00E326E0" w:rsidRDefault="0072410A" w:rsidP="001D3BC3">
      <w:pPr>
        <w:pStyle w:val="ListParagraph"/>
        <w:numPr>
          <w:ilvl w:val="0"/>
          <w:numId w:val="23"/>
        </w:numPr>
        <w:autoSpaceDE w:val="0"/>
        <w:autoSpaceDN w:val="0"/>
        <w:adjustRightInd w:val="0"/>
        <w:jc w:val="both"/>
        <w:rPr>
          <w:rFonts w:ascii="Calibri Light" w:eastAsia="Calibri" w:hAnsi="Calibri Light" w:cs="Arial"/>
          <w:sz w:val="22"/>
          <w:szCs w:val="22"/>
          <w:lang w:eastAsia="en-GB"/>
        </w:rPr>
      </w:pPr>
      <w:r w:rsidRPr="00E326E0">
        <w:rPr>
          <w:rFonts w:ascii="Calibri Light" w:eastAsia="Calibri" w:hAnsi="Calibri Light" w:cs="Arial"/>
          <w:sz w:val="22"/>
          <w:szCs w:val="22"/>
          <w:lang w:eastAsia="en-GB"/>
        </w:rPr>
        <w:t>Carrying weapons</w:t>
      </w:r>
    </w:p>
    <w:p w14:paraId="3D12B40E" w14:textId="77777777" w:rsidR="0072410A" w:rsidRPr="00E326E0" w:rsidRDefault="0072410A" w:rsidP="001D3BC3">
      <w:pPr>
        <w:pStyle w:val="ListParagraph"/>
        <w:numPr>
          <w:ilvl w:val="0"/>
          <w:numId w:val="23"/>
        </w:numPr>
        <w:autoSpaceDE w:val="0"/>
        <w:autoSpaceDN w:val="0"/>
        <w:adjustRightInd w:val="0"/>
        <w:jc w:val="both"/>
        <w:rPr>
          <w:rFonts w:ascii="Calibri Light" w:eastAsia="Calibri" w:hAnsi="Calibri Light" w:cs="Arial"/>
          <w:sz w:val="22"/>
          <w:szCs w:val="22"/>
          <w:lang w:eastAsia="en-GB"/>
        </w:rPr>
      </w:pPr>
      <w:r w:rsidRPr="00E326E0">
        <w:rPr>
          <w:rFonts w:ascii="Calibri Light" w:eastAsia="Calibri" w:hAnsi="Calibri Light" w:cs="Arial"/>
          <w:sz w:val="22"/>
          <w:szCs w:val="22"/>
          <w:lang w:eastAsia="en-GB"/>
        </w:rPr>
        <w:t>Significant decline in school results / performance</w:t>
      </w:r>
    </w:p>
    <w:p w14:paraId="11926072" w14:textId="77777777" w:rsidR="0072410A" w:rsidRPr="00E326E0" w:rsidRDefault="0072410A" w:rsidP="001D3BC3">
      <w:pPr>
        <w:pStyle w:val="ListParagraph"/>
        <w:numPr>
          <w:ilvl w:val="0"/>
          <w:numId w:val="23"/>
        </w:numPr>
        <w:autoSpaceDE w:val="0"/>
        <w:autoSpaceDN w:val="0"/>
        <w:adjustRightInd w:val="0"/>
        <w:jc w:val="both"/>
        <w:rPr>
          <w:rFonts w:ascii="Calibri Light" w:eastAsia="Calibri" w:hAnsi="Calibri Light" w:cs="Arial"/>
          <w:sz w:val="22"/>
          <w:szCs w:val="22"/>
          <w:lang w:eastAsia="en-GB"/>
        </w:rPr>
      </w:pPr>
      <w:r w:rsidRPr="00E326E0">
        <w:rPr>
          <w:rFonts w:ascii="Calibri Light" w:eastAsia="Calibri" w:hAnsi="Calibri Light" w:cs="Arial"/>
          <w:sz w:val="22"/>
          <w:szCs w:val="22"/>
          <w:lang w:eastAsia="en-GB"/>
        </w:rPr>
        <w:lastRenderedPageBreak/>
        <w:t>Gang association or isolation from peers or social networks</w:t>
      </w:r>
    </w:p>
    <w:p w14:paraId="378AA359" w14:textId="77777777" w:rsidR="0072410A" w:rsidRPr="00E326E0" w:rsidRDefault="0072410A" w:rsidP="001D3BC3">
      <w:pPr>
        <w:pStyle w:val="ListParagraph"/>
        <w:numPr>
          <w:ilvl w:val="0"/>
          <w:numId w:val="23"/>
        </w:numPr>
        <w:autoSpaceDE w:val="0"/>
        <w:autoSpaceDN w:val="0"/>
        <w:adjustRightInd w:val="0"/>
        <w:jc w:val="both"/>
        <w:rPr>
          <w:rFonts w:ascii="Calibri Light" w:eastAsia="Calibri" w:hAnsi="Calibri Light" w:cs="Arial"/>
          <w:sz w:val="22"/>
          <w:szCs w:val="22"/>
          <w:lang w:eastAsia="en-GB"/>
        </w:rPr>
      </w:pPr>
      <w:r w:rsidRPr="00E326E0">
        <w:rPr>
          <w:rFonts w:ascii="Calibri Light" w:eastAsia="Calibri" w:hAnsi="Calibri Light" w:cs="Arial"/>
          <w:sz w:val="22"/>
          <w:szCs w:val="22"/>
          <w:lang w:eastAsia="en-GB"/>
        </w:rPr>
        <w:t>Self-harm or significant changes in emotional well-being</w:t>
      </w:r>
    </w:p>
    <w:p w14:paraId="5CA94E12" w14:textId="77777777" w:rsidR="002C758F" w:rsidRPr="00E326E0" w:rsidRDefault="002C758F" w:rsidP="00F20434">
      <w:pPr>
        <w:jc w:val="both"/>
        <w:rPr>
          <w:rFonts w:ascii="Calibri Light" w:hAnsi="Calibri Light"/>
        </w:rPr>
      </w:pPr>
    </w:p>
    <w:p w14:paraId="6624DFFA" w14:textId="7349BB07" w:rsidR="007773F9" w:rsidRDefault="004452F9" w:rsidP="00F20434">
      <w:pPr>
        <w:pStyle w:val="NormalWeb"/>
        <w:shd w:val="clear" w:color="auto" w:fill="FFFFFF"/>
        <w:spacing w:after="0"/>
        <w:jc w:val="both"/>
        <w:textAlignment w:val="baseline"/>
        <w:rPr>
          <w:rFonts w:ascii="Calibri Light" w:hAnsi="Calibri Light" w:cs="Arial"/>
          <w:sz w:val="22"/>
          <w:szCs w:val="22"/>
        </w:rPr>
      </w:pPr>
      <w:r w:rsidRPr="000F7616">
        <w:rPr>
          <w:rFonts w:ascii="Calibri Light" w:hAnsi="Calibri Light" w:cs="Arial"/>
          <w:sz w:val="22"/>
          <w:szCs w:val="22"/>
        </w:rPr>
        <w:t xml:space="preserve">Where there are concerns about possible CCE, </w:t>
      </w:r>
      <w:r w:rsidR="008C794D" w:rsidRPr="008C794D">
        <w:rPr>
          <w:rFonts w:ascii="Calibri Light" w:hAnsi="Calibri Light" w:cs="Arial"/>
          <w:sz w:val="22"/>
          <w:szCs w:val="22"/>
        </w:rPr>
        <w:t xml:space="preserve">Halebank C E Primary School </w:t>
      </w:r>
      <w:r w:rsidRPr="000F7616">
        <w:rPr>
          <w:rFonts w:ascii="Calibri Light" w:hAnsi="Calibri Light" w:cs="Arial"/>
          <w:sz w:val="22"/>
          <w:szCs w:val="22"/>
        </w:rPr>
        <w:t>will complete the Criminal Exploitation Screening Tool and submit the completed tool to Halton iCART.</w:t>
      </w:r>
      <w:r w:rsidR="000F7616" w:rsidRPr="000F7616">
        <w:rPr>
          <w:rFonts w:ascii="Calibri Light" w:hAnsi="Calibri Light" w:cs="Arial"/>
          <w:sz w:val="22"/>
          <w:szCs w:val="22"/>
        </w:rPr>
        <w:t xml:space="preserve"> </w:t>
      </w:r>
    </w:p>
    <w:p w14:paraId="2FB1790D" w14:textId="77777777" w:rsidR="007773F9" w:rsidRDefault="007773F9" w:rsidP="00F20434">
      <w:pPr>
        <w:pStyle w:val="NormalWeb"/>
        <w:shd w:val="clear" w:color="auto" w:fill="FFFFFF"/>
        <w:spacing w:after="0"/>
        <w:jc w:val="both"/>
        <w:textAlignment w:val="baseline"/>
        <w:rPr>
          <w:rFonts w:ascii="Calibri Light" w:hAnsi="Calibri Light" w:cs="Arial"/>
          <w:sz w:val="22"/>
          <w:szCs w:val="22"/>
        </w:rPr>
      </w:pPr>
    </w:p>
    <w:p w14:paraId="467DAB88" w14:textId="337CDB2E" w:rsidR="000F7616" w:rsidRPr="000F7616" w:rsidRDefault="000F7616" w:rsidP="00F20434">
      <w:pPr>
        <w:pStyle w:val="NormalWeb"/>
        <w:shd w:val="clear" w:color="auto" w:fill="FFFFFF"/>
        <w:spacing w:after="0"/>
        <w:jc w:val="both"/>
        <w:textAlignment w:val="baseline"/>
        <w:rPr>
          <w:rFonts w:ascii="Calibri Light" w:eastAsia="Times New Roman" w:hAnsi="Calibri Light" w:cs="Calibri Light"/>
          <w:sz w:val="22"/>
          <w:szCs w:val="22"/>
          <w:lang w:eastAsia="en-GB"/>
        </w:rPr>
      </w:pPr>
      <w:r w:rsidRPr="000F7616">
        <w:rPr>
          <w:rFonts w:ascii="Calibri Light" w:hAnsi="Calibri Light" w:cs="Arial"/>
          <w:sz w:val="22"/>
          <w:szCs w:val="22"/>
        </w:rPr>
        <w:t>Where there are concerns in</w:t>
      </w:r>
      <w:r w:rsidRPr="000F7616">
        <w:rPr>
          <w:rFonts w:ascii="Calibri Light" w:hAnsi="Calibri Light" w:cs="Calibri Light"/>
          <w:sz w:val="22"/>
          <w:szCs w:val="22"/>
        </w:rPr>
        <w:t xml:space="preserve"> relation to intelligence linked to CCE such as, </w:t>
      </w:r>
      <w:r w:rsidRPr="000F7616">
        <w:rPr>
          <w:rFonts w:ascii="Calibri Light" w:hAnsi="Calibri Light" w:cs="Calibri Light"/>
          <w:sz w:val="22"/>
          <w:szCs w:val="22"/>
          <w:shd w:val="clear" w:color="auto" w:fill="FFFFFF"/>
        </w:rPr>
        <w:t xml:space="preserve">a 'person of interest' </w:t>
      </w:r>
      <w:r w:rsidR="007E34EC" w:rsidRPr="000F7616">
        <w:rPr>
          <w:rFonts w:ascii="Calibri Light" w:hAnsi="Calibri Light" w:cs="Calibri Light"/>
          <w:sz w:val="22"/>
          <w:szCs w:val="22"/>
          <w:shd w:val="clear" w:color="auto" w:fill="FFFFFF"/>
        </w:rPr>
        <w:t>e.g.,</w:t>
      </w:r>
      <w:r w:rsidRPr="000F7616">
        <w:rPr>
          <w:rFonts w:ascii="Calibri Light" w:hAnsi="Calibri Light" w:cs="Calibri Light"/>
          <w:sz w:val="22"/>
          <w:szCs w:val="22"/>
          <w:shd w:val="clear" w:color="auto" w:fill="FFFFFF"/>
        </w:rPr>
        <w:t xml:space="preserve"> a potential exploitation perpetrator, a specific location where exploitation is thought to be occurring or a group be discussed </w:t>
      </w:r>
      <w:r w:rsidRPr="000F7616">
        <w:rPr>
          <w:rFonts w:ascii="Calibri Light" w:eastAsia="Times New Roman" w:hAnsi="Calibri Light" w:cs="Calibri Light"/>
          <w:sz w:val="22"/>
          <w:szCs w:val="22"/>
          <w:lang w:eastAsia="en-GB"/>
        </w:rPr>
        <w:t xml:space="preserve">(be that a physical or online location). We will follow HCYPSP’s reporting procedure using the </w:t>
      </w:r>
      <w:hyperlink r:id="rId66" w:history="1">
        <w:r w:rsidRPr="008F4BE1">
          <w:rPr>
            <w:rStyle w:val="Hyperlink"/>
            <w:rFonts w:ascii="Calibri Light" w:eastAsia="Times New Roman" w:hAnsi="Calibri Light" w:cs="Calibri Light"/>
            <w:color w:val="auto"/>
            <w:sz w:val="22"/>
            <w:szCs w:val="22"/>
            <w:lang w:eastAsia="en-GB"/>
          </w:rPr>
          <w:t>Contextual Safeguarding Operational Group Information Form.</w:t>
        </w:r>
      </w:hyperlink>
    </w:p>
    <w:p w14:paraId="5E2A6901" w14:textId="77777777" w:rsidR="004452F9" w:rsidRPr="000E326C" w:rsidRDefault="004452F9" w:rsidP="00F20434">
      <w:pPr>
        <w:tabs>
          <w:tab w:val="num" w:pos="709"/>
        </w:tabs>
        <w:jc w:val="both"/>
        <w:rPr>
          <w:rFonts w:ascii="Calibri Light" w:hAnsi="Calibri Light" w:cs="Arial"/>
          <w:color w:val="2E74B5" w:themeColor="accent1" w:themeShade="BF"/>
        </w:rPr>
      </w:pPr>
    </w:p>
    <w:p w14:paraId="1C0B3B15" w14:textId="77777777" w:rsidR="00FF10BF" w:rsidRPr="000E326C" w:rsidRDefault="00E31E93" w:rsidP="00F20434">
      <w:pPr>
        <w:pStyle w:val="Heading2"/>
        <w:jc w:val="both"/>
        <w:rPr>
          <w:rFonts w:ascii="Calibri Light" w:hAnsi="Calibri Light"/>
          <w:sz w:val="22"/>
          <w:szCs w:val="22"/>
        </w:rPr>
      </w:pPr>
      <w:bookmarkStart w:id="32" w:name="_Toc143092372"/>
      <w:r w:rsidRPr="000E326C">
        <w:rPr>
          <w:rFonts w:ascii="Calibri Light" w:hAnsi="Calibri Light"/>
          <w:sz w:val="22"/>
          <w:szCs w:val="22"/>
        </w:rPr>
        <w:t>Prevention of radicalisation</w:t>
      </w:r>
      <w:bookmarkEnd w:id="32"/>
      <w:r w:rsidRPr="000E326C">
        <w:rPr>
          <w:rFonts w:ascii="Calibri Light" w:hAnsi="Calibri Light"/>
          <w:sz w:val="22"/>
          <w:szCs w:val="22"/>
        </w:rPr>
        <w:t xml:space="preserve"> </w:t>
      </w:r>
    </w:p>
    <w:p w14:paraId="75E667CC" w14:textId="77777777" w:rsidR="002C758F" w:rsidRPr="00E326E0" w:rsidRDefault="002C758F" w:rsidP="00F20434">
      <w:pPr>
        <w:tabs>
          <w:tab w:val="num" w:pos="709"/>
        </w:tabs>
        <w:jc w:val="both"/>
        <w:rPr>
          <w:rFonts w:ascii="Calibri Light" w:hAnsi="Calibri Light" w:cs="Arial"/>
        </w:rPr>
      </w:pPr>
      <w:r w:rsidRPr="00E326E0">
        <w:rPr>
          <w:rFonts w:ascii="Calibri Light" w:hAnsi="Calibri Light" w:cs="Arial"/>
        </w:rPr>
        <w:t xml:space="preserve">Extremism is defined in the Counter Extremism Strategy 2015 as “the vocal or active opposition to our fundamental values, including the rule of law, individual liberty and the mutual respect and tolerance of different faiths and beliefs.  We also regard calls for the death of members of our armed forces as extremist.”  Extremism goes beyond terrorism and includes people who target the </w:t>
      </w:r>
      <w:r w:rsidR="00D93810">
        <w:rPr>
          <w:rFonts w:ascii="Calibri Light" w:hAnsi="Calibri Light" w:cs="Arial"/>
        </w:rPr>
        <w:t>susceptible</w:t>
      </w:r>
      <w:r w:rsidRPr="00E326E0">
        <w:rPr>
          <w:rFonts w:ascii="Calibri Light" w:hAnsi="Calibri Light" w:cs="Arial"/>
        </w:rPr>
        <w:t xml:space="preserve"> – including the young – by seeking to sow division between communities on the basis of race, faith or denomination; justify discrimination towards women and girls; persuade others that minorities are inferior; or argue against the primacy of democracy and the ru</w:t>
      </w:r>
      <w:r w:rsidR="004452F9" w:rsidRPr="00E326E0">
        <w:rPr>
          <w:rFonts w:ascii="Calibri Light" w:hAnsi="Calibri Light" w:cs="Arial"/>
        </w:rPr>
        <w:t xml:space="preserve">le of law in our society.  </w:t>
      </w:r>
    </w:p>
    <w:p w14:paraId="2328EEC7" w14:textId="77777777" w:rsidR="002C758F" w:rsidRPr="00E326E0" w:rsidRDefault="002C758F" w:rsidP="00F20434">
      <w:pPr>
        <w:jc w:val="both"/>
        <w:rPr>
          <w:rFonts w:ascii="Calibri Light" w:hAnsi="Calibri Light"/>
          <w:lang w:val="en-US"/>
        </w:rPr>
      </w:pPr>
      <w:r w:rsidRPr="00E326E0">
        <w:rPr>
          <w:rFonts w:ascii="Calibri Light" w:hAnsi="Calibri Light"/>
          <w:lang w:val="en-US"/>
        </w:rPr>
        <w:t xml:space="preserve">Since 2010, when the Government published the Prevent Strategy, there has been an awareness of the specific need to safeguard children, young people and families from violent extremism.  There have been several occasions both locally and nationally in which extremist groups have attempted to radicalise </w:t>
      </w:r>
      <w:r w:rsidR="00D93810">
        <w:rPr>
          <w:rFonts w:ascii="Calibri Light" w:hAnsi="Calibri Light"/>
          <w:lang w:val="en-US"/>
        </w:rPr>
        <w:t>susceptible</w:t>
      </w:r>
      <w:r w:rsidRPr="00E326E0">
        <w:rPr>
          <w:rFonts w:ascii="Calibri Light" w:hAnsi="Calibri Light"/>
          <w:lang w:val="en-US"/>
        </w:rPr>
        <w:t xml:space="preserve"> children and young people to hold extreme views including views justifying political, religious, sexist or racist violence, or to steer them into a rigid and narrow ideology that is intolerant of diversity and leaves them vuln</w:t>
      </w:r>
      <w:r w:rsidR="00A22F76" w:rsidRPr="00E326E0">
        <w:rPr>
          <w:rFonts w:ascii="Calibri Light" w:hAnsi="Calibri Light"/>
          <w:lang w:val="en-US"/>
        </w:rPr>
        <w:t>erable to future radicalization.</w:t>
      </w:r>
    </w:p>
    <w:p w14:paraId="745D10E5" w14:textId="4681C119" w:rsidR="002C758F" w:rsidRPr="00E326E0" w:rsidRDefault="008C794D" w:rsidP="00F20434">
      <w:pPr>
        <w:jc w:val="both"/>
        <w:rPr>
          <w:rFonts w:ascii="Calibri Light" w:hAnsi="Calibri Light"/>
          <w:lang w:val="en-US"/>
        </w:rPr>
      </w:pPr>
      <w:r w:rsidRPr="008C794D">
        <w:rPr>
          <w:rFonts w:ascii="Calibri Light" w:hAnsi="Calibri Light"/>
          <w:lang w:val="en-US"/>
        </w:rPr>
        <w:t xml:space="preserve">Halebank C E Primary School </w:t>
      </w:r>
      <w:r w:rsidR="002C758F" w:rsidRPr="00E326E0">
        <w:rPr>
          <w:rFonts w:ascii="Calibri Light" w:hAnsi="Calibri Light"/>
          <w:lang w:val="en-US"/>
        </w:rPr>
        <w:t>values freedom of speech and the expression of beliefs / ideology as fundamental rights underpinning our society’s values</w:t>
      </w:r>
      <w:r w:rsidR="0014295C" w:rsidRPr="00E326E0">
        <w:rPr>
          <w:rFonts w:ascii="Calibri Light" w:hAnsi="Calibri Light"/>
          <w:lang w:val="en-US"/>
        </w:rPr>
        <w:t xml:space="preserve">. </w:t>
      </w:r>
      <w:r w:rsidR="002C758F" w:rsidRPr="00E326E0">
        <w:rPr>
          <w:rFonts w:ascii="Calibri Light" w:hAnsi="Calibri Light"/>
          <w:lang w:val="en-US"/>
        </w:rPr>
        <w:t>Both pupils and teachers have the right to speak freely and voice their opinions</w:t>
      </w:r>
      <w:r w:rsidR="0014295C" w:rsidRPr="00E326E0">
        <w:rPr>
          <w:rFonts w:ascii="Calibri Light" w:hAnsi="Calibri Light"/>
          <w:lang w:val="en-US"/>
        </w:rPr>
        <w:t xml:space="preserve">. </w:t>
      </w:r>
      <w:r w:rsidR="002C758F" w:rsidRPr="00E326E0">
        <w:rPr>
          <w:rFonts w:ascii="Calibri Light" w:hAnsi="Calibri Light"/>
          <w:lang w:val="en-US"/>
        </w:rPr>
        <w:t xml:space="preserve">However, freedom comes with responsibility and free speech that is designed to manipulate the </w:t>
      </w:r>
      <w:r w:rsidR="00D93810">
        <w:rPr>
          <w:rFonts w:ascii="Calibri Light" w:hAnsi="Calibri Light"/>
          <w:lang w:val="en-US"/>
        </w:rPr>
        <w:t xml:space="preserve">susceptible </w:t>
      </w:r>
      <w:r w:rsidR="002C758F" w:rsidRPr="00E326E0">
        <w:rPr>
          <w:rFonts w:ascii="Calibri Light" w:hAnsi="Calibri Light"/>
          <w:lang w:val="en-US"/>
        </w:rPr>
        <w:t xml:space="preserve">or that leads to violence and harm of others goes against the moral principles in which freedom of speech is valued.  Free speech is not an unqualified privilege; it is subject to laws and policies governing equality, human rights, community safety and community cohesion.  </w:t>
      </w:r>
    </w:p>
    <w:p w14:paraId="315E21C5" w14:textId="4D08B75B" w:rsidR="002C758F" w:rsidRPr="00E326E0" w:rsidRDefault="002C758F" w:rsidP="00F20434">
      <w:pPr>
        <w:jc w:val="both"/>
        <w:rPr>
          <w:rFonts w:ascii="Calibri Light" w:hAnsi="Calibri Light"/>
          <w:lang w:val="en-US"/>
        </w:rPr>
      </w:pPr>
      <w:r w:rsidRPr="00E326E0">
        <w:rPr>
          <w:rFonts w:ascii="Calibri Light" w:hAnsi="Calibri Light"/>
          <w:lang w:val="en-US"/>
        </w:rPr>
        <w:t>Under duties imposed within the Prevent Duty Guidance 2015 as part of the Counter-Terrorism and Security Act 2015</w:t>
      </w:r>
      <w:r w:rsidR="008C794D" w:rsidRPr="008C794D">
        <w:t xml:space="preserve"> </w:t>
      </w:r>
      <w:r w:rsidR="008C794D" w:rsidRPr="008C794D">
        <w:rPr>
          <w:rFonts w:ascii="Calibri Light" w:hAnsi="Calibri Light"/>
          <w:lang w:val="en-US"/>
        </w:rPr>
        <w:t xml:space="preserve">Halebank C E Primary School </w:t>
      </w:r>
      <w:r w:rsidRPr="00E326E0">
        <w:rPr>
          <w:rFonts w:ascii="Calibri Light" w:hAnsi="Calibri Light"/>
          <w:lang w:val="en-US"/>
        </w:rPr>
        <w:t xml:space="preserve">will ensure that situations are suitably risk assessed, that they will work in partnership with other agencies, that all staff are suitably trained and have </w:t>
      </w:r>
      <w:r w:rsidR="00A22F76" w:rsidRPr="00E326E0">
        <w:rPr>
          <w:rFonts w:ascii="Calibri Light" w:hAnsi="Calibri Light"/>
          <w:lang w:val="en-US"/>
        </w:rPr>
        <w:t xml:space="preserve">completed the Home Office’s Prevent Training </w:t>
      </w:r>
      <w:r w:rsidRPr="00E326E0">
        <w:rPr>
          <w:rFonts w:ascii="Calibri Light" w:hAnsi="Calibri Light"/>
          <w:lang w:val="en-US"/>
        </w:rPr>
        <w:t xml:space="preserve">and that IT policies will ensure that children and young people are safe from terrorist and extremist material when accessing the internet in school.  </w:t>
      </w:r>
    </w:p>
    <w:p w14:paraId="034250B8" w14:textId="77777777" w:rsidR="002C758F" w:rsidRPr="00E326E0" w:rsidRDefault="002C758F" w:rsidP="00F20434">
      <w:pPr>
        <w:jc w:val="both"/>
        <w:rPr>
          <w:rFonts w:ascii="Calibri Light" w:hAnsi="Calibri Light"/>
          <w:lang w:val="en-US"/>
        </w:rPr>
      </w:pPr>
    </w:p>
    <w:p w14:paraId="221F67A1" w14:textId="645DB97C" w:rsidR="002C758F" w:rsidRPr="00E326E0" w:rsidRDefault="002C758F" w:rsidP="00F20434">
      <w:pPr>
        <w:jc w:val="both"/>
        <w:rPr>
          <w:rFonts w:ascii="Calibri Light" w:hAnsi="Calibri Light"/>
          <w:lang w:val="en-US"/>
        </w:rPr>
      </w:pPr>
      <w:r w:rsidRPr="00E326E0">
        <w:rPr>
          <w:rFonts w:ascii="Calibri Light" w:hAnsi="Calibri Light"/>
          <w:lang w:val="en-US"/>
        </w:rPr>
        <w:t>The School Lead (Single Point</w:t>
      </w:r>
      <w:r w:rsidR="004452F9" w:rsidRPr="00E326E0">
        <w:rPr>
          <w:rFonts w:ascii="Calibri Light" w:hAnsi="Calibri Light"/>
          <w:lang w:val="en-US"/>
        </w:rPr>
        <w:t xml:space="preserve"> for Contact) for Prevent </w:t>
      </w:r>
      <w:r w:rsidR="00733428" w:rsidRPr="00E326E0">
        <w:rPr>
          <w:rFonts w:ascii="Calibri Light" w:hAnsi="Calibri Light"/>
          <w:lang w:val="en-US"/>
        </w:rPr>
        <w:t xml:space="preserve">is </w:t>
      </w:r>
      <w:r w:rsidR="008C794D">
        <w:rPr>
          <w:rFonts w:ascii="Calibri Light" w:hAnsi="Calibri Light"/>
          <w:lang w:val="en-US"/>
        </w:rPr>
        <w:t xml:space="preserve">Lynsey Eley – </w:t>
      </w:r>
      <w:hyperlink r:id="rId67" w:history="1">
        <w:r w:rsidR="008C794D" w:rsidRPr="003849F5">
          <w:rPr>
            <w:rStyle w:val="Hyperlink"/>
            <w:rFonts w:ascii="Calibri Light" w:hAnsi="Calibri Light"/>
            <w:lang w:val="en-US"/>
          </w:rPr>
          <w:t>lynsey.eley@halebank.halton.sch.uk</w:t>
        </w:r>
      </w:hyperlink>
      <w:r w:rsidR="008C794D">
        <w:rPr>
          <w:rFonts w:ascii="Calibri Light" w:hAnsi="Calibri Light"/>
          <w:lang w:val="en-US"/>
        </w:rPr>
        <w:t xml:space="preserve"> </w:t>
      </w:r>
    </w:p>
    <w:p w14:paraId="29D75B97" w14:textId="77777777" w:rsidR="004452F9" w:rsidRPr="00E326E0" w:rsidRDefault="004452F9" w:rsidP="00F20434">
      <w:pPr>
        <w:jc w:val="both"/>
        <w:rPr>
          <w:rFonts w:ascii="Calibri Light" w:hAnsi="Calibri Light"/>
          <w:lang w:val="en-US"/>
        </w:rPr>
      </w:pPr>
    </w:p>
    <w:p w14:paraId="45E18101" w14:textId="4A0371EB" w:rsidR="002C758F" w:rsidRPr="00E326E0" w:rsidRDefault="002C758F" w:rsidP="00F20434">
      <w:pPr>
        <w:jc w:val="both"/>
        <w:rPr>
          <w:rFonts w:ascii="Calibri Light" w:hAnsi="Calibri Light"/>
          <w:lang w:val="en-US"/>
        </w:rPr>
      </w:pPr>
      <w:r w:rsidRPr="00E326E0">
        <w:rPr>
          <w:rFonts w:ascii="Calibri Light" w:hAnsi="Calibri Light"/>
          <w:lang w:val="en-US"/>
        </w:rPr>
        <w:t xml:space="preserve">The current threat from terrorism in the United Kingdom may include the exploitation of </w:t>
      </w:r>
      <w:r w:rsidR="00D93810">
        <w:rPr>
          <w:rFonts w:ascii="Calibri Light" w:hAnsi="Calibri Light"/>
          <w:lang w:val="en-US"/>
        </w:rPr>
        <w:t xml:space="preserve">susceptible </w:t>
      </w:r>
      <w:r w:rsidR="00D93810" w:rsidRPr="00E326E0">
        <w:rPr>
          <w:rFonts w:ascii="Calibri Light" w:hAnsi="Calibri Light"/>
          <w:lang w:val="en-US"/>
        </w:rPr>
        <w:t>people</w:t>
      </w:r>
      <w:r w:rsidRPr="00E326E0">
        <w:rPr>
          <w:rFonts w:ascii="Calibri Light" w:hAnsi="Calibri Light"/>
          <w:lang w:val="en-US"/>
        </w:rPr>
        <w:t xml:space="preserve">, to involve them in terrorism or in activity in support of terrorism.  The normalisation of extreme </w:t>
      </w:r>
      <w:r w:rsidRPr="00E326E0">
        <w:rPr>
          <w:rFonts w:ascii="Calibri Light" w:hAnsi="Calibri Light"/>
          <w:lang w:val="en-US"/>
        </w:rPr>
        <w:lastRenderedPageBreak/>
        <w:t xml:space="preserve">views may also make children and young people </w:t>
      </w:r>
      <w:r w:rsidR="00D93810">
        <w:rPr>
          <w:rFonts w:ascii="Calibri Light" w:hAnsi="Calibri Light"/>
          <w:lang w:val="en-US"/>
        </w:rPr>
        <w:t>susceptible</w:t>
      </w:r>
      <w:r w:rsidRPr="00E326E0">
        <w:rPr>
          <w:rFonts w:ascii="Calibri Light" w:hAnsi="Calibri Light"/>
          <w:lang w:val="en-US"/>
        </w:rPr>
        <w:t xml:space="preserve"> to future manipulation and exploitation.  </w:t>
      </w:r>
      <w:r w:rsidR="008C794D" w:rsidRPr="008C794D">
        <w:rPr>
          <w:rFonts w:ascii="Calibri Light" w:hAnsi="Calibri Light"/>
          <w:lang w:val="en-US"/>
        </w:rPr>
        <w:t xml:space="preserve">Halebank C E Primary School </w:t>
      </w:r>
      <w:r w:rsidRPr="00E326E0">
        <w:rPr>
          <w:rFonts w:ascii="Calibri Light" w:hAnsi="Calibri Light"/>
          <w:lang w:val="en-US"/>
        </w:rPr>
        <w:t>is clear that this exploitation and radicalisation should be viewed as a safeguarding concern.</w:t>
      </w:r>
      <w:r w:rsidR="00A22F76" w:rsidRPr="00E326E0">
        <w:rPr>
          <w:rFonts w:ascii="Calibri Light" w:hAnsi="Calibri Light"/>
          <w:lang w:val="en-US"/>
        </w:rPr>
        <w:t xml:space="preserve">  </w:t>
      </w:r>
      <w:r w:rsidR="00A22F76" w:rsidRPr="00E326E0">
        <w:rPr>
          <w:rFonts w:ascii="Calibri Light" w:hAnsi="Calibri Light"/>
          <w:i/>
          <w:lang w:val="en-US"/>
        </w:rPr>
        <w:t xml:space="preserve"> </w:t>
      </w:r>
      <w:r w:rsidR="008C794D" w:rsidRPr="008C794D">
        <w:rPr>
          <w:rFonts w:ascii="Calibri Light" w:hAnsi="Calibri Light"/>
          <w:lang w:val="en-US"/>
        </w:rPr>
        <w:t xml:space="preserve">Halebank C E Primary School </w:t>
      </w:r>
      <w:r w:rsidR="00A22F76" w:rsidRPr="00E326E0">
        <w:rPr>
          <w:rFonts w:ascii="Calibri Light" w:hAnsi="Calibri Light"/>
          <w:lang w:val="en-US"/>
        </w:rPr>
        <w:t>seeks to protect children and young people against the messages of all violent extremism.</w:t>
      </w:r>
    </w:p>
    <w:p w14:paraId="771ED256" w14:textId="77777777" w:rsidR="002C758F" w:rsidRPr="00E326E0" w:rsidRDefault="002C758F" w:rsidP="00F20434">
      <w:pPr>
        <w:jc w:val="both"/>
        <w:rPr>
          <w:rFonts w:ascii="Calibri Light" w:hAnsi="Calibri Light"/>
          <w:lang w:val="en-US"/>
        </w:rPr>
      </w:pPr>
      <w:r w:rsidRPr="00E326E0">
        <w:rPr>
          <w:rFonts w:ascii="Calibri Light" w:hAnsi="Calibri Light"/>
          <w:lang w:val="en-US"/>
        </w:rPr>
        <w:t xml:space="preserve">The Channel and Prevent contacts within Cheshire Constabulary </w:t>
      </w:r>
      <w:r w:rsidR="00A22F76" w:rsidRPr="00E326E0">
        <w:rPr>
          <w:rFonts w:ascii="Calibri Light" w:hAnsi="Calibri Light"/>
          <w:lang w:val="en-US"/>
        </w:rPr>
        <w:t>can be found here:</w:t>
      </w:r>
    </w:p>
    <w:p w14:paraId="74781850" w14:textId="77777777" w:rsidR="002C758F" w:rsidRPr="00E326E0" w:rsidRDefault="007E27CA" w:rsidP="00F20434">
      <w:pPr>
        <w:jc w:val="both"/>
        <w:rPr>
          <w:rFonts w:ascii="Calibri Light" w:hAnsi="Calibri Light"/>
          <w:lang w:val="en-US"/>
        </w:rPr>
      </w:pPr>
      <w:hyperlink r:id="rId68" w:history="1">
        <w:r w:rsidR="00A22F76" w:rsidRPr="00E326E0">
          <w:rPr>
            <w:rStyle w:val="Hyperlink"/>
            <w:rFonts w:ascii="Calibri Light" w:hAnsi="Calibri Light"/>
            <w:color w:val="auto"/>
            <w:lang w:val="en-US"/>
          </w:rPr>
          <w:t>https://www.cheshire.police.uk/advice/advice-and-information/t/prevent/prevent/</w:t>
        </w:r>
      </w:hyperlink>
      <w:r w:rsidR="00A22F76" w:rsidRPr="00E326E0">
        <w:rPr>
          <w:rFonts w:ascii="Calibri Light" w:hAnsi="Calibri Light"/>
          <w:lang w:val="en-US"/>
        </w:rPr>
        <w:t xml:space="preserve"> </w:t>
      </w:r>
    </w:p>
    <w:p w14:paraId="3E49A4A2" w14:textId="77777777" w:rsidR="002C758F" w:rsidRPr="00E326E0" w:rsidRDefault="002C758F" w:rsidP="00F20434">
      <w:pPr>
        <w:jc w:val="both"/>
        <w:rPr>
          <w:rFonts w:ascii="Calibri Light" w:hAnsi="Calibri Light"/>
          <w:lang w:val="en-US"/>
        </w:rPr>
      </w:pPr>
      <w:r w:rsidRPr="00E326E0">
        <w:rPr>
          <w:rFonts w:ascii="Calibri Light" w:hAnsi="Calibri Light"/>
          <w:b/>
          <w:lang w:val="en-US"/>
        </w:rPr>
        <w:t>Team email</w:t>
      </w:r>
      <w:r w:rsidR="000E326C">
        <w:rPr>
          <w:rFonts w:ascii="Calibri Light" w:hAnsi="Calibri Light"/>
          <w:b/>
          <w:lang w:val="en-US"/>
        </w:rPr>
        <w:t xml:space="preserve">: </w:t>
      </w:r>
      <w:hyperlink r:id="rId69" w:history="1">
        <w:r w:rsidRPr="00E326E0">
          <w:rPr>
            <w:rStyle w:val="Hyperlink"/>
            <w:rFonts w:ascii="Calibri Light" w:hAnsi="Calibri Light"/>
            <w:color w:val="auto"/>
            <w:lang w:val="en-US"/>
          </w:rPr>
          <w:t>prevent@cheshire.pnn.police.uk</w:t>
        </w:r>
      </w:hyperlink>
    </w:p>
    <w:p w14:paraId="2A3DA029" w14:textId="2DF3917D" w:rsidR="002C758F" w:rsidRPr="00E326E0" w:rsidRDefault="007E34EC" w:rsidP="00F20434">
      <w:pPr>
        <w:jc w:val="both"/>
        <w:rPr>
          <w:rFonts w:ascii="Calibri Light" w:hAnsi="Calibri Light"/>
          <w:lang w:val="en-US"/>
        </w:rPr>
      </w:pPr>
      <w:r w:rsidRPr="00E326E0">
        <w:rPr>
          <w:rFonts w:ascii="Calibri Light" w:hAnsi="Calibri Light"/>
          <w:lang w:val="en-US"/>
        </w:rPr>
        <w:t>Alternatively,</w:t>
      </w:r>
      <w:r w:rsidR="002C758F" w:rsidRPr="00E326E0">
        <w:rPr>
          <w:rFonts w:ascii="Calibri Light" w:hAnsi="Calibri Light"/>
          <w:lang w:val="en-US"/>
        </w:rPr>
        <w:t xml:space="preserve"> there are the following national contacts available:</w:t>
      </w:r>
    </w:p>
    <w:p w14:paraId="19361F69" w14:textId="77777777" w:rsidR="002C758F" w:rsidRPr="00E326E0" w:rsidRDefault="007E27CA" w:rsidP="00F20434">
      <w:pPr>
        <w:jc w:val="both"/>
        <w:rPr>
          <w:rFonts w:ascii="Calibri Light" w:hAnsi="Calibri Light"/>
          <w:lang w:val="en-US"/>
        </w:rPr>
      </w:pPr>
      <w:hyperlink r:id="rId70" w:history="1">
        <w:r w:rsidR="00A22F76" w:rsidRPr="00E326E0">
          <w:rPr>
            <w:rStyle w:val="Hyperlink"/>
            <w:rFonts w:ascii="Calibri Light" w:hAnsi="Calibri Light"/>
            <w:color w:val="auto"/>
            <w:lang w:val="en-US"/>
          </w:rPr>
          <w:t>https://www.npcc.police.uk/CounterTerrorism/Prevent.aspx</w:t>
        </w:r>
      </w:hyperlink>
      <w:r w:rsidR="00A22F76" w:rsidRPr="00E326E0">
        <w:rPr>
          <w:rFonts w:ascii="Calibri Light" w:hAnsi="Calibri Light"/>
          <w:lang w:val="en-US"/>
        </w:rPr>
        <w:t xml:space="preserve">  </w:t>
      </w:r>
    </w:p>
    <w:p w14:paraId="4C5FC2CE" w14:textId="77777777" w:rsidR="002C758F" w:rsidRPr="00E326E0" w:rsidRDefault="002C758F" w:rsidP="00F20434">
      <w:pPr>
        <w:jc w:val="both"/>
        <w:rPr>
          <w:rFonts w:ascii="Calibri Light" w:hAnsi="Calibri Light"/>
          <w:lang w:val="en-US"/>
        </w:rPr>
      </w:pPr>
      <w:r w:rsidRPr="00E326E0">
        <w:rPr>
          <w:rFonts w:ascii="Calibri Light" w:hAnsi="Calibri Light"/>
          <w:lang w:val="en-US"/>
        </w:rPr>
        <w:t xml:space="preserve">Anti-Terrorist Hotline 0800 789 321 </w:t>
      </w:r>
    </w:p>
    <w:p w14:paraId="10C13381" w14:textId="77777777" w:rsidR="00D93810" w:rsidRPr="000E326C" w:rsidRDefault="00D93810" w:rsidP="00F20434">
      <w:pPr>
        <w:shd w:val="clear" w:color="auto" w:fill="FFFFFF"/>
        <w:spacing w:after="0" w:line="240" w:lineRule="auto"/>
        <w:jc w:val="both"/>
        <w:rPr>
          <w:rFonts w:ascii="Calibri" w:eastAsia="Times New Roman" w:hAnsi="Calibri" w:cs="Calibri"/>
          <w:color w:val="2E74B5" w:themeColor="accent1" w:themeShade="BF"/>
          <w:lang w:eastAsia="en-GB"/>
        </w:rPr>
      </w:pPr>
      <w:r w:rsidRPr="00D93810">
        <w:rPr>
          <w:rFonts w:ascii="Calibri" w:eastAsia="Times New Roman" w:hAnsi="Calibri" w:cs="Calibri"/>
          <w:color w:val="424242"/>
          <w:lang w:eastAsia="en-GB"/>
        </w:rPr>
        <w:t> </w:t>
      </w:r>
    </w:p>
    <w:p w14:paraId="5EE18718" w14:textId="77777777" w:rsidR="00FF10BF" w:rsidRPr="000E326C" w:rsidRDefault="00E31E93" w:rsidP="00F20434">
      <w:pPr>
        <w:pStyle w:val="Heading2"/>
        <w:jc w:val="both"/>
        <w:rPr>
          <w:rFonts w:ascii="Calibri Light" w:hAnsi="Calibri Light"/>
          <w:sz w:val="22"/>
          <w:szCs w:val="22"/>
        </w:rPr>
      </w:pPr>
      <w:bookmarkStart w:id="33" w:name="_Toc143092373"/>
      <w:r w:rsidRPr="000E326C">
        <w:rPr>
          <w:rFonts w:ascii="Calibri Light" w:hAnsi="Calibri Light"/>
          <w:sz w:val="22"/>
          <w:szCs w:val="22"/>
        </w:rPr>
        <w:t>Mandatory reporting of FGM</w:t>
      </w:r>
      <w:bookmarkEnd w:id="33"/>
      <w:r w:rsidRPr="000E326C">
        <w:rPr>
          <w:rFonts w:ascii="Calibri Light" w:hAnsi="Calibri Light"/>
          <w:sz w:val="22"/>
          <w:szCs w:val="22"/>
        </w:rPr>
        <w:t xml:space="preserve"> </w:t>
      </w:r>
    </w:p>
    <w:p w14:paraId="0D089C82" w14:textId="77777777" w:rsidR="00D812B3" w:rsidRPr="00E326E0" w:rsidRDefault="00D812B3" w:rsidP="00F20434">
      <w:pPr>
        <w:jc w:val="both"/>
        <w:rPr>
          <w:rFonts w:ascii="Calibri Light" w:hAnsi="Calibri Light"/>
        </w:rPr>
      </w:pPr>
    </w:p>
    <w:p w14:paraId="1E68D336" w14:textId="6F51218C" w:rsidR="00BD770C" w:rsidRPr="00E326E0" w:rsidRDefault="00BD770C" w:rsidP="00B340D4">
      <w:pPr>
        <w:jc w:val="both"/>
      </w:pPr>
      <w:r w:rsidRPr="00E326E0">
        <w:t xml:space="preserve">Teachers </w:t>
      </w:r>
      <w:r w:rsidRPr="00E326E0">
        <w:rPr>
          <w:i/>
        </w:rPr>
        <w:t>must</w:t>
      </w:r>
      <w:r w:rsidRPr="00E326E0">
        <w:t xml:space="preserve"> personally report to the police cases where they discover that an act of FGM appears to have been carried out, by calling 101.  Unless the teacher has a good reason not to, they should also still consider and discuss any such case with the school or college’s Designated Safeguarding Lead and involve Children’s Social Care as appropriate. The duty does not apply in relation to at risk or suspected cases (</w:t>
      </w:r>
      <w:r w:rsidR="007E34EC" w:rsidRPr="00E326E0">
        <w:t>i.e.,</w:t>
      </w:r>
      <w:r w:rsidRPr="00E326E0">
        <w:t xml:space="preserve"> where the teacher does not discover that an act of FGM appears to have been carried out, either through disclosure by the victim or visual evidence) or in cases where the woman is 18 or over. In these cases, teachers should follow local safeguarding procedures.    </w:t>
      </w:r>
      <w:hyperlink r:id="rId71" w:history="1">
        <w:r w:rsidRPr="008F4BE1">
          <w:rPr>
            <w:rStyle w:val="Hyperlink"/>
            <w:rFonts w:ascii="Calibri Light" w:eastAsia="Calibri" w:hAnsi="Calibri Light"/>
            <w:color w:val="auto"/>
          </w:rPr>
          <w:t>https://www.gov.uk/government/publications/mandatory-reporting-of-female-genital-mutilation-procedural-information</w:t>
        </w:r>
      </w:hyperlink>
      <w:r w:rsidRPr="008F4BE1">
        <w:t xml:space="preserve"> </w:t>
      </w:r>
    </w:p>
    <w:p w14:paraId="367B89FF" w14:textId="77777777" w:rsidR="00BD770C" w:rsidRPr="00E326E0" w:rsidRDefault="00BD770C" w:rsidP="00F20434">
      <w:pPr>
        <w:jc w:val="both"/>
        <w:rPr>
          <w:rFonts w:ascii="Calibri Light" w:eastAsia="Calibri" w:hAnsi="Calibri Light"/>
        </w:rPr>
      </w:pPr>
      <w:r w:rsidRPr="00E326E0">
        <w:rPr>
          <w:rFonts w:ascii="Calibri Light" w:eastAsia="Calibri" w:hAnsi="Calibri Light"/>
        </w:rPr>
        <w:t xml:space="preserve">If there are suspicions regarding FGM, it is essential that schools take action </w:t>
      </w:r>
      <w:r w:rsidRPr="00E326E0">
        <w:rPr>
          <w:rFonts w:ascii="Calibri Light" w:eastAsia="Calibri" w:hAnsi="Calibri Light"/>
          <w:b/>
          <w:u w:val="single"/>
        </w:rPr>
        <w:t>without delay</w:t>
      </w:r>
      <w:r w:rsidRPr="00E326E0">
        <w:rPr>
          <w:rFonts w:ascii="Calibri Light" w:eastAsia="Calibri" w:hAnsi="Calibri Light"/>
        </w:rPr>
        <w:t xml:space="preserve">.  If there are concerns that a child is at risk of, or is a victim of, FGM contact the police via 999 (for immediate risk) or 101.  Alternatively, the NSPCC FGM helpline anonymously 24/7 on 0800 028 3550 or </w:t>
      </w:r>
      <w:hyperlink r:id="rId72" w:history="1">
        <w:r w:rsidRPr="00E326E0">
          <w:rPr>
            <w:rStyle w:val="Hyperlink"/>
            <w:rFonts w:ascii="Calibri Light" w:eastAsia="Calibri" w:hAnsi="Calibri Light"/>
            <w:color w:val="auto"/>
          </w:rPr>
          <w:t>fgmhelp@nspcc.org.uk</w:t>
        </w:r>
      </w:hyperlink>
      <w:r w:rsidRPr="00E326E0">
        <w:rPr>
          <w:rFonts w:ascii="Calibri Light" w:eastAsia="Calibri" w:hAnsi="Calibri Light"/>
        </w:rPr>
        <w:t xml:space="preserve"> </w:t>
      </w:r>
    </w:p>
    <w:p w14:paraId="3C69CB23" w14:textId="77777777" w:rsidR="00D812B3" w:rsidRPr="00E326E0" w:rsidRDefault="00D812B3" w:rsidP="00F20434">
      <w:pPr>
        <w:jc w:val="both"/>
        <w:rPr>
          <w:rFonts w:ascii="Calibri Light" w:hAnsi="Calibri Light"/>
        </w:rPr>
      </w:pPr>
    </w:p>
    <w:p w14:paraId="41A2CCD7" w14:textId="77777777" w:rsidR="004923E0" w:rsidRPr="000E326C" w:rsidRDefault="00E31E93" w:rsidP="00F20434">
      <w:pPr>
        <w:pStyle w:val="Heading2"/>
        <w:jc w:val="both"/>
        <w:rPr>
          <w:rFonts w:ascii="Calibri Light" w:hAnsi="Calibri Light"/>
          <w:sz w:val="22"/>
          <w:szCs w:val="22"/>
        </w:rPr>
      </w:pPr>
      <w:bookmarkStart w:id="34" w:name="_Toc143092374"/>
      <w:r w:rsidRPr="000E326C">
        <w:rPr>
          <w:rFonts w:ascii="Calibri Light" w:hAnsi="Calibri Light"/>
          <w:sz w:val="22"/>
          <w:szCs w:val="22"/>
        </w:rPr>
        <w:t>Online safety</w:t>
      </w:r>
      <w:bookmarkEnd w:id="34"/>
    </w:p>
    <w:p w14:paraId="1D9926C1" w14:textId="77777777" w:rsidR="006F27BE" w:rsidRPr="00E326E0" w:rsidRDefault="006F27BE" w:rsidP="00F20434">
      <w:pPr>
        <w:spacing w:after="0" w:line="360" w:lineRule="auto"/>
        <w:jc w:val="both"/>
        <w:rPr>
          <w:rFonts w:ascii="Calibri Light" w:hAnsi="Calibri Light"/>
        </w:rPr>
      </w:pPr>
    </w:p>
    <w:p w14:paraId="17707B01" w14:textId="68C842E7" w:rsidR="00804523" w:rsidRPr="00E326E0" w:rsidRDefault="008C794D" w:rsidP="00F20434">
      <w:pPr>
        <w:spacing w:after="0" w:line="360" w:lineRule="auto"/>
        <w:jc w:val="both"/>
        <w:rPr>
          <w:rFonts w:ascii="Calibri Light" w:hAnsi="Calibri Light" w:cs="Arial"/>
          <w:bCs/>
        </w:rPr>
      </w:pPr>
      <w:r w:rsidRPr="008C794D">
        <w:rPr>
          <w:rFonts w:ascii="Calibri Light" w:hAnsi="Calibri Light" w:cs="Arial"/>
          <w:bCs/>
        </w:rPr>
        <w:t xml:space="preserve">Halebank C E Primary School </w:t>
      </w:r>
      <w:r w:rsidR="00804523" w:rsidRPr="00E326E0">
        <w:rPr>
          <w:rFonts w:ascii="Calibri Light" w:hAnsi="Calibri Light" w:cs="Arial"/>
          <w:bCs/>
        </w:rPr>
        <w:t>is committed to keeping pupils safe online. We therefore ensure that:</w:t>
      </w:r>
    </w:p>
    <w:p w14:paraId="512B9461" w14:textId="77777777" w:rsidR="00C1507A" w:rsidRDefault="00C1507A" w:rsidP="001D3BC3">
      <w:pPr>
        <w:pStyle w:val="ListParagraph"/>
        <w:numPr>
          <w:ilvl w:val="0"/>
          <w:numId w:val="24"/>
        </w:numPr>
        <w:ind w:left="714" w:hanging="357"/>
        <w:contextualSpacing/>
        <w:jc w:val="both"/>
        <w:rPr>
          <w:rFonts w:ascii="Calibri Light" w:hAnsi="Calibri Light" w:cs="Arial"/>
          <w:bCs/>
          <w:sz w:val="22"/>
          <w:szCs w:val="22"/>
        </w:rPr>
      </w:pPr>
      <w:r>
        <w:rPr>
          <w:rFonts w:ascii="Calibri Light" w:hAnsi="Calibri Light" w:cs="Arial"/>
          <w:bCs/>
          <w:sz w:val="22"/>
          <w:szCs w:val="22"/>
        </w:rPr>
        <w:t xml:space="preserve">ALL staff and volunteers understand </w:t>
      </w:r>
      <w:r w:rsidRPr="00C1507A">
        <w:rPr>
          <w:rFonts w:ascii="Calibri Light" w:hAnsi="Calibri Light" w:cs="Arial"/>
          <w:bCs/>
          <w:sz w:val="22"/>
          <w:szCs w:val="22"/>
        </w:rPr>
        <w:t>that technology offers many opportunities but is a significant component in many safeguarding and wellbeing issues. Children are at risk of abuse online as well as face to face. Children can also abuse their peers online, this can take the form of abusive, harassing, and misogynistic messages, the non-consensual sharing of indecent images, especially around chat groups, and the sharing of abusive images and pornography, to those who do not want to receive such content.</w:t>
      </w:r>
    </w:p>
    <w:p w14:paraId="0FE81DDD" w14:textId="7F99D17C" w:rsidR="00C1507A" w:rsidRPr="006D1302" w:rsidRDefault="00C1507A" w:rsidP="001D3BC3">
      <w:pPr>
        <w:pStyle w:val="ListParagraph"/>
        <w:numPr>
          <w:ilvl w:val="0"/>
          <w:numId w:val="24"/>
        </w:numPr>
        <w:ind w:left="714" w:hanging="357"/>
        <w:contextualSpacing/>
        <w:jc w:val="both"/>
        <w:rPr>
          <w:rFonts w:ascii="Calibri Light" w:hAnsi="Calibri Light" w:cs="Arial"/>
          <w:bCs/>
          <w:sz w:val="22"/>
          <w:szCs w:val="22"/>
        </w:rPr>
      </w:pPr>
      <w:r w:rsidRPr="006D1302">
        <w:rPr>
          <w:rFonts w:ascii="Calibri Light" w:hAnsi="Calibri Light" w:cs="Arial"/>
          <w:bCs/>
          <w:sz w:val="22"/>
          <w:szCs w:val="22"/>
        </w:rPr>
        <w:t xml:space="preserve">ALL staff and volunteers </w:t>
      </w:r>
      <w:r w:rsidR="00663BD3" w:rsidRPr="006D1302">
        <w:rPr>
          <w:rFonts w:ascii="Calibri Light" w:hAnsi="Calibri Light" w:cs="Arial"/>
          <w:bCs/>
          <w:sz w:val="22"/>
          <w:szCs w:val="22"/>
        </w:rPr>
        <w:t>understand</w:t>
      </w:r>
      <w:r w:rsidRPr="006D1302">
        <w:rPr>
          <w:rFonts w:ascii="Calibri Light" w:hAnsi="Calibri Light" w:cs="Arial"/>
          <w:bCs/>
          <w:sz w:val="22"/>
          <w:szCs w:val="22"/>
        </w:rPr>
        <w:t xml:space="preserve"> the expectations, applicable to their roles and responsibilities in relation to filtering and monitoring’ of ICT systems and regular monitoring of school’s equipment and networks.</w:t>
      </w:r>
    </w:p>
    <w:p w14:paraId="56CE6BD8" w14:textId="1BEBA196" w:rsidR="00804523" w:rsidRPr="006D1302" w:rsidRDefault="00804523" w:rsidP="001D3BC3">
      <w:pPr>
        <w:pStyle w:val="ListParagraph"/>
        <w:numPr>
          <w:ilvl w:val="0"/>
          <w:numId w:val="24"/>
        </w:numPr>
        <w:ind w:left="714" w:hanging="357"/>
        <w:contextualSpacing/>
        <w:jc w:val="both"/>
        <w:rPr>
          <w:rFonts w:ascii="Calibri Light" w:hAnsi="Calibri Light" w:cs="Arial"/>
          <w:bCs/>
          <w:sz w:val="22"/>
          <w:szCs w:val="22"/>
        </w:rPr>
      </w:pPr>
      <w:r w:rsidRPr="00E326E0">
        <w:rPr>
          <w:rFonts w:ascii="Calibri Light" w:hAnsi="Calibri Light" w:cs="Arial"/>
          <w:sz w:val="22"/>
          <w:szCs w:val="22"/>
        </w:rPr>
        <w:t xml:space="preserve">The </w:t>
      </w:r>
      <w:r w:rsidRPr="008C794D">
        <w:rPr>
          <w:rFonts w:ascii="Calibri Light" w:hAnsi="Calibri Light" w:cs="Arial"/>
          <w:sz w:val="22"/>
          <w:szCs w:val="22"/>
        </w:rPr>
        <w:t xml:space="preserve">school’s Online Safety Policy </w:t>
      </w:r>
      <w:r w:rsidRPr="00E326E0">
        <w:rPr>
          <w:rFonts w:ascii="Calibri Light" w:hAnsi="Calibri Light" w:cs="Arial"/>
          <w:sz w:val="22"/>
          <w:szCs w:val="22"/>
        </w:rPr>
        <w:t xml:space="preserve">details how we keep pupils safe when using the internet and mobile </w:t>
      </w:r>
      <w:r w:rsidR="007E34EC" w:rsidRPr="00E326E0">
        <w:rPr>
          <w:rFonts w:ascii="Calibri Light" w:hAnsi="Calibri Light" w:cs="Arial"/>
          <w:sz w:val="22"/>
          <w:szCs w:val="22"/>
        </w:rPr>
        <w:t>technology.</w:t>
      </w:r>
    </w:p>
    <w:p w14:paraId="480C1F06" w14:textId="77777777" w:rsidR="006D1302" w:rsidRPr="006D1302" w:rsidRDefault="006D1302" w:rsidP="001D3BC3">
      <w:pPr>
        <w:pStyle w:val="ListParagraph"/>
        <w:numPr>
          <w:ilvl w:val="0"/>
          <w:numId w:val="24"/>
        </w:numPr>
        <w:ind w:left="714" w:hanging="357"/>
        <w:contextualSpacing/>
        <w:jc w:val="both"/>
        <w:rPr>
          <w:rFonts w:ascii="Calibri Light" w:hAnsi="Calibri Light" w:cs="Arial"/>
          <w:bCs/>
          <w:sz w:val="22"/>
          <w:szCs w:val="22"/>
        </w:rPr>
      </w:pPr>
      <w:r w:rsidRPr="006D1302">
        <w:rPr>
          <w:rFonts w:ascii="Calibri Light" w:eastAsia="Calibri" w:hAnsi="Calibri Light" w:cs="Arial"/>
          <w:sz w:val="22"/>
          <w:szCs w:val="22"/>
        </w:rPr>
        <w:lastRenderedPageBreak/>
        <w:t>The school has appropriate filters and monitoring systems in place regarding use of internet as be detailed in the Online Safety Policy.</w:t>
      </w:r>
      <w:r w:rsidRPr="006D1302">
        <w:rPr>
          <w:rFonts w:ascii="Calibri Light" w:hAnsi="Calibri Light"/>
          <w:sz w:val="22"/>
          <w:szCs w:val="22"/>
        </w:rPr>
        <w:t xml:space="preserve">  </w:t>
      </w:r>
      <w:r w:rsidRPr="006D1302">
        <w:rPr>
          <w:rFonts w:ascii="Calibri Light" w:hAnsi="Calibri Light" w:cs="Arial"/>
          <w:bCs/>
          <w:sz w:val="22"/>
          <w:szCs w:val="22"/>
        </w:rPr>
        <w:t>Our DSL has the lead responsibility filtering and monitoring and which is overseen and regularly reviewed by the ‘Governing body/ trust, along with considering the number of and age range of their children, those who are potentially at greater risk of harm, and how often they access the IT system along with the proportionality of costs versus safeguarding risks.’</w:t>
      </w:r>
    </w:p>
    <w:p w14:paraId="140F160E" w14:textId="2F496209" w:rsidR="00804523" w:rsidRPr="00346B0D" w:rsidRDefault="00804523" w:rsidP="001D3BC3">
      <w:pPr>
        <w:pStyle w:val="ListParagraph"/>
        <w:numPr>
          <w:ilvl w:val="0"/>
          <w:numId w:val="24"/>
        </w:numPr>
        <w:ind w:left="714" w:hanging="357"/>
        <w:contextualSpacing/>
        <w:jc w:val="both"/>
        <w:rPr>
          <w:rFonts w:ascii="Calibri Light" w:hAnsi="Calibri Light" w:cs="Arial"/>
          <w:bCs/>
          <w:sz w:val="22"/>
          <w:szCs w:val="22"/>
        </w:rPr>
      </w:pPr>
      <w:r w:rsidRPr="00E326E0">
        <w:rPr>
          <w:rFonts w:ascii="Calibri Light" w:hAnsi="Calibri Light" w:cs="Arial"/>
          <w:sz w:val="22"/>
          <w:szCs w:val="22"/>
        </w:rPr>
        <w:t xml:space="preserve">Online bullying by pupils, via texts and emails, will be treated as seriously as any other type of bullying and will be managed through our </w:t>
      </w:r>
      <w:hyperlink r:id="rId73" w:history="1">
        <w:r w:rsidRPr="00346B0D">
          <w:rPr>
            <w:rStyle w:val="Hyperlink"/>
            <w:rFonts w:ascii="Calibri Light" w:hAnsi="Calibri Light" w:cs="Arial"/>
            <w:iCs/>
            <w:color w:val="auto"/>
            <w:sz w:val="22"/>
            <w:szCs w:val="22"/>
          </w:rPr>
          <w:t>Behaviour Policy</w:t>
        </w:r>
      </w:hyperlink>
      <w:r w:rsidRPr="00346B0D">
        <w:rPr>
          <w:rStyle w:val="Hyperlink"/>
          <w:rFonts w:ascii="Calibri Light" w:hAnsi="Calibri Light" w:cs="Arial"/>
          <w:color w:val="auto"/>
          <w:sz w:val="22"/>
          <w:szCs w:val="22"/>
        </w:rPr>
        <w:t xml:space="preserve"> </w:t>
      </w:r>
    </w:p>
    <w:p w14:paraId="21CDC7A4" w14:textId="7B222966" w:rsidR="00804523" w:rsidRPr="00E326E0" w:rsidRDefault="00C1507A" w:rsidP="001D3BC3">
      <w:pPr>
        <w:pStyle w:val="ListParagraph"/>
        <w:numPr>
          <w:ilvl w:val="0"/>
          <w:numId w:val="24"/>
        </w:numPr>
        <w:ind w:left="714" w:hanging="357"/>
        <w:contextualSpacing/>
        <w:jc w:val="both"/>
        <w:rPr>
          <w:rFonts w:ascii="Calibri Light" w:hAnsi="Calibri Light" w:cs="Arial"/>
          <w:bCs/>
          <w:sz w:val="22"/>
          <w:szCs w:val="22"/>
        </w:rPr>
      </w:pPr>
      <w:r w:rsidRPr="00C1507A">
        <w:rPr>
          <w:rFonts w:ascii="Calibri Light" w:hAnsi="Calibri Light" w:cs="Calibri Light"/>
          <w:iCs/>
          <w:sz w:val="22"/>
          <w:szCs w:val="22"/>
          <w:bdr w:val="none" w:sz="0" w:space="0" w:color="auto" w:frame="1"/>
          <w:lang w:eastAsia="en-GB"/>
        </w:rPr>
        <w:t>Our school approach to online safety, including appropriate filtering and monitoring on school devices and school networks is reflected in this Child Protection Policy including awareness of the ease of access to mobile phone networks</w:t>
      </w:r>
      <w:r w:rsidRPr="00C1507A">
        <w:rPr>
          <w:rFonts w:ascii="Calibri Light" w:hAnsi="Calibri Light" w:cs="Calibri Light"/>
          <w:bCs/>
          <w:sz w:val="22"/>
          <w:szCs w:val="22"/>
        </w:rPr>
        <w:t xml:space="preserve"> </w:t>
      </w:r>
      <w:r w:rsidR="00804523" w:rsidRPr="00C1507A">
        <w:rPr>
          <w:rFonts w:ascii="Calibri Light" w:hAnsi="Calibri Light" w:cs="Calibri Light"/>
          <w:bCs/>
          <w:sz w:val="22"/>
          <w:szCs w:val="22"/>
        </w:rPr>
        <w:t xml:space="preserve">There is a clear and explicit procedure for dealing with mobile phones that are brought into school by </w:t>
      </w:r>
      <w:proofErr w:type="gramStart"/>
      <w:r w:rsidR="00804523" w:rsidRPr="00C1507A">
        <w:rPr>
          <w:rFonts w:ascii="Calibri Light" w:hAnsi="Calibri Light" w:cs="Calibri Light"/>
          <w:bCs/>
          <w:sz w:val="22"/>
          <w:szCs w:val="22"/>
        </w:rPr>
        <w:t>children</w:t>
      </w:r>
      <w:proofErr w:type="gramEnd"/>
      <w:r w:rsidR="00804523" w:rsidRPr="00C1507A">
        <w:rPr>
          <w:rFonts w:ascii="Calibri Light" w:hAnsi="Calibri Light" w:cs="Arial"/>
          <w:bCs/>
          <w:sz w:val="22"/>
          <w:szCs w:val="22"/>
        </w:rPr>
        <w:t xml:space="preserve"> </w:t>
      </w:r>
    </w:p>
    <w:p w14:paraId="6E70AD07" w14:textId="77777777" w:rsidR="00804523" w:rsidRPr="00E326E0" w:rsidRDefault="00804523" w:rsidP="001D3BC3">
      <w:pPr>
        <w:pStyle w:val="ListParagraph"/>
        <w:numPr>
          <w:ilvl w:val="0"/>
          <w:numId w:val="24"/>
        </w:numPr>
        <w:ind w:left="714" w:hanging="357"/>
        <w:contextualSpacing/>
        <w:jc w:val="both"/>
        <w:rPr>
          <w:rFonts w:ascii="Calibri Light" w:hAnsi="Calibri Light" w:cs="Arial"/>
          <w:bCs/>
          <w:sz w:val="22"/>
          <w:szCs w:val="22"/>
        </w:rPr>
      </w:pPr>
      <w:r w:rsidRPr="00E326E0">
        <w:rPr>
          <w:rFonts w:ascii="Calibri Light" w:eastAsia="Calibri" w:hAnsi="Calibri Light" w:cs="Arial"/>
          <w:sz w:val="22"/>
          <w:szCs w:val="22"/>
        </w:rPr>
        <w:t xml:space="preserve">DfE advice; </w:t>
      </w:r>
      <w:hyperlink r:id="rId74" w:history="1">
        <w:r w:rsidRPr="00E326E0">
          <w:rPr>
            <w:rStyle w:val="Hyperlink"/>
            <w:rFonts w:ascii="Calibri Light" w:eastAsia="Calibri" w:hAnsi="Calibri Light" w:cs="Arial"/>
            <w:b/>
            <w:i/>
            <w:iCs/>
            <w:color w:val="auto"/>
            <w:sz w:val="22"/>
            <w:szCs w:val="22"/>
          </w:rPr>
          <w:t>Searching, Screening and Confiscation</w:t>
        </w:r>
      </w:hyperlink>
      <w:r w:rsidRPr="00E326E0">
        <w:rPr>
          <w:rFonts w:ascii="Calibri Light" w:eastAsia="Calibri" w:hAnsi="Calibri Light" w:cs="Arial"/>
          <w:b/>
          <w:sz w:val="22"/>
          <w:szCs w:val="22"/>
        </w:rPr>
        <w:t xml:space="preserve"> </w:t>
      </w:r>
      <w:r w:rsidRPr="00E326E0">
        <w:rPr>
          <w:rFonts w:ascii="Calibri Light" w:eastAsia="Calibri" w:hAnsi="Calibri Light" w:cs="Arial"/>
          <w:sz w:val="22"/>
          <w:szCs w:val="22"/>
        </w:rPr>
        <w:t>is followed where there is a need to search a pupil for a mobile device</w:t>
      </w:r>
    </w:p>
    <w:p w14:paraId="73AAC633" w14:textId="77777777" w:rsidR="00804523" w:rsidRPr="007F7B4E" w:rsidRDefault="00804523" w:rsidP="001D3BC3">
      <w:pPr>
        <w:pStyle w:val="ListParagraph"/>
        <w:numPr>
          <w:ilvl w:val="0"/>
          <w:numId w:val="24"/>
        </w:numPr>
        <w:ind w:left="714" w:hanging="357"/>
        <w:contextualSpacing/>
        <w:jc w:val="both"/>
        <w:rPr>
          <w:rFonts w:ascii="Calibri Light" w:hAnsi="Calibri Light" w:cs="Arial"/>
          <w:bCs/>
          <w:sz w:val="22"/>
          <w:szCs w:val="22"/>
        </w:rPr>
      </w:pPr>
      <w:r w:rsidRPr="00E326E0">
        <w:rPr>
          <w:rFonts w:ascii="Calibri Light" w:eastAsia="Calibri" w:hAnsi="Calibri Light" w:cs="Arial"/>
          <w:sz w:val="22"/>
          <w:szCs w:val="22"/>
        </w:rPr>
        <w:t>When school become aware of an online safety issue that has occurred outside of school, it is managed in accordance with the school Online Safety Policy</w:t>
      </w:r>
    </w:p>
    <w:p w14:paraId="798278A7" w14:textId="77777777" w:rsidR="007F7B4E" w:rsidRPr="007F7B4E" w:rsidRDefault="007F7B4E" w:rsidP="001D3BC3">
      <w:pPr>
        <w:pStyle w:val="ListParagraph"/>
        <w:numPr>
          <w:ilvl w:val="0"/>
          <w:numId w:val="24"/>
        </w:numPr>
        <w:ind w:left="714" w:hanging="357"/>
        <w:contextualSpacing/>
        <w:jc w:val="both"/>
        <w:rPr>
          <w:rFonts w:ascii="Calibri Light" w:hAnsi="Calibri Light" w:cs="Arial"/>
          <w:bCs/>
          <w:sz w:val="22"/>
          <w:szCs w:val="22"/>
        </w:rPr>
      </w:pPr>
      <w:r w:rsidRPr="007F7B4E">
        <w:rPr>
          <w:rFonts w:ascii="Calibri Light" w:hAnsi="Calibri Light" w:cs="Arial"/>
          <w:bCs/>
          <w:sz w:val="22"/>
          <w:szCs w:val="22"/>
        </w:rPr>
        <w:t>Our DSL will always act in the ‘best interest of the child’ and remain mindful of the importance with parents and carers about safeguarding concerns held for children and in particular children’s access to online sites when away from school or college.</w:t>
      </w:r>
    </w:p>
    <w:p w14:paraId="1D5B8EB0" w14:textId="77777777" w:rsidR="007F7B4E" w:rsidRDefault="007F7B4E" w:rsidP="001D3BC3">
      <w:pPr>
        <w:pStyle w:val="ListParagraph"/>
        <w:numPr>
          <w:ilvl w:val="0"/>
          <w:numId w:val="24"/>
        </w:numPr>
        <w:ind w:left="714" w:hanging="357"/>
        <w:contextualSpacing/>
        <w:jc w:val="both"/>
        <w:rPr>
          <w:rFonts w:ascii="Calibri Light" w:hAnsi="Calibri Light" w:cs="Arial"/>
          <w:bCs/>
          <w:sz w:val="22"/>
          <w:szCs w:val="22"/>
        </w:rPr>
      </w:pPr>
      <w:r w:rsidRPr="007F7B4E">
        <w:rPr>
          <w:rFonts w:ascii="Calibri Light" w:hAnsi="Calibri Light" w:cs="Arial"/>
          <w:bCs/>
          <w:sz w:val="22"/>
          <w:szCs w:val="22"/>
        </w:rPr>
        <w:t>We will support understanding of harmful online challenges and hoaxes and share information with parents and carers and where they can get help and support.</w:t>
      </w:r>
    </w:p>
    <w:p w14:paraId="5C7DBEB1" w14:textId="77777777" w:rsidR="007F7B4E" w:rsidRPr="007F7B4E" w:rsidRDefault="007F7B4E" w:rsidP="001D3BC3">
      <w:pPr>
        <w:pStyle w:val="ListParagraph"/>
        <w:numPr>
          <w:ilvl w:val="0"/>
          <w:numId w:val="24"/>
        </w:numPr>
        <w:ind w:left="714" w:hanging="357"/>
        <w:jc w:val="both"/>
        <w:rPr>
          <w:rFonts w:ascii="Calibri Light" w:hAnsi="Calibri Light"/>
        </w:rPr>
      </w:pPr>
      <w:r w:rsidRPr="007F7B4E">
        <w:rPr>
          <w:rFonts w:ascii="Calibri Light" w:hAnsi="Calibri Light" w:cs="Arial"/>
          <w:bCs/>
        </w:rPr>
        <w:t xml:space="preserve">All forms of abuse or harassment will be reported in accordance with national safeguarding guidance, and we will take a ‘zero tolerance’ approach to harassment and abuse as informed in KCSiE.  </w:t>
      </w:r>
      <w:r w:rsidRPr="007F7B4E">
        <w:rPr>
          <w:rFonts w:ascii="Calibri Light" w:hAnsi="Calibri Light"/>
        </w:rPr>
        <w:t>Additional information can be found within Keeping Children Safe in Education 2023 and Sharing Nudes and Semi Nudes.</w:t>
      </w:r>
    </w:p>
    <w:p w14:paraId="5F097473" w14:textId="77777777" w:rsidR="00C1507A" w:rsidRPr="007F7B4E" w:rsidRDefault="007F7B4E" w:rsidP="001D3BC3">
      <w:pPr>
        <w:pStyle w:val="ListParagraph"/>
        <w:numPr>
          <w:ilvl w:val="0"/>
          <w:numId w:val="24"/>
        </w:numPr>
        <w:contextualSpacing/>
        <w:jc w:val="both"/>
        <w:rPr>
          <w:rFonts w:ascii="Calibri Light" w:hAnsi="Calibri Light" w:cs="Arial"/>
          <w:bCs/>
          <w:sz w:val="22"/>
          <w:szCs w:val="22"/>
        </w:rPr>
      </w:pPr>
      <w:r w:rsidRPr="007F7B4E">
        <w:rPr>
          <w:rFonts w:ascii="Calibri Light" w:hAnsi="Calibri Light" w:cs="Arial"/>
          <w:bCs/>
          <w:sz w:val="22"/>
          <w:szCs w:val="22"/>
        </w:rPr>
        <w:t>All staff recognise the additional risks that children with SEN and disabilities (SEND) face online, for example, from online bullying, grooming and radicalisation and are confident they have the capability to support SEND children to stay safe online.</w:t>
      </w:r>
    </w:p>
    <w:p w14:paraId="08C54C0D" w14:textId="77777777" w:rsidR="007F7B4E" w:rsidRPr="007F7B4E" w:rsidRDefault="007F7B4E" w:rsidP="00F20434">
      <w:pPr>
        <w:pStyle w:val="ListParagraph"/>
        <w:contextualSpacing/>
        <w:jc w:val="both"/>
        <w:rPr>
          <w:rFonts w:ascii="Calibri Light" w:hAnsi="Calibri Light" w:cs="Arial"/>
          <w:bCs/>
          <w:sz w:val="22"/>
          <w:szCs w:val="22"/>
        </w:rPr>
      </w:pPr>
    </w:p>
    <w:p w14:paraId="14035442" w14:textId="77777777" w:rsidR="006D1302" w:rsidRPr="00C1507A" w:rsidRDefault="006D1302" w:rsidP="00F20434">
      <w:pPr>
        <w:autoSpaceDE w:val="0"/>
        <w:autoSpaceDN w:val="0"/>
        <w:adjustRightInd w:val="0"/>
        <w:spacing w:after="0" w:line="240" w:lineRule="auto"/>
        <w:jc w:val="both"/>
        <w:rPr>
          <w:rFonts w:ascii="Calibri Light" w:eastAsia="Times New Roman" w:hAnsi="Calibri Light" w:cs="Calibri Light"/>
          <w:i/>
          <w:lang w:eastAsia="en-GB"/>
        </w:rPr>
      </w:pPr>
      <w:r w:rsidRPr="00C1507A">
        <w:rPr>
          <w:rFonts w:ascii="Calibri Light" w:eastAsia="Times New Roman" w:hAnsi="Calibri Light" w:cs="Calibri Light"/>
          <w:lang w:eastAsia="en-GB"/>
        </w:rPr>
        <w:t xml:space="preserve">Our </w:t>
      </w:r>
      <w:r w:rsidRPr="00C1507A">
        <w:rPr>
          <w:rFonts w:ascii="Calibri Light" w:eastAsia="Times New Roman" w:hAnsi="Calibri Light" w:cs="Calibri Light"/>
          <w:iCs/>
          <w:lang w:eastAsia="en-GB"/>
        </w:rPr>
        <w:t xml:space="preserve">Governing body/Trust </w:t>
      </w:r>
      <w:r w:rsidRPr="00C1507A">
        <w:rPr>
          <w:rFonts w:ascii="Calibri Light" w:eastAsia="Times New Roman" w:hAnsi="Calibri Light" w:cs="Calibri Light"/>
          <w:lang w:eastAsia="en-GB"/>
        </w:rPr>
        <w:t>will ensure they maintain oversight of</w:t>
      </w:r>
      <w:r w:rsidRPr="00C1507A">
        <w:rPr>
          <w:rFonts w:ascii="Calibri Light" w:eastAsia="Times New Roman" w:hAnsi="Calibri Light" w:cs="Calibri Light"/>
          <w:iCs/>
          <w:lang w:eastAsia="en-GB"/>
        </w:rPr>
        <w:t xml:space="preserve"> the Online Safety Policy contained within our main child protection policy</w:t>
      </w:r>
      <w:r w:rsidRPr="00C1507A">
        <w:rPr>
          <w:rFonts w:ascii="Calibri Light" w:eastAsia="Times New Roman" w:hAnsi="Calibri Light" w:cs="Calibri Light"/>
          <w:lang w:eastAsia="en-GB"/>
        </w:rPr>
        <w:t>, and the arrangements put in place to ensure appropriate filtering and monitoring on school devices and school network. The appropriateness of any filtering and monitoring systems will in part be informed by the risk assessment required by the Prevent Duty as required by KCSiE 2023</w:t>
      </w:r>
      <w:r>
        <w:rPr>
          <w:rFonts w:ascii="Calibri Light" w:eastAsia="Times New Roman" w:hAnsi="Calibri Light" w:cs="Calibri Light"/>
          <w:lang w:eastAsia="en-GB"/>
        </w:rPr>
        <w:t xml:space="preserve">. </w:t>
      </w:r>
      <w:r w:rsidRPr="00C1507A">
        <w:rPr>
          <w:rFonts w:ascii="Calibri Light" w:eastAsia="Times New Roman" w:hAnsi="Calibri Light" w:cs="Calibri Light"/>
          <w:i/>
          <w:lang w:eastAsia="en-GB"/>
        </w:rPr>
        <w:t xml:space="preserve"> </w:t>
      </w:r>
    </w:p>
    <w:p w14:paraId="5EC43108" w14:textId="77777777" w:rsidR="006D1302" w:rsidRDefault="006D1302" w:rsidP="00F20434">
      <w:pPr>
        <w:autoSpaceDE w:val="0"/>
        <w:autoSpaceDN w:val="0"/>
        <w:adjustRightInd w:val="0"/>
        <w:jc w:val="both"/>
        <w:rPr>
          <w:rFonts w:ascii="Calibri Light" w:hAnsi="Calibri Light" w:cs="Calibri Light"/>
          <w:lang w:eastAsia="en-GB"/>
        </w:rPr>
      </w:pPr>
    </w:p>
    <w:p w14:paraId="2799DD92" w14:textId="77777777" w:rsidR="006D1302" w:rsidRPr="006D1302" w:rsidRDefault="006D1302" w:rsidP="00F20434">
      <w:pPr>
        <w:autoSpaceDE w:val="0"/>
        <w:autoSpaceDN w:val="0"/>
        <w:adjustRightInd w:val="0"/>
        <w:jc w:val="both"/>
        <w:rPr>
          <w:rFonts w:ascii="Calibri Light" w:hAnsi="Calibri Light" w:cs="Calibri Light"/>
          <w:lang w:eastAsia="en-GB"/>
        </w:rPr>
      </w:pPr>
      <w:r w:rsidRPr="006D1302">
        <w:rPr>
          <w:rFonts w:ascii="Calibri Light" w:hAnsi="Calibri Light" w:cs="Calibri Light"/>
          <w:lang w:eastAsia="en-GB"/>
        </w:rPr>
        <w:t>This will include:</w:t>
      </w:r>
    </w:p>
    <w:p w14:paraId="54D5DF76" w14:textId="77777777" w:rsidR="006D1302" w:rsidRPr="00C1507A" w:rsidRDefault="006D1302" w:rsidP="001D3BC3">
      <w:pPr>
        <w:numPr>
          <w:ilvl w:val="0"/>
          <w:numId w:val="30"/>
        </w:numPr>
        <w:autoSpaceDE w:val="0"/>
        <w:autoSpaceDN w:val="0"/>
        <w:adjustRightInd w:val="0"/>
        <w:spacing w:after="0" w:line="240" w:lineRule="auto"/>
        <w:contextualSpacing/>
        <w:jc w:val="both"/>
        <w:rPr>
          <w:rFonts w:ascii="Calibri Light" w:eastAsia="Times New Roman" w:hAnsi="Calibri Light" w:cs="Calibri Light"/>
          <w:lang w:eastAsia="en-GB"/>
        </w:rPr>
      </w:pPr>
      <w:r w:rsidRPr="00C1507A">
        <w:rPr>
          <w:rFonts w:ascii="Calibri Light" w:eastAsia="Times New Roman" w:hAnsi="Calibri Light" w:cs="Calibri Light"/>
          <w:lang w:eastAsia="en-GB"/>
        </w:rPr>
        <w:t>identify and assign roles and responsibilities to manage filtering and monitoring systems.</w:t>
      </w:r>
    </w:p>
    <w:p w14:paraId="2BEA9F44" w14:textId="77777777" w:rsidR="006D1302" w:rsidRPr="00C1507A" w:rsidRDefault="006D1302" w:rsidP="001D3BC3">
      <w:pPr>
        <w:numPr>
          <w:ilvl w:val="0"/>
          <w:numId w:val="30"/>
        </w:numPr>
        <w:autoSpaceDE w:val="0"/>
        <w:autoSpaceDN w:val="0"/>
        <w:adjustRightInd w:val="0"/>
        <w:spacing w:after="0" w:line="240" w:lineRule="auto"/>
        <w:contextualSpacing/>
        <w:jc w:val="both"/>
        <w:rPr>
          <w:rFonts w:ascii="Calibri Light" w:eastAsia="Times New Roman" w:hAnsi="Calibri Light" w:cs="Calibri Light"/>
          <w:lang w:eastAsia="en-GB"/>
        </w:rPr>
      </w:pPr>
      <w:r w:rsidRPr="00C1507A">
        <w:rPr>
          <w:rFonts w:ascii="Calibri Light" w:eastAsia="Times New Roman" w:hAnsi="Calibri Light" w:cs="Calibri Light"/>
          <w:lang w:eastAsia="en-GB"/>
        </w:rPr>
        <w:t>review filtering and monitoring provision at least annually.</w:t>
      </w:r>
    </w:p>
    <w:p w14:paraId="62ECAEAB" w14:textId="77777777" w:rsidR="006D1302" w:rsidRPr="00C1507A" w:rsidRDefault="006D1302" w:rsidP="001D3BC3">
      <w:pPr>
        <w:numPr>
          <w:ilvl w:val="0"/>
          <w:numId w:val="30"/>
        </w:numPr>
        <w:autoSpaceDE w:val="0"/>
        <w:autoSpaceDN w:val="0"/>
        <w:adjustRightInd w:val="0"/>
        <w:spacing w:after="0" w:line="240" w:lineRule="auto"/>
        <w:contextualSpacing/>
        <w:jc w:val="both"/>
        <w:rPr>
          <w:rFonts w:ascii="Calibri Light" w:eastAsia="Times New Roman" w:hAnsi="Calibri Light" w:cs="Calibri Light"/>
          <w:lang w:eastAsia="en-GB"/>
        </w:rPr>
      </w:pPr>
      <w:r w:rsidRPr="00C1507A">
        <w:rPr>
          <w:rFonts w:ascii="Calibri Light" w:eastAsia="Times New Roman" w:hAnsi="Calibri Light" w:cs="Calibri Light"/>
          <w:lang w:eastAsia="en-GB"/>
        </w:rPr>
        <w:t>block harmful and inappropriate content without unreasonably impacting teaching and learning.</w:t>
      </w:r>
    </w:p>
    <w:p w14:paraId="2CF5D474" w14:textId="77777777" w:rsidR="006D1302" w:rsidRPr="00C1507A" w:rsidRDefault="006D1302" w:rsidP="001D3BC3">
      <w:pPr>
        <w:numPr>
          <w:ilvl w:val="0"/>
          <w:numId w:val="30"/>
        </w:numPr>
        <w:autoSpaceDE w:val="0"/>
        <w:autoSpaceDN w:val="0"/>
        <w:adjustRightInd w:val="0"/>
        <w:spacing w:after="0" w:line="240" w:lineRule="auto"/>
        <w:contextualSpacing/>
        <w:jc w:val="both"/>
        <w:rPr>
          <w:rFonts w:ascii="Calibri Light" w:eastAsia="Times New Roman" w:hAnsi="Calibri Light" w:cs="Calibri Light"/>
          <w:lang w:eastAsia="en-GB"/>
        </w:rPr>
      </w:pPr>
      <w:r w:rsidRPr="00C1507A">
        <w:rPr>
          <w:rFonts w:ascii="Calibri Light" w:eastAsia="Times New Roman" w:hAnsi="Calibri Light" w:cs="Calibri Light"/>
          <w:lang w:eastAsia="en-GB"/>
        </w:rPr>
        <w:t>have effective monitoring strategies in place that meet the school/ colleges safeguarding need.</w:t>
      </w:r>
    </w:p>
    <w:p w14:paraId="6DE4230E" w14:textId="77777777" w:rsidR="006D1302" w:rsidRPr="006D1302" w:rsidRDefault="006D1302" w:rsidP="001D3BC3">
      <w:pPr>
        <w:numPr>
          <w:ilvl w:val="0"/>
          <w:numId w:val="30"/>
        </w:numPr>
        <w:autoSpaceDE w:val="0"/>
        <w:autoSpaceDN w:val="0"/>
        <w:adjustRightInd w:val="0"/>
        <w:spacing w:after="0" w:line="240" w:lineRule="auto"/>
        <w:contextualSpacing/>
        <w:jc w:val="both"/>
        <w:rPr>
          <w:rFonts w:ascii="Calibri Light" w:eastAsia="Times New Roman" w:hAnsi="Calibri Light" w:cs="Calibri Light"/>
          <w:u w:val="single"/>
          <w:lang w:eastAsia="en-GB"/>
        </w:rPr>
      </w:pPr>
      <w:r w:rsidRPr="00C1507A">
        <w:rPr>
          <w:rFonts w:ascii="Calibri Light" w:eastAsia="Times New Roman" w:hAnsi="Calibri Light" w:cs="Calibri Light"/>
          <w:lang w:eastAsia="en-GB"/>
        </w:rPr>
        <w:t xml:space="preserve">review and discuss the standards with the leadership team, IT staff and service providers to ensure the school/college meets the standard published by the </w:t>
      </w:r>
      <w:hyperlink r:id="rId75" w:history="1">
        <w:r w:rsidRPr="006D1302">
          <w:rPr>
            <w:rFonts w:ascii="Calibri Light" w:eastAsia="Times New Roman" w:hAnsi="Calibri Light" w:cs="Calibri Light"/>
            <w:u w:val="single"/>
            <w:lang w:eastAsia="en-GB"/>
          </w:rPr>
          <w:t>Department for Education filtering and monitoring standards.</w:t>
        </w:r>
      </w:hyperlink>
    </w:p>
    <w:p w14:paraId="7E606E26" w14:textId="77777777" w:rsidR="006D1302" w:rsidRPr="00C1507A" w:rsidRDefault="006D1302" w:rsidP="00F20434">
      <w:pPr>
        <w:spacing w:after="0" w:line="240" w:lineRule="auto"/>
        <w:jc w:val="both"/>
        <w:textAlignment w:val="baseline"/>
        <w:rPr>
          <w:rFonts w:ascii="Arial" w:eastAsia="Times New Roman" w:hAnsi="Arial" w:cs="Times New Roman"/>
          <w:sz w:val="28"/>
          <w:szCs w:val="20"/>
          <w:lang w:eastAsia="en-GB"/>
        </w:rPr>
      </w:pPr>
    </w:p>
    <w:p w14:paraId="546EA53C" w14:textId="77777777" w:rsidR="006D1302" w:rsidRPr="00C1507A" w:rsidRDefault="006D1302" w:rsidP="00F20434">
      <w:pPr>
        <w:spacing w:after="0" w:line="240" w:lineRule="auto"/>
        <w:jc w:val="both"/>
        <w:textAlignment w:val="baseline"/>
        <w:rPr>
          <w:rFonts w:ascii="Calibri Light" w:eastAsia="Times New Roman" w:hAnsi="Calibri Light" w:cs="Calibri Light"/>
          <w:iCs/>
          <w:bdr w:val="none" w:sz="0" w:space="0" w:color="auto" w:frame="1"/>
          <w:lang w:eastAsia="en-GB"/>
        </w:rPr>
      </w:pPr>
      <w:r w:rsidRPr="00C1507A">
        <w:rPr>
          <w:rFonts w:ascii="Calibri Light" w:eastAsia="Times New Roman" w:hAnsi="Calibri Light" w:cs="Calibri Light"/>
          <w:bdr w:val="none" w:sz="0" w:space="0" w:color="auto" w:frame="1"/>
          <w:lang w:eastAsia="en-GB"/>
        </w:rPr>
        <w:t xml:space="preserve">Our Governing body/trust will ensure a review is maintained to ensure the standards and discuss with IT staff and service providers these standards and whether more needs to be done to support our school/college in meeting and maintaining this standard and communicating these to staff, our </w:t>
      </w:r>
      <w:r w:rsidRPr="00C1507A">
        <w:rPr>
          <w:rFonts w:ascii="Calibri Light" w:eastAsia="Times New Roman" w:hAnsi="Calibri Light" w:cs="Calibri Light"/>
          <w:iCs/>
          <w:bdr w:val="none" w:sz="0" w:space="0" w:color="auto" w:frame="1"/>
          <w:lang w:eastAsia="en-GB"/>
        </w:rPr>
        <w:lastRenderedPageBreak/>
        <w:t>pupils/students</w:t>
      </w:r>
      <w:r w:rsidRPr="00C1507A">
        <w:rPr>
          <w:rFonts w:ascii="Calibri Light" w:eastAsia="Times New Roman" w:hAnsi="Calibri Light" w:cs="Calibri Light"/>
          <w:bdr w:val="none" w:sz="0" w:space="0" w:color="auto" w:frame="1"/>
          <w:lang w:eastAsia="en-GB"/>
        </w:rPr>
        <w:t>, parents, carers and visitors to the school who provide teaching to children</w:t>
      </w:r>
      <w:r w:rsidRPr="00C1507A">
        <w:rPr>
          <w:rFonts w:ascii="Calibri Light" w:eastAsia="Times New Roman" w:hAnsi="Calibri Light" w:cs="Calibri Light"/>
          <w:iCs/>
          <w:bdr w:val="none" w:sz="0" w:space="0" w:color="auto" w:frame="1"/>
          <w:lang w:eastAsia="en-GB"/>
        </w:rPr>
        <w:t xml:space="preserve"> as part of the learning and educational opportunities we provide. </w:t>
      </w:r>
    </w:p>
    <w:p w14:paraId="33C5CB56" w14:textId="77777777" w:rsidR="006D1302" w:rsidRPr="00C1507A" w:rsidRDefault="006D1302" w:rsidP="00F20434">
      <w:pPr>
        <w:spacing w:after="0" w:line="240" w:lineRule="auto"/>
        <w:jc w:val="both"/>
        <w:textAlignment w:val="baseline"/>
        <w:rPr>
          <w:rFonts w:ascii="Arial" w:eastAsia="Times New Roman" w:hAnsi="Arial" w:cs="Arial"/>
          <w:i/>
          <w:iCs/>
          <w:color w:val="FF0000"/>
          <w:bdr w:val="none" w:sz="0" w:space="0" w:color="auto" w:frame="1"/>
          <w:lang w:eastAsia="en-GB"/>
        </w:rPr>
      </w:pPr>
    </w:p>
    <w:p w14:paraId="4616623B" w14:textId="77777777" w:rsidR="006D1302" w:rsidRPr="00C1507A" w:rsidRDefault="006D1302" w:rsidP="00F20434">
      <w:pPr>
        <w:spacing w:after="0" w:line="240" w:lineRule="auto"/>
        <w:jc w:val="both"/>
        <w:textAlignment w:val="baseline"/>
        <w:rPr>
          <w:rFonts w:ascii="Arial" w:eastAsia="Times New Roman" w:hAnsi="Arial" w:cs="Arial"/>
          <w:i/>
          <w:iCs/>
          <w:color w:val="FF0000"/>
          <w:lang w:eastAsia="en-GB"/>
        </w:rPr>
      </w:pPr>
    </w:p>
    <w:p w14:paraId="63C34FEB" w14:textId="77777777" w:rsidR="00263699" w:rsidRDefault="00263699" w:rsidP="00F20434">
      <w:pPr>
        <w:jc w:val="both"/>
        <w:rPr>
          <w:rFonts w:ascii="Calibri Light" w:hAnsi="Calibri Light"/>
        </w:rPr>
      </w:pPr>
      <w:r w:rsidRPr="00E326E0">
        <w:rPr>
          <w:rFonts w:ascii="Calibri Light" w:hAnsi="Calibri Light"/>
        </w:rPr>
        <w:t xml:space="preserve">Governors </w:t>
      </w:r>
      <w:r w:rsidR="002A0422">
        <w:rPr>
          <w:rFonts w:ascii="Calibri Light" w:hAnsi="Calibri Light"/>
        </w:rPr>
        <w:t xml:space="preserve">will </w:t>
      </w:r>
      <w:r w:rsidRPr="00E326E0">
        <w:rPr>
          <w:rFonts w:ascii="Calibri Light" w:hAnsi="Calibri Light"/>
        </w:rPr>
        <w:t xml:space="preserve">ensure that, </w:t>
      </w:r>
      <w:r w:rsidR="002A0422">
        <w:rPr>
          <w:rFonts w:ascii="Calibri Light" w:hAnsi="Calibri Light"/>
        </w:rPr>
        <w:t>online safety training is a</w:t>
      </w:r>
      <w:r w:rsidRPr="00E326E0">
        <w:rPr>
          <w:rFonts w:ascii="Calibri Light" w:hAnsi="Calibri Light"/>
        </w:rPr>
        <w:t xml:space="preserve"> </w:t>
      </w:r>
      <w:r w:rsidR="002A0422">
        <w:rPr>
          <w:rFonts w:ascii="Calibri Light" w:hAnsi="Calibri Light"/>
        </w:rPr>
        <w:t xml:space="preserve">key </w:t>
      </w:r>
      <w:r w:rsidRPr="00E326E0">
        <w:rPr>
          <w:rFonts w:ascii="Calibri Light" w:hAnsi="Calibri Light"/>
        </w:rPr>
        <w:t xml:space="preserve">part of </w:t>
      </w:r>
      <w:r w:rsidR="002A0422">
        <w:rPr>
          <w:rFonts w:ascii="Calibri Light" w:hAnsi="Calibri Light"/>
        </w:rPr>
        <w:t>the safeguarding training schedule for staff, governors and volunteers,</w:t>
      </w:r>
      <w:r w:rsidRPr="00E326E0">
        <w:rPr>
          <w:rFonts w:ascii="Calibri Light" w:hAnsi="Calibri Light"/>
        </w:rPr>
        <w:t xml:space="preserve"> and the requirement to ensure children are taught about safeguarding, including </w:t>
      </w:r>
      <w:r w:rsidR="002A0422">
        <w:rPr>
          <w:rFonts w:ascii="Calibri Light" w:hAnsi="Calibri Light"/>
        </w:rPr>
        <w:t xml:space="preserve">ensuring that </w:t>
      </w:r>
      <w:r w:rsidRPr="00E326E0">
        <w:rPr>
          <w:rFonts w:ascii="Calibri Light" w:hAnsi="Calibri Light"/>
        </w:rPr>
        <w:t>online safety is integrated, aligned and considered as part of the ov</w:t>
      </w:r>
      <w:r w:rsidR="002A0422">
        <w:rPr>
          <w:rFonts w:ascii="Calibri Light" w:hAnsi="Calibri Light"/>
        </w:rPr>
        <w:t>erarching safeguarding approach within school.</w:t>
      </w:r>
    </w:p>
    <w:p w14:paraId="56DDC615" w14:textId="69FFA536" w:rsidR="001760CF" w:rsidRPr="00976BA3" w:rsidRDefault="00976BA3" w:rsidP="00F20434">
      <w:pPr>
        <w:jc w:val="both"/>
        <w:rPr>
          <w:rFonts w:ascii="Calibri Light" w:hAnsi="Calibri Light" w:cs="Calibri Light"/>
        </w:rPr>
      </w:pPr>
      <w:r w:rsidRPr="008C794D">
        <w:rPr>
          <w:rFonts w:ascii="Calibri Light" w:eastAsia="Times New Roman" w:hAnsi="Calibri Light" w:cs="Calibri Light"/>
          <w:lang w:eastAsia="en-GB"/>
        </w:rPr>
        <w:t>Governors and Senior Leaders</w:t>
      </w:r>
      <w:r w:rsidRPr="00976BA3">
        <w:rPr>
          <w:rFonts w:ascii="Calibri Light" w:eastAsia="Times New Roman" w:hAnsi="Calibri Light" w:cs="Calibri Light"/>
          <w:lang w:eastAsia="en-GB"/>
        </w:rPr>
        <w:t xml:space="preserve"> at </w:t>
      </w:r>
      <w:r w:rsidR="008C794D" w:rsidRPr="008C794D">
        <w:rPr>
          <w:rFonts w:ascii="Calibri Light" w:eastAsia="Times New Roman" w:hAnsi="Calibri Light" w:cs="Calibri Light"/>
          <w:lang w:eastAsia="en-GB"/>
        </w:rPr>
        <w:t xml:space="preserve">Halebank C E Primary School </w:t>
      </w:r>
      <w:r w:rsidRPr="00976BA3">
        <w:rPr>
          <w:rFonts w:ascii="Calibri Light" w:eastAsia="Times New Roman" w:hAnsi="Calibri Light" w:cs="Calibri Light"/>
          <w:lang w:eastAsia="en-GB"/>
        </w:rPr>
        <w:t xml:space="preserve">are directly responsible for ensuring the setting has appropriate level of security protection procedures in place in order to safeguard their systems, staff and learners and review the effectiveness of these procedures periodically to keep up with evolving cyber-crime </w:t>
      </w:r>
      <w:r w:rsidR="00041E32" w:rsidRPr="00976BA3">
        <w:rPr>
          <w:rFonts w:ascii="Calibri Light" w:eastAsia="Times New Roman" w:hAnsi="Calibri Light" w:cs="Calibri Light"/>
          <w:lang w:eastAsia="en-GB"/>
        </w:rPr>
        <w:t>technologies’.</w:t>
      </w:r>
    </w:p>
    <w:p w14:paraId="1504FA0F" w14:textId="77777777" w:rsidR="001760CF" w:rsidRDefault="001760CF" w:rsidP="00F20434">
      <w:pPr>
        <w:jc w:val="both"/>
        <w:rPr>
          <w:rFonts w:ascii="Calibri Light" w:hAnsi="Calibri Light"/>
        </w:rPr>
      </w:pPr>
    </w:p>
    <w:p w14:paraId="68657D05" w14:textId="77777777" w:rsidR="00863A5C" w:rsidRDefault="00863A5C" w:rsidP="00F20434">
      <w:pPr>
        <w:jc w:val="both"/>
        <w:rPr>
          <w:rFonts w:ascii="Calibri Light" w:hAnsi="Calibri Light"/>
        </w:rPr>
      </w:pPr>
    </w:p>
    <w:p w14:paraId="212E3A5F" w14:textId="77777777" w:rsidR="00863A5C" w:rsidRPr="00E326E0" w:rsidRDefault="00863A5C" w:rsidP="00F20434">
      <w:pPr>
        <w:jc w:val="both"/>
        <w:rPr>
          <w:rFonts w:ascii="Calibri Light" w:hAnsi="Calibri Light"/>
        </w:rPr>
      </w:pPr>
    </w:p>
    <w:p w14:paraId="7AF9D089" w14:textId="77777777" w:rsidR="00DF15D6" w:rsidRPr="000E326C" w:rsidRDefault="00DF15D6" w:rsidP="00F20434">
      <w:pPr>
        <w:pStyle w:val="Heading3"/>
        <w:jc w:val="both"/>
        <w:rPr>
          <w:rFonts w:ascii="Calibri Light" w:hAnsi="Calibri Light"/>
          <w:color w:val="2E74B5" w:themeColor="accent1" w:themeShade="BF"/>
          <w:sz w:val="22"/>
          <w:szCs w:val="22"/>
        </w:rPr>
      </w:pPr>
      <w:bookmarkStart w:id="35" w:name="_Toc143092375"/>
      <w:r w:rsidRPr="000E326C">
        <w:rPr>
          <w:rFonts w:ascii="Calibri Light" w:hAnsi="Calibri Light"/>
          <w:color w:val="2E74B5" w:themeColor="accent1" w:themeShade="BF"/>
          <w:sz w:val="22"/>
          <w:szCs w:val="22"/>
        </w:rPr>
        <w:t>Use of electronic devices in school</w:t>
      </w:r>
      <w:bookmarkEnd w:id="35"/>
    </w:p>
    <w:p w14:paraId="5CC215B9" w14:textId="77777777" w:rsidR="00DF15D6" w:rsidRPr="00E326E0" w:rsidRDefault="00DF15D6" w:rsidP="00F20434">
      <w:pPr>
        <w:jc w:val="both"/>
        <w:rPr>
          <w:rFonts w:ascii="Calibri Light" w:hAnsi="Calibri Light" w:cs="Arial"/>
          <w:b/>
          <w:bCs/>
          <w:i/>
        </w:rPr>
      </w:pPr>
    </w:p>
    <w:p w14:paraId="1CC84116" w14:textId="2431F2AE" w:rsidR="00263699" w:rsidRPr="00E326E0" w:rsidRDefault="008C794D" w:rsidP="00F20434">
      <w:pPr>
        <w:jc w:val="both"/>
        <w:rPr>
          <w:rFonts w:ascii="Calibri Light" w:hAnsi="Calibri Light" w:cs="Arial"/>
          <w:bCs/>
        </w:rPr>
      </w:pPr>
      <w:r w:rsidRPr="008C794D">
        <w:rPr>
          <w:rFonts w:ascii="Calibri Light" w:hAnsi="Calibri Light" w:cs="Arial"/>
          <w:bCs/>
        </w:rPr>
        <w:t xml:space="preserve">Halebank C E Primary School </w:t>
      </w:r>
      <w:r w:rsidR="00DF15D6" w:rsidRPr="00E326E0">
        <w:rPr>
          <w:rFonts w:ascii="Calibri Light" w:hAnsi="Calibri Light" w:cs="Arial"/>
          <w:bCs/>
        </w:rPr>
        <w:t>is committed to keeping pupils safe by ensuring that electronic devices such as cameras, phones and tablets are used in an appropriate manner. School will therefore ensure that:</w:t>
      </w:r>
    </w:p>
    <w:p w14:paraId="4975AB87" w14:textId="04F426CF" w:rsidR="00DF15D6" w:rsidRPr="00E326E0" w:rsidRDefault="00DF15D6" w:rsidP="001D3BC3">
      <w:pPr>
        <w:pStyle w:val="ListParagraph"/>
        <w:numPr>
          <w:ilvl w:val="0"/>
          <w:numId w:val="31"/>
        </w:numPr>
        <w:contextualSpacing/>
        <w:jc w:val="both"/>
        <w:rPr>
          <w:rFonts w:ascii="Calibri Light" w:hAnsi="Calibri Light" w:cs="Arial"/>
          <w:b/>
          <w:bCs/>
          <w:sz w:val="22"/>
          <w:szCs w:val="22"/>
        </w:rPr>
      </w:pPr>
      <w:r w:rsidRPr="00E326E0">
        <w:rPr>
          <w:rFonts w:ascii="Calibri Light" w:hAnsi="Calibri Light" w:cs="Arial"/>
          <w:sz w:val="22"/>
          <w:szCs w:val="22"/>
        </w:rPr>
        <w:t xml:space="preserve">parental consent is obtained to take and use photographs and/or videos of </w:t>
      </w:r>
      <w:r w:rsidR="00041E32" w:rsidRPr="00E326E0">
        <w:rPr>
          <w:rFonts w:ascii="Calibri Light" w:hAnsi="Calibri Light" w:cs="Arial"/>
          <w:sz w:val="22"/>
          <w:szCs w:val="22"/>
        </w:rPr>
        <w:t>children.</w:t>
      </w:r>
      <w:r w:rsidRPr="00E326E0">
        <w:rPr>
          <w:rFonts w:ascii="Calibri Light" w:hAnsi="Calibri Light" w:cs="Arial"/>
          <w:sz w:val="22"/>
          <w:szCs w:val="22"/>
        </w:rPr>
        <w:t xml:space="preserve"> </w:t>
      </w:r>
    </w:p>
    <w:p w14:paraId="42423F45" w14:textId="64AD67CB" w:rsidR="00DF15D6" w:rsidRPr="00E326E0" w:rsidRDefault="00DF15D6" w:rsidP="001D3BC3">
      <w:pPr>
        <w:pStyle w:val="ListParagraph"/>
        <w:numPr>
          <w:ilvl w:val="0"/>
          <w:numId w:val="31"/>
        </w:numPr>
        <w:contextualSpacing/>
        <w:jc w:val="both"/>
        <w:rPr>
          <w:rFonts w:ascii="Calibri Light" w:hAnsi="Calibri Light" w:cs="Arial"/>
          <w:b/>
          <w:bCs/>
          <w:sz w:val="22"/>
          <w:szCs w:val="22"/>
        </w:rPr>
      </w:pPr>
      <w:r w:rsidRPr="00E326E0">
        <w:rPr>
          <w:rFonts w:ascii="Calibri Light" w:hAnsi="Calibri Light" w:cs="Arial"/>
          <w:sz w:val="22"/>
          <w:szCs w:val="22"/>
        </w:rPr>
        <w:t xml:space="preserve">parental consent is obtained for photographs to be taken by the media for use in relation to promoting or publishing the </w:t>
      </w:r>
      <w:r w:rsidR="00041E32" w:rsidRPr="00E326E0">
        <w:rPr>
          <w:rFonts w:ascii="Calibri Light" w:hAnsi="Calibri Light" w:cs="Arial"/>
          <w:sz w:val="22"/>
          <w:szCs w:val="22"/>
        </w:rPr>
        <w:t>school.</w:t>
      </w:r>
    </w:p>
    <w:p w14:paraId="0282231F" w14:textId="2C79C221" w:rsidR="00DF15D6" w:rsidRPr="00E326E0" w:rsidRDefault="00DF15D6" w:rsidP="001D3BC3">
      <w:pPr>
        <w:pStyle w:val="ListParagraph"/>
        <w:numPr>
          <w:ilvl w:val="0"/>
          <w:numId w:val="31"/>
        </w:numPr>
        <w:autoSpaceDE w:val="0"/>
        <w:autoSpaceDN w:val="0"/>
        <w:adjustRightInd w:val="0"/>
        <w:contextualSpacing/>
        <w:jc w:val="both"/>
        <w:rPr>
          <w:rFonts w:ascii="Calibri Light" w:hAnsi="Calibri Light" w:cs="Arial"/>
          <w:sz w:val="22"/>
          <w:szCs w:val="22"/>
        </w:rPr>
      </w:pPr>
      <w:r w:rsidRPr="00E326E0">
        <w:rPr>
          <w:rFonts w:ascii="Calibri Light" w:hAnsi="Calibri Light" w:cs="Arial"/>
          <w:sz w:val="22"/>
          <w:szCs w:val="22"/>
        </w:rPr>
        <w:t xml:space="preserve">separate parental consent is obtained if any other agency requests to take photographs of any </w:t>
      </w:r>
      <w:r w:rsidR="00041E32" w:rsidRPr="00E326E0">
        <w:rPr>
          <w:rFonts w:ascii="Calibri Light" w:hAnsi="Calibri Light" w:cs="Arial"/>
          <w:sz w:val="22"/>
          <w:szCs w:val="22"/>
        </w:rPr>
        <w:t>child.</w:t>
      </w:r>
      <w:r w:rsidRPr="00E326E0">
        <w:rPr>
          <w:rFonts w:ascii="Calibri Light" w:hAnsi="Calibri Light" w:cs="Arial"/>
          <w:sz w:val="22"/>
          <w:szCs w:val="22"/>
        </w:rPr>
        <w:t xml:space="preserve"> </w:t>
      </w:r>
    </w:p>
    <w:p w14:paraId="558A02B3" w14:textId="576BE57F" w:rsidR="00DF15D6" w:rsidRPr="00E326E0" w:rsidRDefault="00DF15D6" w:rsidP="001D3BC3">
      <w:pPr>
        <w:pStyle w:val="ListParagraph"/>
        <w:numPr>
          <w:ilvl w:val="0"/>
          <w:numId w:val="31"/>
        </w:numPr>
        <w:contextualSpacing/>
        <w:jc w:val="both"/>
        <w:rPr>
          <w:rFonts w:ascii="Calibri Light" w:hAnsi="Calibri Light" w:cs="Arial"/>
          <w:b/>
          <w:bCs/>
          <w:sz w:val="22"/>
          <w:szCs w:val="22"/>
        </w:rPr>
      </w:pPr>
      <w:r w:rsidRPr="00E326E0">
        <w:rPr>
          <w:rFonts w:ascii="Calibri Light" w:hAnsi="Calibri Light" w:cs="Arial"/>
          <w:sz w:val="22"/>
          <w:szCs w:val="22"/>
        </w:rPr>
        <w:t xml:space="preserve">parental consent will be valid for 5 years but may be sought more regularly at the discretion of the </w:t>
      </w:r>
      <w:r w:rsidR="00041E32" w:rsidRPr="00E326E0">
        <w:rPr>
          <w:rFonts w:ascii="Calibri Light" w:hAnsi="Calibri Light" w:cs="Arial"/>
          <w:sz w:val="22"/>
          <w:szCs w:val="22"/>
        </w:rPr>
        <w:t>Headteacher.</w:t>
      </w:r>
    </w:p>
    <w:p w14:paraId="2A966DD7" w14:textId="22C0D52C" w:rsidR="00DF15D6" w:rsidRPr="00E326E0" w:rsidRDefault="00DF15D6" w:rsidP="001D3BC3">
      <w:pPr>
        <w:pStyle w:val="ListParagraph"/>
        <w:numPr>
          <w:ilvl w:val="0"/>
          <w:numId w:val="31"/>
        </w:numPr>
        <w:contextualSpacing/>
        <w:jc w:val="both"/>
        <w:rPr>
          <w:rFonts w:ascii="Calibri Light" w:hAnsi="Calibri Light" w:cs="Arial"/>
          <w:b/>
          <w:bCs/>
          <w:sz w:val="22"/>
          <w:szCs w:val="22"/>
        </w:rPr>
      </w:pPr>
      <w:r w:rsidRPr="00E326E0">
        <w:rPr>
          <w:rFonts w:ascii="Calibri Light" w:hAnsi="Calibri Light" w:cs="Arial"/>
          <w:sz w:val="22"/>
          <w:szCs w:val="22"/>
        </w:rPr>
        <w:t xml:space="preserve">images will be uploaded </w:t>
      </w:r>
      <w:r w:rsidR="007E34EC" w:rsidRPr="00E326E0">
        <w:rPr>
          <w:rFonts w:ascii="Calibri Light" w:hAnsi="Calibri Light" w:cs="Arial"/>
          <w:sz w:val="22"/>
          <w:szCs w:val="22"/>
        </w:rPr>
        <w:t>to and</w:t>
      </w:r>
      <w:r w:rsidRPr="00E326E0">
        <w:rPr>
          <w:rFonts w:ascii="Calibri Light" w:hAnsi="Calibri Light" w:cs="Arial"/>
          <w:sz w:val="22"/>
          <w:szCs w:val="22"/>
        </w:rPr>
        <w:t xml:space="preserve"> stored in a secure place for a relevant amount of time, this may be for longer than the child is at school if </w:t>
      </w:r>
      <w:r w:rsidR="00041E32" w:rsidRPr="00E326E0">
        <w:rPr>
          <w:rFonts w:ascii="Calibri Light" w:hAnsi="Calibri Light" w:cs="Arial"/>
          <w:sz w:val="22"/>
          <w:szCs w:val="22"/>
        </w:rPr>
        <w:t>appropriate.</w:t>
      </w:r>
    </w:p>
    <w:p w14:paraId="68008F4B" w14:textId="3D212368" w:rsidR="00DF15D6" w:rsidRPr="00E326E0" w:rsidRDefault="00DF15D6" w:rsidP="001D3BC3">
      <w:pPr>
        <w:pStyle w:val="ListParagraph"/>
        <w:numPr>
          <w:ilvl w:val="0"/>
          <w:numId w:val="31"/>
        </w:numPr>
        <w:autoSpaceDE w:val="0"/>
        <w:autoSpaceDN w:val="0"/>
        <w:adjustRightInd w:val="0"/>
        <w:contextualSpacing/>
        <w:jc w:val="both"/>
        <w:rPr>
          <w:rFonts w:ascii="Calibri Light" w:hAnsi="Calibri Light" w:cs="Arial"/>
          <w:sz w:val="22"/>
          <w:szCs w:val="22"/>
        </w:rPr>
      </w:pPr>
      <w:r w:rsidRPr="00E326E0">
        <w:rPr>
          <w:rFonts w:ascii="Calibri Light" w:hAnsi="Calibri Light" w:cs="Arial"/>
          <w:sz w:val="22"/>
          <w:szCs w:val="22"/>
        </w:rPr>
        <w:t xml:space="preserve">photographs and videos of children are only taken to provide evidence of their achievements for developmental records or for other school related </w:t>
      </w:r>
      <w:r w:rsidR="00041E32" w:rsidRPr="00E326E0">
        <w:rPr>
          <w:rFonts w:ascii="Calibri Light" w:hAnsi="Calibri Light" w:cs="Arial"/>
          <w:sz w:val="22"/>
          <w:szCs w:val="22"/>
        </w:rPr>
        <w:t>purposes.</w:t>
      </w:r>
    </w:p>
    <w:p w14:paraId="7886274E" w14:textId="25BF5D89" w:rsidR="00DF15D6" w:rsidRPr="00E326E0" w:rsidRDefault="00DF15D6" w:rsidP="001D3BC3">
      <w:pPr>
        <w:pStyle w:val="ListParagraph"/>
        <w:numPr>
          <w:ilvl w:val="0"/>
          <w:numId w:val="31"/>
        </w:numPr>
        <w:autoSpaceDE w:val="0"/>
        <w:autoSpaceDN w:val="0"/>
        <w:adjustRightInd w:val="0"/>
        <w:contextualSpacing/>
        <w:jc w:val="both"/>
        <w:rPr>
          <w:rFonts w:ascii="Calibri Light" w:hAnsi="Calibri Light" w:cs="Arial"/>
          <w:sz w:val="22"/>
          <w:szCs w:val="22"/>
        </w:rPr>
      </w:pPr>
      <w:r w:rsidRPr="00E326E0">
        <w:rPr>
          <w:rFonts w:ascii="Calibri Light" w:hAnsi="Calibri Light" w:cs="Arial"/>
          <w:sz w:val="22"/>
          <w:szCs w:val="22"/>
        </w:rPr>
        <w:t xml:space="preserve">staff, visitors, volunteers and students do not use their own mobile phones to take or record any images of </w:t>
      </w:r>
      <w:r w:rsidR="00041E32" w:rsidRPr="00E326E0">
        <w:rPr>
          <w:rFonts w:ascii="Calibri Light" w:hAnsi="Calibri Light" w:cs="Arial"/>
          <w:sz w:val="22"/>
          <w:szCs w:val="22"/>
        </w:rPr>
        <w:t>children.</w:t>
      </w:r>
      <w:r w:rsidRPr="00E326E0">
        <w:rPr>
          <w:rFonts w:ascii="Calibri Light" w:hAnsi="Calibri Light" w:cs="Arial"/>
          <w:sz w:val="22"/>
          <w:szCs w:val="22"/>
        </w:rPr>
        <w:t xml:space="preserve"> </w:t>
      </w:r>
    </w:p>
    <w:p w14:paraId="4D9ECD3A" w14:textId="76B92670" w:rsidR="00DF15D6" w:rsidRPr="00E326E0" w:rsidRDefault="00DF15D6" w:rsidP="001D3BC3">
      <w:pPr>
        <w:pStyle w:val="ListParagraph"/>
        <w:numPr>
          <w:ilvl w:val="0"/>
          <w:numId w:val="31"/>
        </w:numPr>
        <w:autoSpaceDE w:val="0"/>
        <w:autoSpaceDN w:val="0"/>
        <w:adjustRightInd w:val="0"/>
        <w:contextualSpacing/>
        <w:jc w:val="both"/>
        <w:rPr>
          <w:rFonts w:ascii="Calibri Light" w:hAnsi="Calibri Light" w:cs="Arial"/>
          <w:sz w:val="22"/>
          <w:szCs w:val="22"/>
        </w:rPr>
      </w:pPr>
      <w:r w:rsidRPr="00E326E0">
        <w:rPr>
          <w:rFonts w:ascii="Calibri Light" w:hAnsi="Calibri Light" w:cs="Arial"/>
          <w:sz w:val="22"/>
          <w:szCs w:val="22"/>
        </w:rPr>
        <w:t xml:space="preserve">the school's digital camera/s or memory cards must not leave the school setting unless this is agreed by the Headteacher for official school </w:t>
      </w:r>
      <w:r w:rsidR="00041E32" w:rsidRPr="00E326E0">
        <w:rPr>
          <w:rFonts w:ascii="Calibri Light" w:hAnsi="Calibri Light" w:cs="Arial"/>
          <w:sz w:val="22"/>
          <w:szCs w:val="22"/>
        </w:rPr>
        <w:t>business.</w:t>
      </w:r>
      <w:r w:rsidRPr="00E326E0">
        <w:rPr>
          <w:rFonts w:ascii="Calibri Light" w:hAnsi="Calibri Light" w:cs="Arial"/>
          <w:sz w:val="22"/>
          <w:szCs w:val="22"/>
        </w:rPr>
        <w:t xml:space="preserve"> </w:t>
      </w:r>
    </w:p>
    <w:p w14:paraId="60340781" w14:textId="5A7CA29B" w:rsidR="00DF15D6" w:rsidRPr="00E326E0" w:rsidRDefault="00DF15D6" w:rsidP="001D3BC3">
      <w:pPr>
        <w:pStyle w:val="ListParagraph"/>
        <w:numPr>
          <w:ilvl w:val="0"/>
          <w:numId w:val="31"/>
        </w:numPr>
        <w:autoSpaceDE w:val="0"/>
        <w:autoSpaceDN w:val="0"/>
        <w:adjustRightInd w:val="0"/>
        <w:contextualSpacing/>
        <w:jc w:val="both"/>
        <w:rPr>
          <w:rFonts w:ascii="Calibri Light" w:hAnsi="Calibri Light" w:cs="Arial"/>
          <w:sz w:val="22"/>
          <w:szCs w:val="22"/>
        </w:rPr>
      </w:pPr>
      <w:r w:rsidRPr="00E326E0">
        <w:rPr>
          <w:rFonts w:ascii="Calibri Light" w:hAnsi="Calibri Light" w:cs="Arial"/>
          <w:sz w:val="22"/>
          <w:szCs w:val="22"/>
        </w:rPr>
        <w:t xml:space="preserve">photos are printed/uploaded in the setting by staff and once done images are t immediately removed from the </w:t>
      </w:r>
      <w:r w:rsidR="007E34EC" w:rsidRPr="00E326E0">
        <w:rPr>
          <w:rFonts w:ascii="Calibri Light" w:hAnsi="Calibri Light" w:cs="Arial"/>
          <w:sz w:val="22"/>
          <w:szCs w:val="22"/>
        </w:rPr>
        <w:t>camera’s</w:t>
      </w:r>
      <w:r w:rsidRPr="00E326E0">
        <w:rPr>
          <w:rFonts w:ascii="Calibri Light" w:hAnsi="Calibri Light" w:cs="Arial"/>
          <w:sz w:val="22"/>
          <w:szCs w:val="22"/>
        </w:rPr>
        <w:t xml:space="preserve"> </w:t>
      </w:r>
      <w:r w:rsidR="00041E32" w:rsidRPr="00E326E0">
        <w:rPr>
          <w:rFonts w:ascii="Calibri Light" w:hAnsi="Calibri Light" w:cs="Arial"/>
          <w:sz w:val="22"/>
          <w:szCs w:val="22"/>
        </w:rPr>
        <w:t>memory.</w:t>
      </w:r>
    </w:p>
    <w:p w14:paraId="4710CD1C" w14:textId="0504190E" w:rsidR="00DF15D6" w:rsidRPr="00E326E0" w:rsidRDefault="00DF15D6" w:rsidP="001D3BC3">
      <w:pPr>
        <w:pStyle w:val="ListParagraph"/>
        <w:numPr>
          <w:ilvl w:val="0"/>
          <w:numId w:val="31"/>
        </w:numPr>
        <w:autoSpaceDE w:val="0"/>
        <w:autoSpaceDN w:val="0"/>
        <w:adjustRightInd w:val="0"/>
        <w:contextualSpacing/>
        <w:jc w:val="both"/>
        <w:rPr>
          <w:rFonts w:ascii="Calibri Light" w:hAnsi="Calibri Light" w:cs="Arial"/>
          <w:sz w:val="22"/>
          <w:szCs w:val="22"/>
        </w:rPr>
      </w:pPr>
      <w:r w:rsidRPr="00E326E0">
        <w:rPr>
          <w:rFonts w:ascii="Calibri Light" w:hAnsi="Calibri Light" w:cs="Arial"/>
          <w:sz w:val="22"/>
          <w:szCs w:val="22"/>
        </w:rPr>
        <w:t xml:space="preserve">parents are reminded frequently of the risks associated with posting images of children to social </w:t>
      </w:r>
      <w:r w:rsidR="00041E32" w:rsidRPr="00E326E0">
        <w:rPr>
          <w:rFonts w:ascii="Calibri Light" w:hAnsi="Calibri Light" w:cs="Arial"/>
          <w:sz w:val="22"/>
          <w:szCs w:val="22"/>
        </w:rPr>
        <w:t>media.</w:t>
      </w:r>
    </w:p>
    <w:p w14:paraId="6A997E91" w14:textId="0A232B5B" w:rsidR="00DF15D6" w:rsidRPr="00E326E0" w:rsidRDefault="00DF15D6" w:rsidP="001D3BC3">
      <w:pPr>
        <w:pStyle w:val="ListParagraph"/>
        <w:numPr>
          <w:ilvl w:val="0"/>
          <w:numId w:val="31"/>
        </w:numPr>
        <w:autoSpaceDE w:val="0"/>
        <w:autoSpaceDN w:val="0"/>
        <w:adjustRightInd w:val="0"/>
        <w:contextualSpacing/>
        <w:jc w:val="both"/>
        <w:rPr>
          <w:rFonts w:ascii="Calibri Light" w:hAnsi="Calibri Light" w:cs="Arial"/>
          <w:sz w:val="22"/>
          <w:szCs w:val="22"/>
        </w:rPr>
      </w:pPr>
      <w:r w:rsidRPr="00E326E0">
        <w:rPr>
          <w:rFonts w:ascii="Calibri Light" w:hAnsi="Calibri Light" w:cs="Arial"/>
          <w:sz w:val="22"/>
          <w:szCs w:val="22"/>
        </w:rPr>
        <w:t xml:space="preserve">parents are reminded frequently that they are not permitted to distribute or post images that contain children other than their </w:t>
      </w:r>
      <w:r w:rsidR="00041E32" w:rsidRPr="00E326E0">
        <w:rPr>
          <w:rFonts w:ascii="Calibri Light" w:hAnsi="Calibri Light" w:cs="Arial"/>
          <w:sz w:val="22"/>
          <w:szCs w:val="22"/>
        </w:rPr>
        <w:t>own.</w:t>
      </w:r>
    </w:p>
    <w:p w14:paraId="1D9960E3" w14:textId="36FBF380" w:rsidR="00DF15D6" w:rsidRPr="00346B0D" w:rsidRDefault="00DF15D6" w:rsidP="001D3BC3">
      <w:pPr>
        <w:pStyle w:val="ListParagraph"/>
        <w:numPr>
          <w:ilvl w:val="0"/>
          <w:numId w:val="31"/>
        </w:numPr>
        <w:autoSpaceDE w:val="0"/>
        <w:autoSpaceDN w:val="0"/>
        <w:adjustRightInd w:val="0"/>
        <w:contextualSpacing/>
        <w:jc w:val="both"/>
        <w:rPr>
          <w:rFonts w:ascii="Calibri Light" w:hAnsi="Calibri Light" w:cs="Arial"/>
          <w:sz w:val="22"/>
          <w:szCs w:val="22"/>
        </w:rPr>
      </w:pPr>
      <w:r w:rsidRPr="00E326E0">
        <w:rPr>
          <w:rFonts w:ascii="Calibri Light" w:hAnsi="Calibri Light" w:cs="Arial"/>
          <w:sz w:val="22"/>
          <w:szCs w:val="22"/>
        </w:rPr>
        <w:t xml:space="preserve">staff, volunteers and visitors will not use mobile phones in toilet or changing areas </w:t>
      </w:r>
      <w:r w:rsidR="00BD770C" w:rsidRPr="00E326E0">
        <w:rPr>
          <w:rFonts w:ascii="Calibri Light" w:hAnsi="Calibri Light" w:cs="Arial"/>
          <w:sz w:val="22"/>
          <w:szCs w:val="22"/>
        </w:rPr>
        <w:t xml:space="preserve">and only in line with the schools </w:t>
      </w:r>
      <w:r w:rsidR="00BD770C" w:rsidRPr="00346B0D">
        <w:rPr>
          <w:rFonts w:ascii="Calibri Light" w:hAnsi="Calibri Light" w:cs="Arial"/>
          <w:sz w:val="22"/>
          <w:szCs w:val="22"/>
        </w:rPr>
        <w:t xml:space="preserve">Code of Conduct/acceptable use </w:t>
      </w:r>
      <w:r w:rsidR="00041E32" w:rsidRPr="00346B0D">
        <w:rPr>
          <w:rFonts w:ascii="Calibri Light" w:hAnsi="Calibri Light" w:cs="Arial"/>
          <w:sz w:val="22"/>
          <w:szCs w:val="22"/>
        </w:rPr>
        <w:t>policy.</w:t>
      </w:r>
    </w:p>
    <w:p w14:paraId="2026A0A2" w14:textId="6DE81803" w:rsidR="00DF15D6" w:rsidRPr="00E326E0" w:rsidRDefault="00DF15D6" w:rsidP="001D3BC3">
      <w:pPr>
        <w:pStyle w:val="ListParagraph"/>
        <w:numPr>
          <w:ilvl w:val="0"/>
          <w:numId w:val="31"/>
        </w:numPr>
        <w:autoSpaceDE w:val="0"/>
        <w:autoSpaceDN w:val="0"/>
        <w:adjustRightInd w:val="0"/>
        <w:contextualSpacing/>
        <w:jc w:val="both"/>
        <w:rPr>
          <w:rFonts w:ascii="Calibri Light" w:hAnsi="Calibri Light" w:cs="Arial"/>
          <w:sz w:val="22"/>
          <w:szCs w:val="22"/>
        </w:rPr>
      </w:pPr>
      <w:r w:rsidRPr="00346B0D">
        <w:rPr>
          <w:rFonts w:ascii="Calibri Light" w:hAnsi="Calibri Light" w:cs="Arial"/>
          <w:sz w:val="22"/>
          <w:szCs w:val="22"/>
        </w:rPr>
        <w:t xml:space="preserve">The </w:t>
      </w:r>
      <w:r w:rsidR="00263699" w:rsidRPr="00346B0D">
        <w:rPr>
          <w:rFonts w:ascii="Calibri Light" w:hAnsi="Calibri Light" w:cs="Arial"/>
          <w:sz w:val="22"/>
          <w:szCs w:val="22"/>
        </w:rPr>
        <w:t>Code of Conduct/acceptable use policy</w:t>
      </w:r>
      <w:r w:rsidR="00263699" w:rsidRPr="00E326E0">
        <w:rPr>
          <w:rFonts w:ascii="Calibri Light" w:hAnsi="Calibri Light" w:cs="Arial"/>
          <w:sz w:val="22"/>
          <w:szCs w:val="22"/>
        </w:rPr>
        <w:t xml:space="preserve"> outlines</w:t>
      </w:r>
      <w:r w:rsidRPr="00E326E0">
        <w:rPr>
          <w:rFonts w:ascii="Calibri Light" w:hAnsi="Calibri Light" w:cs="Arial"/>
          <w:sz w:val="22"/>
          <w:szCs w:val="22"/>
        </w:rPr>
        <w:t xml:space="preserve"> when and where staff, volunteers and visitors can use their mobile </w:t>
      </w:r>
      <w:r w:rsidR="00041E32" w:rsidRPr="00E326E0">
        <w:rPr>
          <w:rFonts w:ascii="Calibri Light" w:hAnsi="Calibri Light" w:cs="Arial"/>
          <w:sz w:val="22"/>
          <w:szCs w:val="22"/>
        </w:rPr>
        <w:t>phones.</w:t>
      </w:r>
    </w:p>
    <w:p w14:paraId="04ED3B3A" w14:textId="77777777" w:rsidR="00DF15D6" w:rsidRPr="00E326E0" w:rsidRDefault="00DF15D6" w:rsidP="001D3BC3">
      <w:pPr>
        <w:pStyle w:val="ListParagraph"/>
        <w:numPr>
          <w:ilvl w:val="0"/>
          <w:numId w:val="31"/>
        </w:numPr>
        <w:autoSpaceDE w:val="0"/>
        <w:autoSpaceDN w:val="0"/>
        <w:adjustRightInd w:val="0"/>
        <w:contextualSpacing/>
        <w:jc w:val="both"/>
        <w:rPr>
          <w:rFonts w:ascii="Calibri Light" w:hAnsi="Calibri Light" w:cs="Arial"/>
          <w:sz w:val="22"/>
          <w:szCs w:val="22"/>
        </w:rPr>
      </w:pPr>
      <w:r w:rsidRPr="00E326E0">
        <w:rPr>
          <w:rFonts w:ascii="Calibri Light" w:hAnsi="Calibri Light" w:cs="Arial"/>
          <w:sz w:val="22"/>
          <w:szCs w:val="22"/>
        </w:rPr>
        <w:lastRenderedPageBreak/>
        <w:t>ALL staff, volunteers and visitors will adhere to the above policies and failure to do so will be addressed appropriately by the Headteacher and/or the Governing Body</w:t>
      </w:r>
    </w:p>
    <w:p w14:paraId="1C05C16A" w14:textId="77777777" w:rsidR="00DF15D6" w:rsidRPr="008C794D" w:rsidRDefault="00DF15D6" w:rsidP="001D3BC3">
      <w:pPr>
        <w:pStyle w:val="ListParagraph"/>
        <w:numPr>
          <w:ilvl w:val="0"/>
          <w:numId w:val="31"/>
        </w:numPr>
        <w:autoSpaceDE w:val="0"/>
        <w:autoSpaceDN w:val="0"/>
        <w:adjustRightInd w:val="0"/>
        <w:contextualSpacing/>
        <w:jc w:val="both"/>
        <w:rPr>
          <w:rFonts w:ascii="Calibri Light" w:hAnsi="Calibri Light" w:cs="Arial"/>
          <w:sz w:val="22"/>
          <w:szCs w:val="22"/>
        </w:rPr>
      </w:pPr>
      <w:r w:rsidRPr="008C794D">
        <w:rPr>
          <w:rFonts w:ascii="Calibri Light" w:hAnsi="Calibri Light" w:cs="Arial"/>
          <w:sz w:val="22"/>
          <w:szCs w:val="22"/>
        </w:rPr>
        <w:t xml:space="preserve">Pupils' use of mobile phones and other devices will be managed under the school's Home/School Agreement/Acceptable Use/Behaviour Policy/Online Safety Policy/Mobile Phone Policy/Other. </w:t>
      </w:r>
    </w:p>
    <w:p w14:paraId="23D9D2D5" w14:textId="77777777" w:rsidR="002A0422" w:rsidRDefault="002A0422" w:rsidP="00F20434">
      <w:pPr>
        <w:pStyle w:val="ListParagraph"/>
        <w:autoSpaceDE w:val="0"/>
        <w:autoSpaceDN w:val="0"/>
        <w:adjustRightInd w:val="0"/>
        <w:contextualSpacing/>
        <w:jc w:val="both"/>
        <w:rPr>
          <w:rFonts w:ascii="Calibri Light" w:hAnsi="Calibri Light" w:cs="Arial"/>
          <w:sz w:val="22"/>
          <w:szCs w:val="22"/>
          <w:highlight w:val="yellow"/>
        </w:rPr>
      </w:pPr>
    </w:p>
    <w:p w14:paraId="7679E841" w14:textId="77777777" w:rsidR="002A0422" w:rsidRPr="00E326E0" w:rsidRDefault="002A0422" w:rsidP="00F20434">
      <w:pPr>
        <w:pStyle w:val="ListParagraph"/>
        <w:autoSpaceDE w:val="0"/>
        <w:autoSpaceDN w:val="0"/>
        <w:adjustRightInd w:val="0"/>
        <w:contextualSpacing/>
        <w:jc w:val="both"/>
        <w:rPr>
          <w:rFonts w:ascii="Calibri Light" w:hAnsi="Calibri Light" w:cs="Arial"/>
          <w:sz w:val="22"/>
          <w:szCs w:val="22"/>
          <w:highlight w:val="yellow"/>
        </w:rPr>
      </w:pPr>
    </w:p>
    <w:p w14:paraId="3DCFEC44" w14:textId="4D985B9F" w:rsidR="00FF10BF" w:rsidRPr="000E326C" w:rsidRDefault="004923E0" w:rsidP="00F20434">
      <w:pPr>
        <w:pStyle w:val="Heading2"/>
        <w:jc w:val="both"/>
        <w:rPr>
          <w:rFonts w:ascii="Calibri Light" w:hAnsi="Calibri Light"/>
          <w:sz w:val="22"/>
          <w:szCs w:val="22"/>
        </w:rPr>
      </w:pPr>
      <w:bookmarkStart w:id="36" w:name="_Toc143092376"/>
      <w:r w:rsidRPr="000E326C">
        <w:rPr>
          <w:rFonts w:ascii="Calibri Light" w:hAnsi="Calibri Light"/>
          <w:sz w:val="22"/>
          <w:szCs w:val="22"/>
        </w:rPr>
        <w:t>Looked after children</w:t>
      </w:r>
      <w:r w:rsidR="002C758F" w:rsidRPr="000E326C">
        <w:rPr>
          <w:rFonts w:ascii="Calibri Light" w:hAnsi="Calibri Light"/>
          <w:sz w:val="22"/>
          <w:szCs w:val="22"/>
        </w:rPr>
        <w:t>, private fostering</w:t>
      </w:r>
      <w:r w:rsidRPr="000E326C">
        <w:rPr>
          <w:rFonts w:ascii="Calibri Light" w:hAnsi="Calibri Light"/>
          <w:sz w:val="22"/>
          <w:szCs w:val="22"/>
        </w:rPr>
        <w:t xml:space="preserve"> and c</w:t>
      </w:r>
      <w:r w:rsidR="00E31E93" w:rsidRPr="000E326C">
        <w:rPr>
          <w:rFonts w:ascii="Calibri Light" w:hAnsi="Calibri Light"/>
          <w:sz w:val="22"/>
          <w:szCs w:val="22"/>
        </w:rPr>
        <w:t xml:space="preserve">are </w:t>
      </w:r>
      <w:r w:rsidR="00041E32" w:rsidRPr="000E326C">
        <w:rPr>
          <w:rFonts w:ascii="Calibri Light" w:hAnsi="Calibri Light"/>
          <w:sz w:val="22"/>
          <w:szCs w:val="22"/>
        </w:rPr>
        <w:t>leavers.</w:t>
      </w:r>
      <w:bookmarkEnd w:id="36"/>
    </w:p>
    <w:p w14:paraId="6CA7C0D8" w14:textId="77777777" w:rsidR="004452F9" w:rsidRPr="00E326E0" w:rsidRDefault="004452F9" w:rsidP="00F20434">
      <w:pPr>
        <w:autoSpaceDE w:val="0"/>
        <w:autoSpaceDN w:val="0"/>
        <w:adjustRightInd w:val="0"/>
        <w:jc w:val="both"/>
        <w:rPr>
          <w:rFonts w:ascii="Calibri Light" w:eastAsia="Calibri" w:hAnsi="Calibri Light" w:cs="Arial"/>
          <w:lang w:eastAsia="en-GB"/>
        </w:rPr>
      </w:pPr>
    </w:p>
    <w:p w14:paraId="7A9E1DFE" w14:textId="77777777" w:rsidR="00263699" w:rsidRPr="00E326E0" w:rsidRDefault="002C758F" w:rsidP="00F20434">
      <w:pPr>
        <w:autoSpaceDE w:val="0"/>
        <w:autoSpaceDN w:val="0"/>
        <w:adjustRightInd w:val="0"/>
        <w:jc w:val="both"/>
        <w:rPr>
          <w:rFonts w:ascii="Calibri Light" w:eastAsia="Calibri" w:hAnsi="Calibri Light" w:cs="Arial"/>
          <w:lang w:eastAsia="en-GB"/>
        </w:rPr>
      </w:pPr>
      <w:r w:rsidRPr="00E326E0">
        <w:rPr>
          <w:rFonts w:ascii="Calibri Light" w:eastAsia="Calibri" w:hAnsi="Calibri Light" w:cs="Arial"/>
          <w:lang w:eastAsia="en-GB"/>
        </w:rPr>
        <w:t>The Governing Body will ensure that there is a designated member of staff who will ensure the academic progress, emotional wellbeing and safety of children who are looked after or have previously been looke</w:t>
      </w:r>
      <w:r w:rsidR="004452F9" w:rsidRPr="00E326E0">
        <w:rPr>
          <w:rFonts w:ascii="Calibri Light" w:eastAsia="Calibri" w:hAnsi="Calibri Light" w:cs="Arial"/>
          <w:lang w:eastAsia="en-GB"/>
        </w:rPr>
        <w:t>d after by the local authority.</w:t>
      </w:r>
    </w:p>
    <w:p w14:paraId="1EF19F79" w14:textId="77777777" w:rsidR="002C758F" w:rsidRPr="00E326E0" w:rsidRDefault="002C758F" w:rsidP="00F20434">
      <w:pPr>
        <w:autoSpaceDE w:val="0"/>
        <w:autoSpaceDN w:val="0"/>
        <w:adjustRightInd w:val="0"/>
        <w:jc w:val="both"/>
        <w:rPr>
          <w:rFonts w:ascii="Calibri Light" w:eastAsia="Calibri" w:hAnsi="Calibri Light" w:cs="Arial"/>
          <w:lang w:eastAsia="en-GB"/>
        </w:rPr>
      </w:pPr>
      <w:r w:rsidRPr="00E326E0">
        <w:rPr>
          <w:rFonts w:ascii="Calibri Light" w:eastAsia="Calibri" w:hAnsi="Calibri Light" w:cs="Arial"/>
          <w:lang w:eastAsia="en-GB"/>
        </w:rPr>
        <w:t>All staff understand that children who are in the care of the local authority have usually exp</w:t>
      </w:r>
      <w:r w:rsidR="004452F9" w:rsidRPr="00E326E0">
        <w:rPr>
          <w:rFonts w:ascii="Calibri Light" w:eastAsia="Calibri" w:hAnsi="Calibri Light" w:cs="Arial"/>
          <w:lang w:eastAsia="en-GB"/>
        </w:rPr>
        <w:t>erienced abuse and/ or neglect</w:t>
      </w:r>
      <w:r w:rsidR="000E326C">
        <w:rPr>
          <w:rFonts w:ascii="Calibri Light" w:eastAsia="Calibri" w:hAnsi="Calibri Light" w:cs="Arial"/>
          <w:lang w:eastAsia="en-GB"/>
        </w:rPr>
        <w:t xml:space="preserve"> and trauma</w:t>
      </w:r>
      <w:r w:rsidR="004452F9" w:rsidRPr="00E326E0">
        <w:rPr>
          <w:rFonts w:ascii="Calibri Light" w:eastAsia="Calibri" w:hAnsi="Calibri Light" w:cs="Arial"/>
          <w:lang w:eastAsia="en-GB"/>
        </w:rPr>
        <w:t>.</w:t>
      </w:r>
    </w:p>
    <w:p w14:paraId="367FA4B9" w14:textId="77777777" w:rsidR="002C758F" w:rsidRPr="00E326E0" w:rsidRDefault="002C758F" w:rsidP="00F20434">
      <w:pPr>
        <w:autoSpaceDE w:val="0"/>
        <w:autoSpaceDN w:val="0"/>
        <w:adjustRightInd w:val="0"/>
        <w:jc w:val="both"/>
        <w:rPr>
          <w:rFonts w:ascii="Calibri Light" w:eastAsia="Calibri" w:hAnsi="Calibri Light" w:cs="Arial"/>
          <w:lang w:eastAsia="en-GB"/>
        </w:rPr>
      </w:pPr>
      <w:r w:rsidRPr="00E326E0">
        <w:rPr>
          <w:rFonts w:ascii="Calibri Light" w:eastAsia="Calibri" w:hAnsi="Calibri Light" w:cs="Arial"/>
          <w:lang w:eastAsia="en-GB"/>
        </w:rPr>
        <w:t xml:space="preserve">The Governing Body will ensure that the named teacher understands and has knowledge of the child’s legal status (whether they are looked after with the </w:t>
      </w:r>
      <w:r w:rsidR="00EA2754">
        <w:rPr>
          <w:rFonts w:ascii="Calibri Light" w:eastAsia="Calibri" w:hAnsi="Calibri Light" w:cs="Arial"/>
          <w:lang w:eastAsia="en-GB"/>
        </w:rPr>
        <w:t>consent of the parent, under an</w:t>
      </w:r>
      <w:r w:rsidRPr="00E326E0">
        <w:rPr>
          <w:rFonts w:ascii="Calibri Light" w:eastAsia="Calibri" w:hAnsi="Calibri Light" w:cs="Arial"/>
          <w:lang w:eastAsia="en-GB"/>
        </w:rPr>
        <w:t xml:space="preserve"> interim care order or full care order) and the contact arrangements with the parents or people with parental responsibility.</w:t>
      </w:r>
    </w:p>
    <w:p w14:paraId="59DF16C9" w14:textId="7D41845F" w:rsidR="002C758F" w:rsidRPr="00E326E0" w:rsidRDefault="008C794D" w:rsidP="00F20434">
      <w:pPr>
        <w:autoSpaceDE w:val="0"/>
        <w:autoSpaceDN w:val="0"/>
        <w:adjustRightInd w:val="0"/>
        <w:jc w:val="both"/>
        <w:rPr>
          <w:rFonts w:ascii="Calibri Light" w:eastAsia="Calibri" w:hAnsi="Calibri Light" w:cs="Arial"/>
          <w:lang w:eastAsia="en-GB"/>
        </w:rPr>
      </w:pPr>
      <w:r>
        <w:rPr>
          <w:rFonts w:ascii="Calibri Light" w:eastAsia="Calibri" w:hAnsi="Calibri Light" w:cs="Arial"/>
          <w:lang w:eastAsia="en-GB"/>
        </w:rPr>
        <w:t>Claire Warner</w:t>
      </w:r>
      <w:r w:rsidR="002C758F" w:rsidRPr="00E326E0">
        <w:rPr>
          <w:rFonts w:ascii="Calibri Light" w:eastAsia="Calibri" w:hAnsi="Calibri Light" w:cs="Arial"/>
          <w:lang w:eastAsia="en-GB"/>
        </w:rPr>
        <w:t xml:space="preserve"> will have details of the child’s care arrangements and the level of authority given to the carer by the local authority that looks after the child.</w:t>
      </w:r>
    </w:p>
    <w:p w14:paraId="5E7A0518" w14:textId="77777777" w:rsidR="002C758F" w:rsidRPr="00E326E0" w:rsidRDefault="002C758F" w:rsidP="00F20434">
      <w:pPr>
        <w:autoSpaceDE w:val="0"/>
        <w:autoSpaceDN w:val="0"/>
        <w:adjustRightInd w:val="0"/>
        <w:jc w:val="both"/>
        <w:rPr>
          <w:rFonts w:ascii="Calibri Light" w:eastAsia="Calibri" w:hAnsi="Calibri Light" w:cs="Arial"/>
          <w:lang w:eastAsia="en-GB"/>
        </w:rPr>
      </w:pPr>
      <w:r w:rsidRPr="00E326E0">
        <w:rPr>
          <w:rFonts w:ascii="Calibri Light" w:eastAsia="Calibri" w:hAnsi="Calibri Light" w:cs="Arial"/>
          <w:lang w:eastAsia="en-GB"/>
        </w:rPr>
        <w:t>The named teacher will have the name and contact details of the social worker and the name of the virtual head from the authority that cares for the child.</w:t>
      </w:r>
    </w:p>
    <w:p w14:paraId="0A224F07" w14:textId="77777777" w:rsidR="002C758F" w:rsidRPr="00E326E0" w:rsidRDefault="002C758F" w:rsidP="00F20434">
      <w:pPr>
        <w:autoSpaceDE w:val="0"/>
        <w:autoSpaceDN w:val="0"/>
        <w:adjustRightInd w:val="0"/>
        <w:jc w:val="both"/>
        <w:rPr>
          <w:rFonts w:ascii="Calibri Light" w:eastAsia="Calibri" w:hAnsi="Calibri Light" w:cs="Arial"/>
          <w:lang w:eastAsia="en-GB"/>
        </w:rPr>
      </w:pPr>
      <w:r w:rsidRPr="00E326E0">
        <w:rPr>
          <w:rFonts w:ascii="Calibri Light" w:eastAsia="Calibri" w:hAnsi="Calibri Light" w:cs="Arial"/>
          <w:lang w:eastAsia="en-GB"/>
        </w:rPr>
        <w:t>All staff have the understanding and knowledge that previously looked after children remain vulnerable and will liaise with the designated teacher to ensure that information is shared to keep looked after and previously looked after children safe.</w:t>
      </w:r>
    </w:p>
    <w:p w14:paraId="613E62D5" w14:textId="77777777" w:rsidR="002C758F" w:rsidRPr="00E326E0" w:rsidRDefault="002C758F" w:rsidP="00F20434">
      <w:pPr>
        <w:autoSpaceDE w:val="0"/>
        <w:autoSpaceDN w:val="0"/>
        <w:adjustRightInd w:val="0"/>
        <w:jc w:val="both"/>
        <w:rPr>
          <w:rFonts w:ascii="Calibri Light" w:eastAsia="Calibri" w:hAnsi="Calibri Light" w:cs="Arial"/>
          <w:lang w:eastAsia="en-GB"/>
        </w:rPr>
      </w:pPr>
      <w:r w:rsidRPr="00E326E0">
        <w:rPr>
          <w:rFonts w:ascii="Calibri Light" w:eastAsia="Calibri" w:hAnsi="Calibri Light" w:cs="Arial"/>
          <w:lang w:eastAsia="en-GB"/>
        </w:rPr>
        <w:t>The designated teacher will work with the</w:t>
      </w:r>
      <w:r w:rsidR="00EA2754">
        <w:rPr>
          <w:rFonts w:ascii="Calibri Light" w:eastAsia="Calibri" w:hAnsi="Calibri Light" w:cs="Arial"/>
          <w:lang w:eastAsia="en-GB"/>
        </w:rPr>
        <w:t xml:space="preserve"> virtual school and the</w:t>
      </w:r>
      <w:r w:rsidRPr="00E326E0">
        <w:rPr>
          <w:rFonts w:ascii="Calibri Light" w:eastAsia="Calibri" w:hAnsi="Calibri Light" w:cs="Arial"/>
          <w:lang w:eastAsia="en-GB"/>
        </w:rPr>
        <w:t xml:space="preserve"> local authority to ensure that the educational outcomes of registered children who are looked after</w:t>
      </w:r>
      <w:r w:rsidR="00EA2754">
        <w:rPr>
          <w:rFonts w:ascii="Calibri Light" w:eastAsia="Calibri" w:hAnsi="Calibri Light" w:cs="Arial"/>
          <w:lang w:eastAsia="en-GB"/>
        </w:rPr>
        <w:t xml:space="preserve"> are met</w:t>
      </w:r>
      <w:r w:rsidRPr="00E326E0">
        <w:rPr>
          <w:rFonts w:ascii="Calibri Light" w:eastAsia="Calibri" w:hAnsi="Calibri Light" w:cs="Arial"/>
          <w:lang w:eastAsia="en-GB"/>
        </w:rPr>
        <w:t>.</w:t>
      </w:r>
    </w:p>
    <w:p w14:paraId="3162746D" w14:textId="77777777" w:rsidR="002C758F" w:rsidRPr="00E326E0" w:rsidRDefault="002C758F" w:rsidP="00F20434">
      <w:pPr>
        <w:autoSpaceDE w:val="0"/>
        <w:autoSpaceDN w:val="0"/>
        <w:adjustRightInd w:val="0"/>
        <w:jc w:val="both"/>
        <w:rPr>
          <w:rFonts w:ascii="Calibri Light" w:eastAsia="Calibri" w:hAnsi="Calibri Light" w:cs="Arial"/>
          <w:lang w:eastAsia="en-GB"/>
        </w:rPr>
      </w:pPr>
      <w:r w:rsidRPr="00E326E0">
        <w:rPr>
          <w:rFonts w:ascii="Calibri Light" w:eastAsia="Calibri" w:hAnsi="Calibri Light" w:cs="Arial"/>
          <w:lang w:eastAsia="en-GB"/>
        </w:rPr>
        <w:t>The designated teacher will have responsibility for promoting the educational achievement of children who have left care through adoption, special guardianship or child arrangement orders or who have been adopted from state care outside England and Wales.</w:t>
      </w:r>
    </w:p>
    <w:p w14:paraId="2919346B" w14:textId="77777777" w:rsidR="002C758F" w:rsidRPr="00E326E0" w:rsidRDefault="002C758F" w:rsidP="00F20434">
      <w:pPr>
        <w:autoSpaceDE w:val="0"/>
        <w:autoSpaceDN w:val="0"/>
        <w:adjustRightInd w:val="0"/>
        <w:jc w:val="both"/>
        <w:rPr>
          <w:rFonts w:ascii="Calibri Light" w:eastAsia="Calibri" w:hAnsi="Calibri Light" w:cs="Arial"/>
          <w:lang w:eastAsia="en-GB"/>
        </w:rPr>
      </w:pPr>
      <w:r w:rsidRPr="00E326E0">
        <w:rPr>
          <w:rFonts w:ascii="Calibri Light" w:eastAsia="Calibri" w:hAnsi="Calibri Light" w:cs="Arial"/>
          <w:lang w:eastAsia="en-GB"/>
        </w:rPr>
        <w:t>The designated teacher must have the relevant experience and qualifications to fulfil this role and also be able to attend training to keep informed about developments in this area.</w:t>
      </w:r>
    </w:p>
    <w:p w14:paraId="46FCB6E6" w14:textId="77777777" w:rsidR="002C758F" w:rsidRPr="00E326E0" w:rsidRDefault="002C758F" w:rsidP="00F20434">
      <w:pPr>
        <w:autoSpaceDE w:val="0"/>
        <w:autoSpaceDN w:val="0"/>
        <w:adjustRightInd w:val="0"/>
        <w:jc w:val="both"/>
        <w:rPr>
          <w:rFonts w:ascii="Calibri Light" w:eastAsia="Calibri" w:hAnsi="Calibri Light" w:cs="Arial"/>
          <w:lang w:eastAsia="en-GB"/>
        </w:rPr>
      </w:pPr>
      <w:r w:rsidRPr="00E326E0">
        <w:rPr>
          <w:rFonts w:ascii="Calibri Light" w:eastAsia="Calibri" w:hAnsi="Calibri Light" w:cs="Arial"/>
          <w:lang w:eastAsia="en-GB"/>
        </w:rPr>
        <w:t xml:space="preserve">The designated teacher will liaise with the virtual head to discuss how funding can be best used to support the progress of looked after children and </w:t>
      </w:r>
      <w:r w:rsidR="00FE16AD" w:rsidRPr="00E326E0">
        <w:rPr>
          <w:rFonts w:ascii="Calibri Light" w:eastAsia="Calibri" w:hAnsi="Calibri Light" w:cs="Arial"/>
          <w:lang w:eastAsia="en-GB"/>
        </w:rPr>
        <w:t>best meet the needs identified in</w:t>
      </w:r>
      <w:r w:rsidRPr="00E326E0">
        <w:rPr>
          <w:rFonts w:ascii="Calibri Light" w:eastAsia="Calibri" w:hAnsi="Calibri Light" w:cs="Arial"/>
          <w:lang w:eastAsia="en-GB"/>
        </w:rPr>
        <w:t xml:space="preserve"> the personal education plan (PEP).</w:t>
      </w:r>
    </w:p>
    <w:p w14:paraId="68018113" w14:textId="77777777" w:rsidR="002C758F" w:rsidRDefault="00EA2754" w:rsidP="00F20434">
      <w:pPr>
        <w:jc w:val="both"/>
        <w:rPr>
          <w:rFonts w:ascii="Calibri Light" w:hAnsi="Calibri Light"/>
        </w:rPr>
      </w:pPr>
      <w:r>
        <w:rPr>
          <w:rFonts w:ascii="Calibri Light" w:hAnsi="Calibri Light"/>
        </w:rPr>
        <w:t xml:space="preserve">Information relating to Halton’s Virtual School can be found at </w:t>
      </w:r>
      <w:hyperlink r:id="rId76" w:history="1">
        <w:r w:rsidRPr="00B340D4">
          <w:rPr>
            <w:rStyle w:val="Hyperlink"/>
            <w:rFonts w:ascii="Calibri Light" w:hAnsi="Calibri Light"/>
            <w:color w:val="auto"/>
          </w:rPr>
          <w:t>https://www.myvirtualschool.org/</w:t>
        </w:r>
      </w:hyperlink>
      <w:r w:rsidRPr="00B340D4">
        <w:rPr>
          <w:rFonts w:ascii="Calibri Light" w:hAnsi="Calibri Light"/>
        </w:rPr>
        <w:t xml:space="preserve"> </w:t>
      </w:r>
    </w:p>
    <w:p w14:paraId="1CC1A8D8" w14:textId="77777777" w:rsidR="00EA2754" w:rsidRPr="00E326E0" w:rsidRDefault="00EA2754" w:rsidP="00F20434">
      <w:pPr>
        <w:jc w:val="both"/>
        <w:rPr>
          <w:rFonts w:ascii="Calibri Light" w:hAnsi="Calibri Light"/>
        </w:rPr>
      </w:pPr>
    </w:p>
    <w:p w14:paraId="4C77325F" w14:textId="77777777" w:rsidR="00263699" w:rsidRPr="00AE3013" w:rsidRDefault="00263699" w:rsidP="00F20434">
      <w:pPr>
        <w:pStyle w:val="Heading3"/>
        <w:jc w:val="both"/>
        <w:rPr>
          <w:rFonts w:ascii="Calibri Light" w:hAnsi="Calibri Light"/>
          <w:color w:val="2E74B5" w:themeColor="accent1" w:themeShade="BF"/>
          <w:sz w:val="22"/>
          <w:szCs w:val="22"/>
        </w:rPr>
      </w:pPr>
      <w:bookmarkStart w:id="37" w:name="_Toc143092377"/>
      <w:r w:rsidRPr="00AE3013">
        <w:rPr>
          <w:rFonts w:ascii="Calibri Light" w:hAnsi="Calibri Light"/>
          <w:color w:val="2E74B5" w:themeColor="accent1" w:themeShade="BF"/>
          <w:sz w:val="22"/>
          <w:szCs w:val="22"/>
        </w:rPr>
        <w:t>Private Fostering</w:t>
      </w:r>
      <w:bookmarkEnd w:id="37"/>
    </w:p>
    <w:p w14:paraId="13D4406E" w14:textId="77777777" w:rsidR="00263699" w:rsidRPr="00E326E0" w:rsidRDefault="00263699" w:rsidP="00F20434">
      <w:pPr>
        <w:autoSpaceDE w:val="0"/>
        <w:autoSpaceDN w:val="0"/>
        <w:adjustRightInd w:val="0"/>
        <w:jc w:val="both"/>
        <w:rPr>
          <w:rFonts w:ascii="Calibri Light" w:eastAsia="Calibri" w:hAnsi="Calibri Light" w:cs="Arial"/>
          <w:lang w:eastAsia="en-GB"/>
        </w:rPr>
      </w:pPr>
    </w:p>
    <w:p w14:paraId="50B86E3D" w14:textId="77777777" w:rsidR="002C758F" w:rsidRPr="00E326E0" w:rsidRDefault="002C758F" w:rsidP="00F20434">
      <w:pPr>
        <w:autoSpaceDE w:val="0"/>
        <w:autoSpaceDN w:val="0"/>
        <w:adjustRightInd w:val="0"/>
        <w:jc w:val="both"/>
        <w:rPr>
          <w:rFonts w:ascii="Calibri Light" w:hAnsi="Calibri Light" w:cs="Calibri"/>
        </w:rPr>
      </w:pPr>
      <w:r w:rsidRPr="00E326E0">
        <w:rPr>
          <w:rFonts w:ascii="Calibri Light" w:hAnsi="Calibri Light" w:cs="Calibri"/>
        </w:rPr>
        <w:t>Private fostering occurs when a child under the age of 16 (</w:t>
      </w:r>
      <w:r w:rsidR="00EA2754">
        <w:rPr>
          <w:rFonts w:ascii="Calibri Light" w:hAnsi="Calibri Light" w:cs="Calibri"/>
        </w:rPr>
        <w:t xml:space="preserve">or </w:t>
      </w:r>
      <w:r w:rsidRPr="00E326E0">
        <w:rPr>
          <w:rFonts w:ascii="Calibri Light" w:hAnsi="Calibri Light" w:cs="Calibri"/>
        </w:rPr>
        <w:t xml:space="preserve">under 18, if disabled) is provided with care and accommodation by a person who is not a parent, person with parental responsibility for them or a </w:t>
      </w:r>
      <w:r w:rsidRPr="00E326E0">
        <w:rPr>
          <w:rFonts w:ascii="Calibri Light" w:hAnsi="Calibri Light" w:cs="Calibri"/>
        </w:rPr>
        <w:lastRenderedPageBreak/>
        <w:t>relative in their own home. A child is not privately fostered if the person caring for and accommodating them has done so for less than 28 days and does not intend to do so for longer. Such arrangements may come to the attention of school staff through the normal course of their interaction, and promotion of learning activities, with children.</w:t>
      </w:r>
    </w:p>
    <w:p w14:paraId="4E69EF6E" w14:textId="77777777" w:rsidR="002C758F" w:rsidRPr="00E326E0" w:rsidRDefault="002C758F" w:rsidP="00F20434">
      <w:pPr>
        <w:autoSpaceDE w:val="0"/>
        <w:autoSpaceDN w:val="0"/>
        <w:adjustRightInd w:val="0"/>
        <w:jc w:val="both"/>
        <w:rPr>
          <w:rFonts w:ascii="Calibri Light" w:hAnsi="Calibri Light" w:cs="Calibri"/>
        </w:rPr>
      </w:pPr>
      <w:r w:rsidRPr="00E326E0">
        <w:rPr>
          <w:rFonts w:ascii="Calibri Light" w:hAnsi="Calibri Light" w:cs="Calibri"/>
        </w:rPr>
        <w:t xml:space="preserve">The school will request updated pupil information forms be completed annually to help to identify those children who have had a change in living arrangements. </w:t>
      </w:r>
    </w:p>
    <w:p w14:paraId="51131D8F" w14:textId="77777777" w:rsidR="00420155" w:rsidRPr="00E326E0" w:rsidRDefault="002C758F" w:rsidP="00F20434">
      <w:pPr>
        <w:autoSpaceDE w:val="0"/>
        <w:autoSpaceDN w:val="0"/>
        <w:adjustRightInd w:val="0"/>
        <w:jc w:val="both"/>
        <w:rPr>
          <w:rFonts w:ascii="Calibri Light" w:hAnsi="Calibri Light" w:cs="Calibri"/>
        </w:rPr>
      </w:pPr>
      <w:r w:rsidRPr="00E326E0">
        <w:rPr>
          <w:rFonts w:ascii="Calibri Light" w:hAnsi="Calibri Light" w:cs="Calibri"/>
        </w:rPr>
        <w:t>Should the school become aware of a child who is privately fostered, the Designated Safeguarding Lead will notify the Local Authority who will check that the arrangement is suitable and safe for the child.</w:t>
      </w:r>
    </w:p>
    <w:p w14:paraId="6561E58B" w14:textId="77777777" w:rsidR="000A2CE0" w:rsidRPr="00AE3013" w:rsidRDefault="000A2CE0" w:rsidP="00F20434">
      <w:pPr>
        <w:autoSpaceDE w:val="0"/>
        <w:autoSpaceDN w:val="0"/>
        <w:adjustRightInd w:val="0"/>
        <w:jc w:val="both"/>
        <w:rPr>
          <w:rFonts w:ascii="Calibri Light" w:eastAsia="Calibri" w:hAnsi="Calibri Light" w:cs="Arial"/>
          <w:color w:val="2E74B5" w:themeColor="accent1" w:themeShade="BF"/>
          <w:lang w:eastAsia="en-GB"/>
        </w:rPr>
      </w:pPr>
    </w:p>
    <w:p w14:paraId="77AFE33A" w14:textId="77777777" w:rsidR="000A2CE0" w:rsidRPr="00AE3013" w:rsidRDefault="000A2CE0" w:rsidP="00F20434">
      <w:pPr>
        <w:pStyle w:val="Heading2"/>
        <w:jc w:val="both"/>
        <w:rPr>
          <w:rFonts w:ascii="Calibri Light" w:hAnsi="Calibri Light" w:cs="Calibri Light"/>
          <w:sz w:val="22"/>
          <w:szCs w:val="22"/>
        </w:rPr>
      </w:pPr>
      <w:bookmarkStart w:id="38" w:name="_Toc105675471"/>
      <w:bookmarkStart w:id="39" w:name="_Toc143092378"/>
      <w:r w:rsidRPr="00AE3013">
        <w:rPr>
          <w:rFonts w:ascii="Calibri Light" w:hAnsi="Calibri Light" w:cs="Calibri Light"/>
          <w:sz w:val="22"/>
          <w:szCs w:val="22"/>
        </w:rPr>
        <w:t>Police and Criminal Evidence Act (1984) – Code C</w:t>
      </w:r>
      <w:bookmarkEnd w:id="38"/>
      <w:bookmarkEnd w:id="39"/>
    </w:p>
    <w:p w14:paraId="31AD3131" w14:textId="77777777" w:rsidR="000A2CE0" w:rsidRPr="00E326E0" w:rsidRDefault="000A2CE0" w:rsidP="00F20434">
      <w:pPr>
        <w:jc w:val="both"/>
        <w:rPr>
          <w:rFonts w:ascii="Calibri Light" w:hAnsi="Calibri Light" w:cs="Calibri Light"/>
          <w:lang w:eastAsia="en-GB"/>
        </w:rPr>
      </w:pPr>
      <w:r w:rsidRPr="00E326E0">
        <w:rPr>
          <w:rFonts w:ascii="Calibri Light" w:hAnsi="Calibri Light" w:cs="Calibri Light"/>
          <w:lang w:eastAsia="en-GB"/>
        </w:rPr>
        <w:t>The</w:t>
      </w:r>
      <w:r w:rsidR="00EA2754">
        <w:rPr>
          <w:rFonts w:ascii="Calibri Light" w:hAnsi="Calibri Light" w:cs="Calibri Light"/>
          <w:lang w:eastAsia="en-GB"/>
        </w:rPr>
        <w:t xml:space="preserve"> Headteacher, </w:t>
      </w:r>
      <w:r w:rsidRPr="00E326E0">
        <w:rPr>
          <w:rFonts w:ascii="Calibri Light" w:hAnsi="Calibri Light" w:cs="Calibri Light"/>
          <w:lang w:eastAsia="en-GB"/>
        </w:rPr>
        <w:t>Designat</w:t>
      </w:r>
      <w:r w:rsidR="00D43F17" w:rsidRPr="00E326E0">
        <w:rPr>
          <w:rFonts w:ascii="Calibri Light" w:hAnsi="Calibri Light" w:cs="Calibri Light"/>
          <w:lang w:eastAsia="en-GB"/>
        </w:rPr>
        <w:t>ed Safeguarding Lead (and deputies</w:t>
      </w:r>
      <w:r w:rsidRPr="00E326E0">
        <w:rPr>
          <w:rFonts w:ascii="Calibri Light" w:hAnsi="Calibri Light" w:cs="Calibri Light"/>
          <w:lang w:eastAsia="en-GB"/>
        </w:rPr>
        <w:t xml:space="preserve">) are aware of the requirement for children to have an appropriate adult when in contact with Police officers who suspect them of an offence. </w:t>
      </w:r>
    </w:p>
    <w:p w14:paraId="5C44E7DC" w14:textId="77777777" w:rsidR="000A2CE0" w:rsidRPr="00E326E0" w:rsidRDefault="000A2CE0" w:rsidP="00F20434">
      <w:pPr>
        <w:jc w:val="both"/>
        <w:rPr>
          <w:rFonts w:ascii="Calibri Light" w:hAnsi="Calibri Light" w:cs="Calibri Light"/>
          <w:lang w:eastAsia="en-GB"/>
        </w:rPr>
      </w:pPr>
      <w:r w:rsidRPr="00E326E0">
        <w:rPr>
          <w:rFonts w:ascii="Calibri Light" w:hAnsi="Calibri Light" w:cs="Calibri Light"/>
          <w:lang w:eastAsia="en-GB"/>
        </w:rPr>
        <w:t>PACE states that anyone who appears to be under 18, shall, in the absence of clear evidence that they are older, be treated as a child for the purposes of this Code and any other Code.</w:t>
      </w:r>
    </w:p>
    <w:p w14:paraId="5A7FD290" w14:textId="77777777" w:rsidR="000A2CE0" w:rsidRPr="00E326E0" w:rsidRDefault="000A2CE0" w:rsidP="00F20434">
      <w:pPr>
        <w:jc w:val="both"/>
        <w:rPr>
          <w:rFonts w:ascii="Calibri Light" w:hAnsi="Calibri Light" w:cs="Calibri Light"/>
          <w:lang w:eastAsia="en-GB"/>
        </w:rPr>
      </w:pPr>
      <w:r w:rsidRPr="00E326E0">
        <w:rPr>
          <w:rFonts w:ascii="Calibri Light" w:hAnsi="Calibri Light" w:cs="Calibri Light"/>
          <w:lang w:eastAsia="en-GB"/>
        </w:rPr>
        <w:t xml:space="preserve">PACE also states that </w:t>
      </w:r>
      <w:r w:rsidR="00EA2754">
        <w:rPr>
          <w:rFonts w:ascii="Calibri Light" w:hAnsi="Calibri Light" w:cs="Calibri Light"/>
          <w:lang w:eastAsia="en-GB"/>
        </w:rPr>
        <w:t>i</w:t>
      </w:r>
      <w:r w:rsidRPr="00E326E0">
        <w:rPr>
          <w:rFonts w:ascii="Calibri Light" w:hAnsi="Calibri Light" w:cs="Calibri Light"/>
          <w:lang w:eastAsia="en-GB"/>
        </w:rPr>
        <w:t>f at any time an officer has any reason to suspect that a person of any age may be vulnerable, then that person is entitled to be accompanied by an appropriate adult at any point.</w:t>
      </w:r>
    </w:p>
    <w:p w14:paraId="74BDD0E0" w14:textId="2FFF63A4" w:rsidR="000A2CE0" w:rsidRPr="00E326E0" w:rsidRDefault="000A2CE0" w:rsidP="00F20434">
      <w:pPr>
        <w:jc w:val="both"/>
        <w:rPr>
          <w:rFonts w:ascii="Calibri Light" w:hAnsi="Calibri Light" w:cs="Calibri Light"/>
          <w:lang w:eastAsia="en-GB"/>
        </w:rPr>
      </w:pPr>
      <w:r w:rsidRPr="00E326E0">
        <w:rPr>
          <w:rFonts w:ascii="Calibri Light" w:hAnsi="Calibri Light" w:cs="Calibri Light"/>
          <w:lang w:eastAsia="en-GB"/>
        </w:rPr>
        <w:t xml:space="preserve">The Designated Safeguarding Lead (or deputy) will communicate any vulnerabilities known by the school to any police officer who wishes to speak to a pupil about an offence they may suspect. This communication will be </w:t>
      </w:r>
      <w:r w:rsidRPr="00457B8B">
        <w:rPr>
          <w:rFonts w:ascii="Calibri Light" w:hAnsi="Calibri Light" w:cs="Calibri Light"/>
          <w:lang w:eastAsia="en-GB"/>
        </w:rPr>
        <w:t>recorded</w:t>
      </w:r>
      <w:r w:rsidRPr="008C794D">
        <w:rPr>
          <w:rFonts w:ascii="Calibri Light" w:hAnsi="Calibri Light" w:cs="Calibri Light"/>
          <w:lang w:eastAsia="en-GB"/>
        </w:rPr>
        <w:t>, on CPOMS.</w:t>
      </w:r>
      <w:r w:rsidRPr="00E326E0">
        <w:rPr>
          <w:rFonts w:ascii="Calibri Light" w:hAnsi="Calibri Light" w:cs="Calibri Light"/>
          <w:lang w:eastAsia="en-GB"/>
        </w:rPr>
        <w:t xml:space="preserve"> </w:t>
      </w:r>
    </w:p>
    <w:p w14:paraId="3103172A" w14:textId="77777777" w:rsidR="000A2CE0" w:rsidRPr="00E326E0" w:rsidRDefault="000A2CE0" w:rsidP="00F20434">
      <w:pPr>
        <w:jc w:val="both"/>
        <w:rPr>
          <w:rFonts w:ascii="Calibri Light" w:hAnsi="Calibri Light" w:cs="Calibri Light"/>
          <w:lang w:eastAsia="en-GB"/>
        </w:rPr>
      </w:pPr>
      <w:r w:rsidRPr="00E326E0">
        <w:rPr>
          <w:rFonts w:ascii="Calibri Light" w:hAnsi="Calibri Light" w:cs="Calibri Light"/>
          <w:lang w:eastAsia="en-GB"/>
        </w:rPr>
        <w:t xml:space="preserve">If having been informed of the vulnerabilities, the designated safeguarding lead (or deputy) does not feel that the officer is acting in accordance with PACE, </w:t>
      </w:r>
      <w:r w:rsidR="00EA2754">
        <w:rPr>
          <w:rFonts w:ascii="Calibri Light" w:hAnsi="Calibri Light" w:cs="Calibri Light"/>
          <w:lang w:eastAsia="en-GB"/>
        </w:rPr>
        <w:t xml:space="preserve">such as seeking guidance from specially trained officers, </w:t>
      </w:r>
      <w:r w:rsidRPr="00E326E0">
        <w:rPr>
          <w:rFonts w:ascii="Calibri Light" w:hAnsi="Calibri Light" w:cs="Calibri Light"/>
          <w:lang w:eastAsia="en-GB"/>
        </w:rPr>
        <w:t xml:space="preserve">they should ask to speak with a supervisor or contact 101 to escalate their concerns. </w:t>
      </w:r>
    </w:p>
    <w:p w14:paraId="5E9C6E6A" w14:textId="377F5F8D" w:rsidR="000A2CE0" w:rsidRPr="00E326E0" w:rsidRDefault="000A2CE0" w:rsidP="00F20434">
      <w:pPr>
        <w:jc w:val="both"/>
        <w:rPr>
          <w:rFonts w:ascii="Calibri Light" w:hAnsi="Calibri Light" w:cs="Calibri Light"/>
          <w:lang w:eastAsia="en-GB"/>
        </w:rPr>
      </w:pPr>
      <w:r w:rsidRPr="00E326E0">
        <w:rPr>
          <w:rFonts w:ascii="Calibri Light" w:hAnsi="Calibri Light" w:cs="Calibri Light"/>
          <w:lang w:eastAsia="en-GB"/>
        </w:rPr>
        <w:t xml:space="preserve">A person </w:t>
      </w:r>
      <w:r w:rsidR="00EA2754">
        <w:rPr>
          <w:rFonts w:ascii="Calibri Light" w:hAnsi="Calibri Light" w:cs="Calibri Light"/>
          <w:lang w:eastAsia="en-GB"/>
        </w:rPr>
        <w:t xml:space="preserve">about </w:t>
      </w:r>
      <w:r w:rsidRPr="00E326E0">
        <w:rPr>
          <w:rFonts w:ascii="Calibri Light" w:hAnsi="Calibri Light" w:cs="Calibri Light"/>
          <w:lang w:eastAsia="en-GB"/>
        </w:rPr>
        <w:t>whom there are grounds to suspect of an offence</w:t>
      </w:r>
      <w:r w:rsidR="00EA2754">
        <w:rPr>
          <w:rFonts w:ascii="Calibri Light" w:hAnsi="Calibri Light" w:cs="Calibri Light"/>
          <w:lang w:eastAsia="en-GB"/>
        </w:rPr>
        <w:t>,</w:t>
      </w:r>
      <w:r w:rsidRPr="00E326E0">
        <w:rPr>
          <w:rFonts w:ascii="Calibri Light" w:hAnsi="Calibri Light" w:cs="Calibri Light"/>
          <w:lang w:eastAsia="en-GB"/>
        </w:rPr>
        <w:t xml:space="preserve"> must be cautioned</w:t>
      </w:r>
      <w:r w:rsidRPr="00E326E0">
        <w:rPr>
          <w:rStyle w:val="FootnoteReference"/>
          <w:rFonts w:ascii="Calibri Light" w:hAnsi="Calibri Light" w:cs="Calibri Light"/>
          <w:lang w:eastAsia="en-GB"/>
        </w:rPr>
        <w:footnoteReference w:id="5"/>
      </w:r>
      <w:r w:rsidRPr="00E326E0">
        <w:rPr>
          <w:rFonts w:ascii="Calibri Light" w:hAnsi="Calibri Light" w:cs="Calibri Light"/>
          <w:lang w:eastAsia="en-GB"/>
        </w:rPr>
        <w:t xml:space="preserve"> before </w:t>
      </w:r>
      <w:r w:rsidR="00EA2754">
        <w:rPr>
          <w:rFonts w:ascii="Calibri Light" w:hAnsi="Calibri Light" w:cs="Calibri Light"/>
          <w:lang w:eastAsia="en-GB"/>
        </w:rPr>
        <w:t xml:space="preserve">being </w:t>
      </w:r>
      <w:r w:rsidRPr="00E326E0">
        <w:rPr>
          <w:rFonts w:ascii="Calibri Light" w:hAnsi="Calibri Light" w:cs="Calibri Light"/>
          <w:lang w:eastAsia="en-GB"/>
        </w:rPr>
        <w:t>questioned about an offence</w:t>
      </w:r>
      <w:r w:rsidRPr="00E326E0">
        <w:rPr>
          <w:rStyle w:val="FootnoteReference"/>
          <w:rFonts w:ascii="Calibri Light" w:hAnsi="Calibri Light" w:cs="Calibri Light"/>
          <w:lang w:eastAsia="en-GB"/>
        </w:rPr>
        <w:footnoteReference w:id="6"/>
      </w:r>
      <w:r w:rsidRPr="00E326E0">
        <w:rPr>
          <w:rFonts w:ascii="Calibri Light" w:hAnsi="Calibri Light" w:cs="Calibri Light"/>
          <w:lang w:eastAsia="en-GB"/>
        </w:rPr>
        <w:t xml:space="preserve">, or asked further questions if the answers they provide </w:t>
      </w:r>
      <w:r w:rsidR="00EA2754">
        <w:rPr>
          <w:rFonts w:ascii="Calibri Light" w:hAnsi="Calibri Light" w:cs="Calibri Light"/>
          <w:lang w:eastAsia="en-GB"/>
        </w:rPr>
        <w:t>give</w:t>
      </w:r>
      <w:r w:rsidRPr="00E326E0">
        <w:rPr>
          <w:rFonts w:ascii="Calibri Light" w:hAnsi="Calibri Light" w:cs="Calibri Light"/>
          <w:lang w:eastAsia="en-GB"/>
        </w:rPr>
        <w:t xml:space="preserve"> grounds for suspicion, or when put to them the suspect’s answers or silence, (</w:t>
      </w:r>
      <w:r w:rsidR="00CF5532" w:rsidRPr="00E326E0">
        <w:rPr>
          <w:rFonts w:ascii="Calibri Light" w:hAnsi="Calibri Light" w:cs="Calibri Light"/>
          <w:lang w:eastAsia="en-GB"/>
        </w:rPr>
        <w:t>i.e.,</w:t>
      </w:r>
      <w:r w:rsidRPr="00E326E0">
        <w:rPr>
          <w:rFonts w:ascii="Calibri Light" w:hAnsi="Calibri Light" w:cs="Calibri Light"/>
          <w:lang w:eastAsia="en-GB"/>
        </w:rPr>
        <w:t xml:space="preserve"> failure or refusal to answer or answer satisfactorily) may be given in evidence to a court in a prosecution. </w:t>
      </w:r>
    </w:p>
    <w:p w14:paraId="2990543D" w14:textId="77777777" w:rsidR="000A2CE0" w:rsidRPr="00E326E0" w:rsidRDefault="000A2CE0" w:rsidP="00F20434">
      <w:pPr>
        <w:jc w:val="both"/>
        <w:rPr>
          <w:rFonts w:ascii="Calibri Light" w:hAnsi="Calibri Light" w:cs="Calibri Light"/>
          <w:lang w:eastAsia="en-GB"/>
        </w:rPr>
      </w:pPr>
      <w:r w:rsidRPr="00E326E0">
        <w:rPr>
          <w:rFonts w:ascii="Calibri Light" w:hAnsi="Calibri Light" w:cs="Calibri Light"/>
          <w:lang w:eastAsia="en-GB"/>
        </w:rPr>
        <w:t>A Police Officer must not caution a juvenile or a vulnerable person unless the appropriate adult is present. If a child or a vulnerable person is cautioned in the absence of the appropriate adult, the caution must be repeated in the appropriate adult’s presence.</w:t>
      </w:r>
    </w:p>
    <w:p w14:paraId="20FC6707" w14:textId="77777777" w:rsidR="000A2CE0" w:rsidRPr="00E326E0" w:rsidRDefault="000A2CE0" w:rsidP="00F20434">
      <w:pPr>
        <w:jc w:val="both"/>
        <w:rPr>
          <w:rFonts w:ascii="Calibri Light" w:hAnsi="Calibri Light" w:cs="Calibri Light"/>
          <w:b/>
          <w:bCs/>
          <w:lang w:eastAsia="en-GB"/>
        </w:rPr>
      </w:pPr>
      <w:r w:rsidRPr="00E326E0">
        <w:rPr>
          <w:rFonts w:ascii="Calibri Light" w:hAnsi="Calibri Light" w:cs="Calibri Light"/>
          <w:b/>
          <w:bCs/>
          <w:lang w:eastAsia="en-GB"/>
        </w:rPr>
        <w:t>The appropriate adult’ means, in the case of a child:</w:t>
      </w:r>
    </w:p>
    <w:p w14:paraId="0E093A3C" w14:textId="77777777" w:rsidR="000A2CE0" w:rsidRPr="00E326E0" w:rsidRDefault="000A2CE0" w:rsidP="001D3BC3">
      <w:pPr>
        <w:pStyle w:val="ListParagraph"/>
        <w:widowControl w:val="0"/>
        <w:numPr>
          <w:ilvl w:val="0"/>
          <w:numId w:val="25"/>
        </w:numPr>
        <w:autoSpaceDE w:val="0"/>
        <w:autoSpaceDN w:val="0"/>
        <w:contextualSpacing/>
        <w:jc w:val="both"/>
        <w:rPr>
          <w:rFonts w:ascii="Calibri Light" w:hAnsi="Calibri Light" w:cs="Calibri Light"/>
          <w:sz w:val="22"/>
          <w:szCs w:val="22"/>
          <w:lang w:val="en-GB" w:eastAsia="en-GB"/>
        </w:rPr>
      </w:pPr>
      <w:r w:rsidRPr="00E326E0">
        <w:rPr>
          <w:rFonts w:ascii="Calibri Light" w:hAnsi="Calibri Light" w:cs="Calibri Light"/>
          <w:sz w:val="22"/>
          <w:szCs w:val="22"/>
          <w:lang w:val="en-GB" w:eastAsia="en-GB"/>
        </w:rPr>
        <w:t>the parent, guardian or, if the juvenile is in the care of a local authority or voluntary organisation, a person representing that authority or organisation.</w:t>
      </w:r>
    </w:p>
    <w:p w14:paraId="130BB63D" w14:textId="77777777" w:rsidR="000A2CE0" w:rsidRPr="00E326E0" w:rsidRDefault="000A2CE0" w:rsidP="001D3BC3">
      <w:pPr>
        <w:pStyle w:val="ListParagraph"/>
        <w:widowControl w:val="0"/>
        <w:numPr>
          <w:ilvl w:val="0"/>
          <w:numId w:val="25"/>
        </w:numPr>
        <w:autoSpaceDE w:val="0"/>
        <w:autoSpaceDN w:val="0"/>
        <w:contextualSpacing/>
        <w:jc w:val="both"/>
        <w:rPr>
          <w:rFonts w:ascii="Calibri Light" w:hAnsi="Calibri Light" w:cs="Calibri Light"/>
          <w:sz w:val="22"/>
          <w:szCs w:val="22"/>
          <w:lang w:val="en-GB" w:eastAsia="en-GB"/>
        </w:rPr>
      </w:pPr>
      <w:r w:rsidRPr="00E326E0">
        <w:rPr>
          <w:rFonts w:ascii="Calibri Light" w:hAnsi="Calibri Light" w:cs="Calibri Light"/>
          <w:sz w:val="22"/>
          <w:szCs w:val="22"/>
          <w:lang w:val="en-GB" w:eastAsia="en-GB"/>
        </w:rPr>
        <w:lastRenderedPageBreak/>
        <w:t>a social worker of a local authority</w:t>
      </w:r>
    </w:p>
    <w:p w14:paraId="435AFC9B" w14:textId="77777777" w:rsidR="000A2CE0" w:rsidRPr="00E326E0" w:rsidRDefault="000A2CE0" w:rsidP="001D3BC3">
      <w:pPr>
        <w:pStyle w:val="ListParagraph"/>
        <w:widowControl w:val="0"/>
        <w:numPr>
          <w:ilvl w:val="0"/>
          <w:numId w:val="25"/>
        </w:numPr>
        <w:autoSpaceDE w:val="0"/>
        <w:autoSpaceDN w:val="0"/>
        <w:contextualSpacing/>
        <w:jc w:val="both"/>
        <w:rPr>
          <w:rFonts w:ascii="Calibri Light" w:hAnsi="Calibri Light" w:cs="Calibri Light"/>
          <w:sz w:val="22"/>
          <w:szCs w:val="22"/>
          <w:lang w:val="en-GB" w:eastAsia="en-GB"/>
        </w:rPr>
      </w:pPr>
      <w:r w:rsidRPr="00E326E0">
        <w:rPr>
          <w:rFonts w:ascii="Calibri Light" w:hAnsi="Calibri Light" w:cs="Calibri Light"/>
          <w:sz w:val="22"/>
          <w:szCs w:val="22"/>
          <w:lang w:val="en-GB" w:eastAsia="en-GB"/>
        </w:rPr>
        <w:t>failing these, some other responsible adult aged 18 or over who is not:</w:t>
      </w:r>
    </w:p>
    <w:p w14:paraId="149993DD" w14:textId="52DC9E8F" w:rsidR="000A2CE0" w:rsidRPr="00E326E0" w:rsidRDefault="000A2CE0" w:rsidP="001D3BC3">
      <w:pPr>
        <w:pStyle w:val="ListParagraph"/>
        <w:widowControl w:val="0"/>
        <w:numPr>
          <w:ilvl w:val="1"/>
          <w:numId w:val="25"/>
        </w:numPr>
        <w:autoSpaceDE w:val="0"/>
        <w:autoSpaceDN w:val="0"/>
        <w:contextualSpacing/>
        <w:jc w:val="both"/>
        <w:rPr>
          <w:rFonts w:ascii="Calibri Light" w:hAnsi="Calibri Light" w:cs="Calibri Light"/>
          <w:sz w:val="22"/>
          <w:szCs w:val="22"/>
          <w:lang w:val="en-GB" w:eastAsia="en-GB"/>
        </w:rPr>
      </w:pPr>
      <w:r w:rsidRPr="00E326E0">
        <w:rPr>
          <w:rFonts w:ascii="Calibri Light" w:hAnsi="Calibri Light" w:cs="Calibri Light"/>
          <w:sz w:val="22"/>
          <w:szCs w:val="22"/>
          <w:lang w:val="en-GB" w:eastAsia="en-GB"/>
        </w:rPr>
        <w:t xml:space="preserve">a </w:t>
      </w:r>
      <w:proofErr w:type="gramStart"/>
      <w:r w:rsidR="00CF5532" w:rsidRPr="00E326E0">
        <w:rPr>
          <w:rFonts w:ascii="Calibri Light" w:hAnsi="Calibri Light" w:cs="Calibri Light"/>
          <w:sz w:val="22"/>
          <w:szCs w:val="22"/>
          <w:lang w:val="en-GB" w:eastAsia="en-GB"/>
        </w:rPr>
        <w:t>police</w:t>
      </w:r>
      <w:proofErr w:type="gramEnd"/>
      <w:r w:rsidR="00CF5532" w:rsidRPr="00E326E0">
        <w:rPr>
          <w:rFonts w:ascii="Calibri Light" w:hAnsi="Calibri Light" w:cs="Calibri Light"/>
          <w:sz w:val="22"/>
          <w:szCs w:val="22"/>
          <w:lang w:val="en-GB" w:eastAsia="en-GB"/>
        </w:rPr>
        <w:t xml:space="preserve"> officer</w:t>
      </w:r>
      <w:r w:rsidRPr="00E326E0">
        <w:rPr>
          <w:rFonts w:ascii="Calibri Light" w:hAnsi="Calibri Light" w:cs="Calibri Light"/>
          <w:sz w:val="22"/>
          <w:szCs w:val="22"/>
          <w:lang w:val="en-GB" w:eastAsia="en-GB"/>
        </w:rPr>
        <w:t>;</w:t>
      </w:r>
    </w:p>
    <w:p w14:paraId="62CA38AF" w14:textId="77777777" w:rsidR="000A2CE0" w:rsidRPr="00E326E0" w:rsidRDefault="000A2CE0" w:rsidP="001D3BC3">
      <w:pPr>
        <w:pStyle w:val="ListParagraph"/>
        <w:widowControl w:val="0"/>
        <w:numPr>
          <w:ilvl w:val="1"/>
          <w:numId w:val="25"/>
        </w:numPr>
        <w:autoSpaceDE w:val="0"/>
        <w:autoSpaceDN w:val="0"/>
        <w:contextualSpacing/>
        <w:jc w:val="both"/>
        <w:rPr>
          <w:rFonts w:ascii="Calibri Light" w:hAnsi="Calibri Light" w:cs="Calibri Light"/>
          <w:sz w:val="22"/>
          <w:szCs w:val="22"/>
          <w:lang w:val="en-GB" w:eastAsia="en-GB"/>
        </w:rPr>
      </w:pPr>
      <w:r w:rsidRPr="00E326E0">
        <w:rPr>
          <w:rFonts w:ascii="Calibri Light" w:hAnsi="Calibri Light" w:cs="Calibri Light"/>
          <w:sz w:val="22"/>
          <w:szCs w:val="22"/>
          <w:lang w:val="en-GB" w:eastAsia="en-GB"/>
        </w:rPr>
        <w:t xml:space="preserve">employed by the </w:t>
      </w:r>
      <w:proofErr w:type="gramStart"/>
      <w:r w:rsidRPr="00E326E0">
        <w:rPr>
          <w:rFonts w:ascii="Calibri Light" w:hAnsi="Calibri Light" w:cs="Calibri Light"/>
          <w:sz w:val="22"/>
          <w:szCs w:val="22"/>
          <w:lang w:val="en-GB" w:eastAsia="en-GB"/>
        </w:rPr>
        <w:t>police;</w:t>
      </w:r>
      <w:proofErr w:type="gramEnd"/>
    </w:p>
    <w:p w14:paraId="02ED82A5" w14:textId="77777777" w:rsidR="000A2CE0" w:rsidRPr="00E326E0" w:rsidRDefault="000A2CE0" w:rsidP="001D3BC3">
      <w:pPr>
        <w:pStyle w:val="ListParagraph"/>
        <w:widowControl w:val="0"/>
        <w:numPr>
          <w:ilvl w:val="1"/>
          <w:numId w:val="25"/>
        </w:numPr>
        <w:autoSpaceDE w:val="0"/>
        <w:autoSpaceDN w:val="0"/>
        <w:contextualSpacing/>
        <w:jc w:val="both"/>
        <w:rPr>
          <w:rFonts w:ascii="Calibri Light" w:hAnsi="Calibri Light" w:cs="Calibri Light"/>
          <w:sz w:val="22"/>
          <w:szCs w:val="22"/>
          <w:lang w:val="en-GB" w:eastAsia="en-GB"/>
        </w:rPr>
      </w:pPr>
      <w:r w:rsidRPr="00E326E0">
        <w:rPr>
          <w:rFonts w:ascii="Calibri Light" w:hAnsi="Calibri Light" w:cs="Calibri Light"/>
          <w:sz w:val="22"/>
          <w:szCs w:val="22"/>
          <w:lang w:val="en-GB" w:eastAsia="en-GB"/>
        </w:rPr>
        <w:t>under the direction or control of the chief officer of a police force; or</w:t>
      </w:r>
    </w:p>
    <w:p w14:paraId="6CB9AB16" w14:textId="77777777" w:rsidR="000A2CE0" w:rsidRPr="00E326E0" w:rsidRDefault="000A2CE0" w:rsidP="001D3BC3">
      <w:pPr>
        <w:pStyle w:val="ListParagraph"/>
        <w:widowControl w:val="0"/>
        <w:numPr>
          <w:ilvl w:val="1"/>
          <w:numId w:val="25"/>
        </w:numPr>
        <w:autoSpaceDE w:val="0"/>
        <w:autoSpaceDN w:val="0"/>
        <w:contextualSpacing/>
        <w:jc w:val="both"/>
        <w:rPr>
          <w:rFonts w:ascii="Calibri Light" w:hAnsi="Calibri Light" w:cs="Calibri Light"/>
          <w:sz w:val="22"/>
          <w:szCs w:val="22"/>
          <w:lang w:val="en-GB" w:eastAsia="en-GB"/>
        </w:rPr>
      </w:pPr>
      <w:r w:rsidRPr="00E326E0">
        <w:rPr>
          <w:rFonts w:ascii="Calibri Light" w:hAnsi="Calibri Light" w:cs="Calibri Light"/>
          <w:sz w:val="22"/>
          <w:szCs w:val="22"/>
          <w:lang w:val="en-GB" w:eastAsia="en-GB"/>
        </w:rPr>
        <w:t>a person who provides services under contractual arrangements (but without being employed by the chief officer of a police force), to assist that force in relation to the discharge of its chief officer’s functions,</w:t>
      </w:r>
    </w:p>
    <w:p w14:paraId="29E55F36" w14:textId="77777777" w:rsidR="000A2CE0" w:rsidRPr="00E326E0" w:rsidRDefault="000A2CE0" w:rsidP="00F20434">
      <w:pPr>
        <w:jc w:val="both"/>
        <w:rPr>
          <w:rStyle w:val="Hyperlink"/>
          <w:rFonts w:ascii="Calibri Light" w:hAnsi="Calibri Light" w:cs="Calibri Light"/>
          <w:lang w:eastAsia="en-GB"/>
        </w:rPr>
      </w:pPr>
      <w:r w:rsidRPr="00E326E0">
        <w:rPr>
          <w:rFonts w:ascii="Calibri Light" w:hAnsi="Calibri Light" w:cs="Calibri Light"/>
          <w:lang w:eastAsia="en-GB"/>
        </w:rPr>
        <w:t xml:space="preserve">Further information can be found in the Statutory guidance - </w:t>
      </w:r>
      <w:hyperlink r:id="rId77" w:history="1">
        <w:r w:rsidRPr="00E326E0">
          <w:rPr>
            <w:rStyle w:val="Hyperlink"/>
            <w:rFonts w:ascii="Calibri Light" w:hAnsi="Calibri Light" w:cs="Calibri Light"/>
            <w:lang w:eastAsia="en-GB"/>
          </w:rPr>
          <w:t>PACE Code C 2019.</w:t>
        </w:r>
      </w:hyperlink>
    </w:p>
    <w:p w14:paraId="5F825A88" w14:textId="77777777" w:rsidR="000A2CE0" w:rsidRPr="00E326E0" w:rsidRDefault="007E27CA" w:rsidP="00F20434">
      <w:pPr>
        <w:jc w:val="both"/>
        <w:rPr>
          <w:rFonts w:ascii="Calibri Light" w:hAnsi="Calibri Light" w:cs="Calibri Light"/>
          <w:lang w:eastAsia="en-GB"/>
        </w:rPr>
      </w:pPr>
      <w:hyperlink r:id="rId78" w:history="1">
        <w:r w:rsidR="000A2CE0" w:rsidRPr="00E326E0">
          <w:rPr>
            <w:rStyle w:val="Hyperlink"/>
            <w:rFonts w:ascii="Calibri Light" w:hAnsi="Calibri Light" w:cs="Calibri Light"/>
            <w:lang w:eastAsia="en-GB"/>
          </w:rPr>
          <w:t>https://www.gov.uk/government/publications/pace-code-c-2019/pace-code-c-2019-accessible</w:t>
        </w:r>
      </w:hyperlink>
    </w:p>
    <w:p w14:paraId="26D7EAED" w14:textId="77777777" w:rsidR="00420155" w:rsidRPr="00E326E0" w:rsidRDefault="00420155" w:rsidP="00F20434">
      <w:pPr>
        <w:jc w:val="both"/>
        <w:rPr>
          <w:rFonts w:ascii="Calibri Light" w:hAnsi="Calibri Light"/>
        </w:rPr>
      </w:pPr>
    </w:p>
    <w:p w14:paraId="445C3F91" w14:textId="77777777" w:rsidR="00E31E93" w:rsidRPr="00AE3013" w:rsidRDefault="004923E0" w:rsidP="00F20434">
      <w:pPr>
        <w:pStyle w:val="Heading2"/>
        <w:jc w:val="both"/>
        <w:rPr>
          <w:rFonts w:ascii="Calibri Light" w:hAnsi="Calibri Light"/>
          <w:sz w:val="22"/>
          <w:szCs w:val="22"/>
        </w:rPr>
      </w:pPr>
      <w:bookmarkStart w:id="40" w:name="_Toc143092379"/>
      <w:r w:rsidRPr="00AE3013">
        <w:rPr>
          <w:rFonts w:ascii="Calibri Light" w:hAnsi="Calibri Light"/>
          <w:sz w:val="22"/>
          <w:szCs w:val="22"/>
        </w:rPr>
        <w:t>Sa</w:t>
      </w:r>
      <w:r w:rsidR="00E31E93" w:rsidRPr="00AE3013">
        <w:rPr>
          <w:rFonts w:ascii="Calibri Light" w:hAnsi="Calibri Light"/>
          <w:sz w:val="22"/>
          <w:szCs w:val="22"/>
        </w:rPr>
        <w:t>feguarding vulnerable groups</w:t>
      </w:r>
      <w:r w:rsidR="00DF15D6" w:rsidRPr="00AE3013">
        <w:rPr>
          <w:rFonts w:ascii="Calibri Light" w:hAnsi="Calibri Light"/>
          <w:sz w:val="22"/>
          <w:szCs w:val="22"/>
        </w:rPr>
        <w:t>, including Domestic Abuse</w:t>
      </w:r>
      <w:bookmarkEnd w:id="40"/>
    </w:p>
    <w:p w14:paraId="21FF83BB" w14:textId="77777777" w:rsidR="00420155" w:rsidRPr="00E326E0" w:rsidRDefault="00420155" w:rsidP="00F20434">
      <w:pPr>
        <w:jc w:val="both"/>
        <w:rPr>
          <w:rFonts w:ascii="Calibri Light" w:hAnsi="Calibri Light"/>
        </w:rPr>
      </w:pPr>
    </w:p>
    <w:p w14:paraId="626D5F8B" w14:textId="1E2A4B25" w:rsidR="00DF15D6" w:rsidRPr="00E326E0" w:rsidRDefault="00AE3013" w:rsidP="00F20434">
      <w:pPr>
        <w:pStyle w:val="Default"/>
        <w:jc w:val="both"/>
        <w:rPr>
          <w:rFonts w:ascii="Calibri Light" w:hAnsi="Calibri Light"/>
          <w:color w:val="auto"/>
          <w:sz w:val="22"/>
          <w:szCs w:val="22"/>
        </w:rPr>
      </w:pPr>
      <w:r w:rsidRPr="00AE3013">
        <w:rPr>
          <w:rFonts w:ascii="Calibri Light" w:hAnsi="Calibri Light"/>
          <w:color w:val="auto"/>
          <w:sz w:val="22"/>
          <w:szCs w:val="22"/>
        </w:rPr>
        <w:t>At</w:t>
      </w:r>
      <w:r>
        <w:rPr>
          <w:rFonts w:ascii="Calibri Light" w:hAnsi="Calibri Light"/>
          <w:color w:val="auto"/>
          <w:sz w:val="22"/>
          <w:szCs w:val="22"/>
          <w:highlight w:val="yellow"/>
        </w:rPr>
        <w:t xml:space="preserve"> </w:t>
      </w:r>
      <w:r w:rsidR="00575E42" w:rsidRPr="00575E42">
        <w:rPr>
          <w:rFonts w:ascii="Calibri Light" w:hAnsi="Calibri Light"/>
          <w:color w:val="auto"/>
          <w:sz w:val="22"/>
          <w:szCs w:val="22"/>
        </w:rPr>
        <w:t xml:space="preserve">Halebank C E Primary School </w:t>
      </w:r>
      <w:r w:rsidRPr="00AE3013">
        <w:rPr>
          <w:rFonts w:ascii="Calibri Light" w:hAnsi="Calibri Light"/>
          <w:color w:val="auto"/>
          <w:sz w:val="22"/>
          <w:szCs w:val="22"/>
        </w:rPr>
        <w:t xml:space="preserve">we have a safeguarding in box which is monitored by </w:t>
      </w:r>
      <w:r w:rsidR="00575E42">
        <w:rPr>
          <w:rFonts w:ascii="Calibri Light" w:hAnsi="Calibri Light"/>
          <w:color w:val="auto"/>
          <w:sz w:val="22"/>
          <w:szCs w:val="22"/>
        </w:rPr>
        <w:t>Claire Warner and Lynsey Eley f</w:t>
      </w:r>
      <w:r w:rsidRPr="00AE3013">
        <w:rPr>
          <w:rFonts w:ascii="Calibri Light" w:hAnsi="Calibri Light"/>
          <w:color w:val="auto"/>
          <w:sz w:val="22"/>
          <w:szCs w:val="22"/>
        </w:rPr>
        <w:t xml:space="preserve">or all </w:t>
      </w:r>
      <w:r w:rsidR="00DF15D6" w:rsidRPr="00E326E0">
        <w:rPr>
          <w:rFonts w:ascii="Calibri Light" w:hAnsi="Calibri Light"/>
          <w:color w:val="auto"/>
          <w:sz w:val="22"/>
          <w:szCs w:val="22"/>
        </w:rPr>
        <w:t xml:space="preserve">police notifications of children who have been involved in domestic abuse incidents via Operation Encompass. </w:t>
      </w:r>
      <w:hyperlink r:id="rId79" w:history="1">
        <w:r w:rsidR="00420155" w:rsidRPr="00E326E0">
          <w:rPr>
            <w:rStyle w:val="Hyperlink"/>
            <w:rFonts w:ascii="Calibri Light" w:hAnsi="Calibri Light"/>
            <w:color w:val="auto"/>
            <w:sz w:val="22"/>
            <w:szCs w:val="22"/>
          </w:rPr>
          <w:t>https://www.operationencompass.org/</w:t>
        </w:r>
      </w:hyperlink>
      <w:r w:rsidR="00420155" w:rsidRPr="00E326E0">
        <w:rPr>
          <w:rFonts w:ascii="Calibri Light" w:hAnsi="Calibri Light"/>
          <w:color w:val="auto"/>
          <w:sz w:val="22"/>
          <w:szCs w:val="22"/>
        </w:rPr>
        <w:t xml:space="preserve"> </w:t>
      </w:r>
    </w:p>
    <w:p w14:paraId="18F743B2" w14:textId="77777777" w:rsidR="00420155" w:rsidRPr="00E326E0" w:rsidRDefault="00420155" w:rsidP="00F20434">
      <w:pPr>
        <w:pStyle w:val="Default"/>
        <w:jc w:val="both"/>
        <w:rPr>
          <w:rFonts w:ascii="Calibri Light" w:hAnsi="Calibri Light"/>
          <w:color w:val="auto"/>
          <w:sz w:val="22"/>
          <w:szCs w:val="22"/>
        </w:rPr>
      </w:pPr>
    </w:p>
    <w:p w14:paraId="60ECC23A" w14:textId="77777777" w:rsidR="00DF15D6" w:rsidRPr="00E326E0" w:rsidRDefault="00DF15D6" w:rsidP="00F20434">
      <w:pPr>
        <w:jc w:val="both"/>
        <w:rPr>
          <w:rFonts w:ascii="Calibri Light" w:hAnsi="Calibri Light"/>
        </w:rPr>
      </w:pPr>
      <w:r w:rsidRPr="00E326E0">
        <w:rPr>
          <w:rFonts w:ascii="Calibri Light" w:hAnsi="Calibri Light"/>
        </w:rPr>
        <w:t>The designated safeguarding lead will inform relevant staff of any notification and agree what support (if any) the pupil should receive.</w:t>
      </w:r>
    </w:p>
    <w:p w14:paraId="75E41E9B" w14:textId="77777777" w:rsidR="002C758F" w:rsidRPr="00E326E0" w:rsidRDefault="002C758F" w:rsidP="00F20434">
      <w:pPr>
        <w:tabs>
          <w:tab w:val="num" w:pos="709"/>
        </w:tabs>
        <w:jc w:val="both"/>
        <w:rPr>
          <w:rFonts w:ascii="Calibri Light" w:hAnsi="Calibri Light" w:cs="Calibri"/>
        </w:rPr>
      </w:pPr>
      <w:r w:rsidRPr="00E326E0">
        <w:rPr>
          <w:rFonts w:ascii="Calibri Light" w:hAnsi="Calibri Light" w:cs="Calibri"/>
        </w:rPr>
        <w:t>The definition of d</w:t>
      </w:r>
      <w:r w:rsidR="00420155" w:rsidRPr="00E326E0">
        <w:rPr>
          <w:rFonts w:ascii="Calibri Light" w:hAnsi="Calibri Light" w:cs="Calibri"/>
        </w:rPr>
        <w:t xml:space="preserve">omestic violence and abuse is: </w:t>
      </w:r>
    </w:p>
    <w:p w14:paraId="4B7723F5" w14:textId="41D41FDF" w:rsidR="002C758F" w:rsidRPr="00E326E0" w:rsidRDefault="002C758F" w:rsidP="00F20434">
      <w:pPr>
        <w:tabs>
          <w:tab w:val="num" w:pos="709"/>
        </w:tabs>
        <w:ind w:left="709"/>
        <w:jc w:val="both"/>
        <w:rPr>
          <w:rFonts w:ascii="Calibri Light" w:hAnsi="Calibri Light" w:cs="Calibri"/>
        </w:rPr>
      </w:pPr>
      <w:r w:rsidRPr="00E326E0">
        <w:rPr>
          <w:rFonts w:ascii="Calibri Light" w:hAnsi="Calibri Light" w:cs="Calibri"/>
        </w:rPr>
        <w:tab/>
        <w:t>“</w:t>
      </w:r>
      <w:r w:rsidR="00FA6939" w:rsidRPr="00E326E0">
        <w:rPr>
          <w:rFonts w:ascii="Calibri Light" w:hAnsi="Calibri Light" w:cs="Calibri"/>
        </w:rPr>
        <w:t>Any</w:t>
      </w:r>
      <w:r w:rsidRPr="00E326E0">
        <w:rPr>
          <w:rFonts w:ascii="Calibri Light" w:hAnsi="Calibri Light" w:cs="Calibri"/>
        </w:rPr>
        <w:t xml:space="preserve"> incident or pattern of incidents of controlling, coercive, threatening behaviour, violence or abuse between those aged 16 or over who are, or have been, intimate partners or family members regardless of gender or sexuality. The abuse can </w:t>
      </w:r>
      <w:r w:rsidR="00FA6939" w:rsidRPr="00E326E0">
        <w:rPr>
          <w:rFonts w:ascii="Calibri Light" w:hAnsi="Calibri Light" w:cs="Calibri"/>
        </w:rPr>
        <w:t>encompass but</w:t>
      </w:r>
      <w:r w:rsidRPr="00E326E0">
        <w:rPr>
          <w:rFonts w:ascii="Calibri Light" w:hAnsi="Calibri Light" w:cs="Calibri"/>
        </w:rPr>
        <w:t xml:space="preserve"> is not limited </w:t>
      </w:r>
      <w:r w:rsidR="007E34EC" w:rsidRPr="00E326E0">
        <w:rPr>
          <w:rFonts w:ascii="Calibri Light" w:hAnsi="Calibri Light" w:cs="Calibri"/>
        </w:rPr>
        <w:t>to</w:t>
      </w:r>
      <w:r w:rsidRPr="00E326E0">
        <w:rPr>
          <w:rFonts w:ascii="Calibri Light" w:hAnsi="Calibri Light" w:cs="Calibri"/>
        </w:rPr>
        <w:t xml:space="preserve"> psychological; physical; sexual; financial; and emotional.”</w:t>
      </w:r>
    </w:p>
    <w:p w14:paraId="34AB4D63" w14:textId="77777777" w:rsidR="002C758F" w:rsidRPr="00C100BB" w:rsidRDefault="00C100BB" w:rsidP="00F20434">
      <w:pPr>
        <w:widowControl w:val="0"/>
        <w:tabs>
          <w:tab w:val="num" w:pos="709"/>
        </w:tabs>
        <w:overflowPunct w:val="0"/>
        <w:autoSpaceDE w:val="0"/>
        <w:autoSpaceDN w:val="0"/>
        <w:adjustRightInd w:val="0"/>
        <w:spacing w:after="120" w:line="288" w:lineRule="auto"/>
        <w:jc w:val="both"/>
        <w:textAlignment w:val="baseline"/>
        <w:rPr>
          <w:rFonts w:ascii="Calibri Light" w:hAnsi="Calibri Light" w:cs="Calibri Light"/>
        </w:rPr>
      </w:pPr>
      <w:r w:rsidRPr="00C100BB">
        <w:rPr>
          <w:rFonts w:ascii="Calibri Light" w:eastAsia="Times New Roman" w:hAnsi="Calibri Light" w:cs="Calibri Light"/>
        </w:rPr>
        <w:t>All children can be victims of domestic abuse directly or indirect.</w:t>
      </w:r>
      <w:r w:rsidR="004979D3" w:rsidRPr="00C100BB">
        <w:rPr>
          <w:rFonts w:ascii="Calibri Light" w:hAnsi="Calibri Light" w:cs="Calibri Light"/>
        </w:rPr>
        <w:t xml:space="preserve"> </w:t>
      </w:r>
      <w:r w:rsidR="002C758F" w:rsidRPr="00C100BB">
        <w:rPr>
          <w:rFonts w:ascii="Calibri Light" w:hAnsi="Calibri Light" w:cs="Calibri Light"/>
        </w:rPr>
        <w:t xml:space="preserve"> </w:t>
      </w:r>
      <w:r w:rsidR="004979D3" w:rsidRPr="00C100BB">
        <w:rPr>
          <w:rFonts w:ascii="Calibri Light" w:hAnsi="Calibri Light" w:cs="Calibri Light"/>
        </w:rPr>
        <w:t>W</w:t>
      </w:r>
      <w:r w:rsidR="002C758F" w:rsidRPr="00C100BB">
        <w:rPr>
          <w:rFonts w:ascii="Calibri Light" w:hAnsi="Calibri Light" w:cs="Calibri Light"/>
        </w:rPr>
        <w:t>itness</w:t>
      </w:r>
      <w:r w:rsidR="004979D3" w:rsidRPr="00C100BB">
        <w:rPr>
          <w:rFonts w:ascii="Calibri Light" w:hAnsi="Calibri Light" w:cs="Calibri Light"/>
        </w:rPr>
        <w:t>es can</w:t>
      </w:r>
      <w:r w:rsidR="002C758F" w:rsidRPr="00C100BB">
        <w:rPr>
          <w:rFonts w:ascii="Calibri Light" w:hAnsi="Calibri Light" w:cs="Calibri Light"/>
        </w:rPr>
        <w:t xml:space="preserve"> be adversely affected by domestic abuse in the context of their home life</w:t>
      </w:r>
      <w:r w:rsidR="004979D3" w:rsidRPr="00C100BB">
        <w:rPr>
          <w:rFonts w:ascii="Calibri Light" w:hAnsi="Calibri Light" w:cs="Calibri Light"/>
        </w:rPr>
        <w:t>,</w:t>
      </w:r>
      <w:r w:rsidR="002C758F" w:rsidRPr="00C100BB">
        <w:rPr>
          <w:rFonts w:ascii="Calibri Light" w:hAnsi="Calibri Light" w:cs="Calibri Light"/>
        </w:rPr>
        <w:t xml:space="preserve"> where domestic abuse occurs between family members. </w:t>
      </w:r>
      <w:r w:rsidRPr="00C100BB">
        <w:rPr>
          <w:rFonts w:ascii="Calibri Light" w:eastAsia="Times New Roman" w:hAnsi="Calibri Light" w:cs="Calibri Light"/>
        </w:rPr>
        <w:t>They may see, hear, or experience the effects of abuse at home and/or suffer domestic abuse in their own intimate relationships (teenage relationship abuse). All of which can have a detrimental and long-term impact on their health, well-being, development, and ability to learn.</w:t>
      </w:r>
      <w:r w:rsidR="002C758F" w:rsidRPr="00C100BB">
        <w:rPr>
          <w:rFonts w:ascii="Calibri Light" w:hAnsi="Calibri Light" w:cs="Calibri Light"/>
        </w:rPr>
        <w:t xml:space="preserve"> In some cases, a child may blame themselves for the abuse or may have had to leave the family home as a result.</w:t>
      </w:r>
    </w:p>
    <w:p w14:paraId="2AC4B192" w14:textId="739E6756" w:rsidR="002C758F" w:rsidRPr="00E326E0" w:rsidRDefault="002C758F" w:rsidP="00F20434">
      <w:pPr>
        <w:tabs>
          <w:tab w:val="num" w:pos="709"/>
        </w:tabs>
        <w:jc w:val="both"/>
        <w:rPr>
          <w:rFonts w:ascii="Calibri Light" w:hAnsi="Calibri Light" w:cs="Calibri"/>
        </w:rPr>
      </w:pPr>
      <w:r w:rsidRPr="00E326E0">
        <w:rPr>
          <w:rFonts w:ascii="Calibri Light" w:hAnsi="Calibri Light" w:cs="Calibri"/>
        </w:rPr>
        <w:t>All staff understand the significant impact that Domestic Abuse can have on a child</w:t>
      </w:r>
      <w:r w:rsidR="004979D3">
        <w:rPr>
          <w:rFonts w:ascii="Calibri Light" w:hAnsi="Calibri Light" w:cs="Calibri"/>
        </w:rPr>
        <w:t xml:space="preserve"> both at the time of the incident and longer term</w:t>
      </w:r>
      <w:r w:rsidRPr="00E326E0">
        <w:rPr>
          <w:rFonts w:ascii="Calibri Light" w:hAnsi="Calibri Light" w:cs="Calibri"/>
        </w:rPr>
        <w:t xml:space="preserve">. The school follows the guidance set out within this policy to ensure the safety and wellbeing of children. Children who have experienced or witnessed Domestic Violence will be monitored and supported through the school pastoral care </w:t>
      </w:r>
      <w:proofErr w:type="gramStart"/>
      <w:r w:rsidRPr="00E326E0">
        <w:rPr>
          <w:rFonts w:ascii="Calibri Light" w:hAnsi="Calibri Light" w:cs="Calibri"/>
        </w:rPr>
        <w:t>system</w:t>
      </w:r>
      <w:proofErr w:type="gramEnd"/>
      <w:r w:rsidR="004979D3">
        <w:rPr>
          <w:rFonts w:ascii="Calibri Light" w:hAnsi="Calibri Light" w:cs="Calibri"/>
        </w:rPr>
        <w:t xml:space="preserve"> </w:t>
      </w:r>
    </w:p>
    <w:p w14:paraId="56DD0960" w14:textId="77777777" w:rsidR="00E631EF" w:rsidRPr="00E326E0" w:rsidRDefault="00E631EF" w:rsidP="00F20434">
      <w:pPr>
        <w:tabs>
          <w:tab w:val="num" w:pos="709"/>
        </w:tabs>
        <w:jc w:val="both"/>
        <w:rPr>
          <w:rFonts w:ascii="Calibri Light" w:hAnsi="Calibri Light" w:cs="Arial"/>
          <w:iCs/>
        </w:rPr>
      </w:pPr>
    </w:p>
    <w:p w14:paraId="78BD91D2" w14:textId="77777777" w:rsidR="008741EE" w:rsidRPr="00AE3013" w:rsidRDefault="00E631EF" w:rsidP="00F20434">
      <w:pPr>
        <w:spacing w:before="100" w:beforeAutospacing="1" w:after="100" w:afterAutospacing="1"/>
        <w:jc w:val="both"/>
        <w:rPr>
          <w:rFonts w:ascii="Calibri Light" w:hAnsi="Calibri Light" w:cs="Arial"/>
          <w:color w:val="2E74B5" w:themeColor="accent1" w:themeShade="BF"/>
          <w:shd w:val="clear" w:color="auto" w:fill="FFFFFF"/>
        </w:rPr>
      </w:pPr>
      <w:r w:rsidRPr="00AE3013">
        <w:rPr>
          <w:rFonts w:ascii="Calibri Light" w:eastAsia="Calibri" w:hAnsi="Calibri Light" w:cs="Arial"/>
          <w:color w:val="2E74B5" w:themeColor="accent1" w:themeShade="BF"/>
        </w:rPr>
        <w:t>Honour Based Abuse (HBA)</w:t>
      </w:r>
      <w:r w:rsidRPr="00AE3013">
        <w:rPr>
          <w:rFonts w:ascii="Calibri Light" w:hAnsi="Calibri Light" w:cs="Arial"/>
          <w:b/>
          <w:bCs/>
          <w:color w:val="2E74B5" w:themeColor="accent1" w:themeShade="BF"/>
          <w:shd w:val="clear" w:color="auto" w:fill="FFFFFF"/>
        </w:rPr>
        <w:t xml:space="preserve"> </w:t>
      </w:r>
    </w:p>
    <w:p w14:paraId="1B901F5A" w14:textId="77777777" w:rsidR="00E631EF" w:rsidRDefault="008741EE" w:rsidP="00F20434">
      <w:pPr>
        <w:spacing w:before="100" w:beforeAutospacing="1" w:after="100" w:afterAutospacing="1"/>
        <w:jc w:val="both"/>
        <w:rPr>
          <w:rFonts w:ascii="Calibri Light" w:eastAsia="Calibri" w:hAnsi="Calibri Light" w:cs="Arial"/>
          <w:b/>
        </w:rPr>
      </w:pPr>
      <w:r w:rsidRPr="00E326E0">
        <w:rPr>
          <w:rFonts w:ascii="Calibri Light" w:hAnsi="Calibri Light" w:cs="Arial"/>
          <w:shd w:val="clear" w:color="auto" w:fill="FFFFFF"/>
        </w:rPr>
        <w:t xml:space="preserve">HBA </w:t>
      </w:r>
      <w:r w:rsidR="00E631EF" w:rsidRPr="00E326E0">
        <w:rPr>
          <w:rFonts w:ascii="Calibri Light" w:hAnsi="Calibri Light" w:cs="Arial"/>
          <w:shd w:val="clear" w:color="auto" w:fill="FFFFFF"/>
        </w:rPr>
        <w:t>is a collection of practices used to control behaviour within families in order to protect perceived cultural and religious beliefs and/or </w:t>
      </w:r>
      <w:r w:rsidR="00E631EF" w:rsidRPr="00E326E0">
        <w:rPr>
          <w:rFonts w:ascii="Calibri Light" w:hAnsi="Calibri Light" w:cs="Arial"/>
          <w:b/>
          <w:bCs/>
          <w:shd w:val="clear" w:color="auto" w:fill="FFFFFF"/>
        </w:rPr>
        <w:t>honour</w:t>
      </w:r>
      <w:r w:rsidR="00E631EF" w:rsidRPr="00E326E0">
        <w:rPr>
          <w:rFonts w:ascii="Calibri Light" w:hAnsi="Calibri Light" w:cs="Arial"/>
          <w:shd w:val="clear" w:color="auto" w:fill="FFFFFF"/>
        </w:rPr>
        <w:t>. </w:t>
      </w:r>
      <w:r w:rsidR="00E631EF" w:rsidRPr="00E326E0">
        <w:rPr>
          <w:rFonts w:ascii="Calibri Light" w:hAnsi="Calibri Light" w:cs="Arial"/>
          <w:b/>
          <w:bCs/>
          <w:shd w:val="clear" w:color="auto" w:fill="FFFFFF"/>
        </w:rPr>
        <w:t>Violence or abuse</w:t>
      </w:r>
      <w:r w:rsidR="00E631EF" w:rsidRPr="00E326E0">
        <w:rPr>
          <w:rFonts w:ascii="Calibri Light" w:hAnsi="Calibri Light" w:cs="Arial"/>
          <w:shd w:val="clear" w:color="auto" w:fill="FFFFFF"/>
        </w:rPr>
        <w:t> can occur when perpetrators perceive that a relative has shamed the family and/or community by breaking their </w:t>
      </w:r>
      <w:r w:rsidR="00E631EF" w:rsidRPr="00E326E0">
        <w:rPr>
          <w:rFonts w:ascii="Calibri Light" w:hAnsi="Calibri Light" w:cs="Arial"/>
          <w:b/>
          <w:bCs/>
          <w:shd w:val="clear" w:color="auto" w:fill="FFFFFF"/>
        </w:rPr>
        <w:t>honour</w:t>
      </w:r>
      <w:r w:rsidR="00E631EF" w:rsidRPr="00E326E0">
        <w:rPr>
          <w:rFonts w:ascii="Calibri Light" w:hAnsi="Calibri Light" w:cs="Arial"/>
          <w:shd w:val="clear" w:color="auto" w:fill="FFFFFF"/>
        </w:rPr>
        <w:t> code.</w:t>
      </w:r>
      <w:r w:rsidR="00E631EF" w:rsidRPr="00E326E0">
        <w:rPr>
          <w:rFonts w:ascii="Calibri Light" w:eastAsia="Calibri" w:hAnsi="Calibri Light" w:cs="Arial"/>
          <w:b/>
        </w:rPr>
        <w:t xml:space="preserve"> </w:t>
      </w:r>
    </w:p>
    <w:p w14:paraId="3C3988D3" w14:textId="77777777" w:rsidR="0087263A" w:rsidRDefault="0087263A" w:rsidP="00F20434">
      <w:pPr>
        <w:spacing w:before="100" w:beforeAutospacing="1" w:after="100" w:afterAutospacing="1"/>
        <w:jc w:val="both"/>
        <w:rPr>
          <w:rFonts w:ascii="Calibri Light" w:eastAsia="Calibri" w:hAnsi="Calibri Light" w:cs="Arial"/>
          <w:b/>
        </w:rPr>
      </w:pPr>
    </w:p>
    <w:p w14:paraId="030F6F21" w14:textId="77777777" w:rsidR="008741EE" w:rsidRPr="00AE3013" w:rsidRDefault="008741EE" w:rsidP="00F20434">
      <w:pPr>
        <w:jc w:val="both"/>
        <w:rPr>
          <w:rFonts w:ascii="Calibri Light" w:eastAsia="Calibri" w:hAnsi="Calibri Light" w:cs="Arial"/>
          <w:bCs/>
          <w:color w:val="2E74B5" w:themeColor="accent1" w:themeShade="BF"/>
        </w:rPr>
      </w:pPr>
      <w:r w:rsidRPr="00AE3013">
        <w:rPr>
          <w:rFonts w:ascii="Calibri Light" w:eastAsia="Calibri" w:hAnsi="Calibri Light" w:cs="Arial"/>
          <w:bCs/>
          <w:color w:val="2E74B5" w:themeColor="accent1" w:themeShade="BF"/>
        </w:rPr>
        <w:lastRenderedPageBreak/>
        <w:t>Forced Marriage</w:t>
      </w:r>
    </w:p>
    <w:p w14:paraId="0226F7A5" w14:textId="77777777" w:rsidR="002C758F" w:rsidRDefault="00E631EF" w:rsidP="00F20434">
      <w:pPr>
        <w:jc w:val="both"/>
        <w:rPr>
          <w:rFonts w:ascii="Calibri Light" w:eastAsia="Calibri" w:hAnsi="Calibri Light" w:cs="Arial"/>
        </w:rPr>
      </w:pPr>
      <w:r w:rsidRPr="00E326E0">
        <w:rPr>
          <w:rFonts w:ascii="Calibri Light" w:eastAsia="Calibri" w:hAnsi="Calibri Light" w:cs="Arial"/>
          <w:bCs/>
        </w:rPr>
        <w:t>Forced Marriage</w:t>
      </w:r>
      <w:r w:rsidRPr="00E326E0">
        <w:rPr>
          <w:rFonts w:ascii="Calibri Light" w:eastAsia="Calibri" w:hAnsi="Calibri Light" w:cs="Arial"/>
        </w:rPr>
        <w:t xml:space="preserve"> is one whereby one or both parties do not consent to marriage but are forced to do so through violence, threats or any form of coercion. Schools play an important role in safeguarding children from being forced to marry.</w:t>
      </w:r>
    </w:p>
    <w:p w14:paraId="4F99A8B6" w14:textId="77777777" w:rsidR="0087263A" w:rsidRDefault="0087263A" w:rsidP="00F20434">
      <w:pPr>
        <w:jc w:val="both"/>
        <w:rPr>
          <w:rFonts w:ascii="Calibri Light" w:eastAsia="Calibri" w:hAnsi="Calibri Light" w:cs="Arial"/>
        </w:rPr>
      </w:pPr>
    </w:p>
    <w:p w14:paraId="2BF72054" w14:textId="77777777" w:rsidR="008741EE" w:rsidRPr="00AE3013" w:rsidRDefault="008741EE" w:rsidP="00F20434">
      <w:pPr>
        <w:spacing w:before="100" w:beforeAutospacing="1" w:after="100" w:afterAutospacing="1"/>
        <w:jc w:val="both"/>
        <w:rPr>
          <w:rFonts w:ascii="Calibri Light" w:hAnsi="Calibri Light" w:cs="Arial"/>
          <w:color w:val="2E74B5" w:themeColor="accent1" w:themeShade="BF"/>
        </w:rPr>
      </w:pPr>
      <w:r w:rsidRPr="00AE3013">
        <w:rPr>
          <w:rFonts w:ascii="Calibri Light" w:hAnsi="Calibri Light" w:cs="Arial"/>
          <w:color w:val="2E74B5" w:themeColor="accent1" w:themeShade="BF"/>
        </w:rPr>
        <w:t>Modern Slavery</w:t>
      </w:r>
    </w:p>
    <w:p w14:paraId="42A00782" w14:textId="77777777" w:rsidR="00E631EF" w:rsidRPr="00E326E0" w:rsidRDefault="00E631EF" w:rsidP="00F20434">
      <w:pPr>
        <w:spacing w:before="100" w:beforeAutospacing="1" w:after="100" w:afterAutospacing="1"/>
        <w:jc w:val="both"/>
        <w:rPr>
          <w:rFonts w:ascii="Calibri Light" w:hAnsi="Calibri Light" w:cs="Arial"/>
          <w:i/>
        </w:rPr>
      </w:pPr>
      <w:r w:rsidRPr="00E326E0">
        <w:rPr>
          <w:rFonts w:ascii="Calibri Light" w:hAnsi="Calibri Light" w:cs="Arial"/>
        </w:rPr>
        <w:t>The Moder</w:t>
      </w:r>
      <w:r w:rsidR="004979D3">
        <w:rPr>
          <w:rFonts w:ascii="Calibri Light" w:hAnsi="Calibri Light" w:cs="Arial"/>
        </w:rPr>
        <w:t xml:space="preserve">n Slavery Act 2015 places a </w:t>
      </w:r>
      <w:r w:rsidRPr="00E326E0">
        <w:rPr>
          <w:rFonts w:ascii="Calibri Light" w:hAnsi="Calibri Light" w:cs="Arial"/>
        </w:rPr>
        <w:t>statutory duty on public authorities, including schools, to notify the National Crime Agency (NCA) (section 52 of the Act) on observing signs or receiving intelligence relating to modern slavery. The public authority (including schools) bears this obligation where it has ‘reasonable grounds to believe that a person may be a victim of slavery or human trafficking’:</w:t>
      </w:r>
    </w:p>
    <w:p w14:paraId="104CE5FD" w14:textId="77777777" w:rsidR="00E631EF" w:rsidRPr="00E326E0" w:rsidRDefault="00E631EF" w:rsidP="00F20434">
      <w:pPr>
        <w:spacing w:before="100" w:beforeAutospacing="1" w:after="0" w:line="240" w:lineRule="auto"/>
        <w:jc w:val="both"/>
        <w:rPr>
          <w:rFonts w:ascii="Calibri Light" w:hAnsi="Calibri Light" w:cs="Arial"/>
        </w:rPr>
      </w:pPr>
      <w:r w:rsidRPr="00E326E0">
        <w:rPr>
          <w:rFonts w:ascii="Calibri Light" w:hAnsi="Calibri Light" w:cs="Arial"/>
        </w:rPr>
        <w:t xml:space="preserve">Staff must be aware of the above and contact the DSL should they suspect or receive information that either parents or their children may be victims of modern slavery. The DSL should then contact the NCA and follow their normal safeguarding procedures. </w:t>
      </w:r>
    </w:p>
    <w:p w14:paraId="711FD3A1" w14:textId="77777777" w:rsidR="00E631EF" w:rsidRPr="00E326E0" w:rsidRDefault="00E631EF" w:rsidP="00F20434">
      <w:pPr>
        <w:jc w:val="both"/>
        <w:rPr>
          <w:rFonts w:ascii="Calibri Light" w:hAnsi="Calibri Light"/>
        </w:rPr>
      </w:pPr>
    </w:p>
    <w:p w14:paraId="6D06B495" w14:textId="334CD922" w:rsidR="00E631EF" w:rsidRPr="00E326E0" w:rsidRDefault="00E631EF" w:rsidP="00F20434">
      <w:pPr>
        <w:spacing w:before="100" w:beforeAutospacing="1" w:after="100" w:afterAutospacing="1"/>
        <w:contextualSpacing/>
        <w:jc w:val="both"/>
        <w:rPr>
          <w:rFonts w:ascii="Calibri Light" w:eastAsia="Calibri" w:hAnsi="Calibri Light" w:cs="Arial"/>
        </w:rPr>
      </w:pPr>
      <w:r w:rsidRPr="00E326E0">
        <w:rPr>
          <w:rFonts w:ascii="Calibri Light" w:eastAsia="Calibri" w:hAnsi="Calibri Light" w:cs="Arial"/>
        </w:rPr>
        <w:t>ALL staff will have read Annex B of Keeping Children Safe in Education 202</w:t>
      </w:r>
      <w:r w:rsidR="005528A1" w:rsidRPr="00E326E0">
        <w:rPr>
          <w:rFonts w:ascii="Calibri Light" w:eastAsia="Calibri" w:hAnsi="Calibri Light" w:cs="Arial"/>
        </w:rPr>
        <w:t>2</w:t>
      </w:r>
      <w:r w:rsidRPr="00E326E0">
        <w:rPr>
          <w:rFonts w:ascii="Calibri Light" w:eastAsia="Calibri" w:hAnsi="Calibri Light" w:cs="Arial"/>
        </w:rPr>
        <w:t xml:space="preserve"> and be aware of specific forms of abuse and safeguarding issues and vulnerable groups of children including</w:t>
      </w:r>
      <w:r w:rsidR="004F76F8">
        <w:rPr>
          <w:rFonts w:ascii="Calibri Light" w:eastAsia="Calibri" w:hAnsi="Calibri Light" w:cs="Arial"/>
        </w:rPr>
        <w:t>:</w:t>
      </w:r>
    </w:p>
    <w:p w14:paraId="354AA3F4" w14:textId="42E5605A" w:rsidR="00E631EF" w:rsidRPr="00E326E0" w:rsidRDefault="00E631EF" w:rsidP="00F20434">
      <w:pPr>
        <w:pStyle w:val="ListParagraph"/>
        <w:numPr>
          <w:ilvl w:val="0"/>
          <w:numId w:val="7"/>
        </w:numPr>
        <w:spacing w:before="100" w:beforeAutospacing="1" w:after="100" w:afterAutospacing="1"/>
        <w:ind w:left="0" w:firstLine="0"/>
        <w:contextualSpacing/>
        <w:jc w:val="both"/>
        <w:rPr>
          <w:rFonts w:ascii="Calibri Light" w:eastAsia="Calibri" w:hAnsi="Calibri Light" w:cs="Arial"/>
          <w:sz w:val="22"/>
          <w:szCs w:val="22"/>
        </w:rPr>
      </w:pPr>
      <w:r w:rsidRPr="00E326E0">
        <w:rPr>
          <w:rFonts w:ascii="Calibri Light" w:eastAsia="Calibri" w:hAnsi="Calibri Light" w:cs="Arial"/>
          <w:sz w:val="22"/>
          <w:szCs w:val="22"/>
        </w:rPr>
        <w:t xml:space="preserve">Children in the Court </w:t>
      </w:r>
      <w:r w:rsidR="00E55B3D" w:rsidRPr="00E326E0">
        <w:rPr>
          <w:rFonts w:ascii="Calibri Light" w:eastAsia="Calibri" w:hAnsi="Calibri Light" w:cs="Arial"/>
          <w:sz w:val="22"/>
          <w:szCs w:val="22"/>
        </w:rPr>
        <w:t>system.</w:t>
      </w:r>
    </w:p>
    <w:p w14:paraId="0B8089CE" w14:textId="77777777" w:rsidR="00E631EF" w:rsidRPr="00E326E0" w:rsidRDefault="00E631EF" w:rsidP="00F20434">
      <w:pPr>
        <w:pStyle w:val="ListParagraph"/>
        <w:numPr>
          <w:ilvl w:val="0"/>
          <w:numId w:val="7"/>
        </w:numPr>
        <w:spacing w:before="100" w:beforeAutospacing="1" w:after="100" w:afterAutospacing="1"/>
        <w:ind w:left="0" w:firstLine="0"/>
        <w:contextualSpacing/>
        <w:jc w:val="both"/>
        <w:rPr>
          <w:rFonts w:ascii="Calibri Light" w:eastAsia="Calibri" w:hAnsi="Calibri Light" w:cs="Arial"/>
          <w:sz w:val="22"/>
          <w:szCs w:val="22"/>
        </w:rPr>
      </w:pPr>
      <w:r w:rsidRPr="00E326E0">
        <w:rPr>
          <w:rFonts w:ascii="Calibri Light" w:eastAsia="Calibri" w:hAnsi="Calibri Light" w:cs="Arial"/>
          <w:sz w:val="22"/>
          <w:szCs w:val="22"/>
        </w:rPr>
        <w:t>Children with family members in prison</w:t>
      </w:r>
    </w:p>
    <w:p w14:paraId="5D336639" w14:textId="77777777" w:rsidR="00E631EF" w:rsidRPr="00E326E0" w:rsidRDefault="00E631EF" w:rsidP="00F20434">
      <w:pPr>
        <w:pStyle w:val="ListParagraph"/>
        <w:numPr>
          <w:ilvl w:val="0"/>
          <w:numId w:val="7"/>
        </w:numPr>
        <w:spacing w:before="100" w:beforeAutospacing="1" w:after="100" w:afterAutospacing="1"/>
        <w:ind w:left="0" w:firstLine="0"/>
        <w:contextualSpacing/>
        <w:jc w:val="both"/>
        <w:rPr>
          <w:rFonts w:ascii="Calibri Light" w:eastAsia="Calibri" w:hAnsi="Calibri Light" w:cs="Arial"/>
          <w:sz w:val="22"/>
          <w:szCs w:val="22"/>
        </w:rPr>
      </w:pPr>
      <w:r w:rsidRPr="00E326E0">
        <w:rPr>
          <w:rFonts w:ascii="Calibri Light" w:eastAsia="Calibri" w:hAnsi="Calibri Light" w:cs="Arial"/>
          <w:sz w:val="22"/>
          <w:szCs w:val="22"/>
        </w:rPr>
        <w:t>Homelessness</w:t>
      </w:r>
    </w:p>
    <w:p w14:paraId="17E57000" w14:textId="77777777" w:rsidR="00FF10BF" w:rsidRPr="00E326E0" w:rsidRDefault="00FF10BF" w:rsidP="00F20434">
      <w:pPr>
        <w:pStyle w:val="Heading2"/>
        <w:jc w:val="both"/>
        <w:rPr>
          <w:rFonts w:ascii="Calibri Light" w:hAnsi="Calibri Light"/>
          <w:color w:val="auto"/>
          <w:sz w:val="22"/>
          <w:szCs w:val="22"/>
        </w:rPr>
      </w:pPr>
    </w:p>
    <w:p w14:paraId="58067AED" w14:textId="55A38B94" w:rsidR="004923E0" w:rsidRPr="00AE3013" w:rsidRDefault="004923E0" w:rsidP="00F20434">
      <w:pPr>
        <w:pStyle w:val="Heading2"/>
        <w:jc w:val="both"/>
        <w:rPr>
          <w:rFonts w:ascii="Calibri Light" w:hAnsi="Calibri Light"/>
          <w:sz w:val="22"/>
          <w:szCs w:val="22"/>
        </w:rPr>
      </w:pPr>
      <w:bookmarkStart w:id="41" w:name="_Toc143092380"/>
      <w:r w:rsidRPr="00AE3013">
        <w:rPr>
          <w:rFonts w:ascii="Calibri Light" w:hAnsi="Calibri Light"/>
          <w:sz w:val="22"/>
          <w:szCs w:val="22"/>
        </w:rPr>
        <w:t>Children experie</w:t>
      </w:r>
      <w:r w:rsidR="00FF10BF" w:rsidRPr="00AE3013">
        <w:rPr>
          <w:rFonts w:ascii="Calibri Light" w:hAnsi="Calibri Light"/>
          <w:sz w:val="22"/>
          <w:szCs w:val="22"/>
        </w:rPr>
        <w:t xml:space="preserve">ncing mental health </w:t>
      </w:r>
      <w:r w:rsidR="004F76F8" w:rsidRPr="00AE3013">
        <w:rPr>
          <w:rFonts w:ascii="Calibri Light" w:hAnsi="Calibri Light"/>
          <w:sz w:val="22"/>
          <w:szCs w:val="22"/>
        </w:rPr>
        <w:t>difficulties.</w:t>
      </w:r>
      <w:bookmarkEnd w:id="41"/>
    </w:p>
    <w:p w14:paraId="0BA6C884" w14:textId="77777777" w:rsidR="00E631EF" w:rsidRPr="00E326E0" w:rsidRDefault="00E631EF" w:rsidP="00F20434">
      <w:pPr>
        <w:jc w:val="both"/>
        <w:rPr>
          <w:rFonts w:ascii="Calibri Light" w:hAnsi="Calibri Light"/>
        </w:rPr>
      </w:pPr>
    </w:p>
    <w:p w14:paraId="18673171" w14:textId="2231D562" w:rsidR="00DF15D6" w:rsidRPr="00E326E0" w:rsidRDefault="00DF15D6" w:rsidP="00F20434">
      <w:pPr>
        <w:tabs>
          <w:tab w:val="num" w:pos="709"/>
        </w:tabs>
        <w:jc w:val="both"/>
        <w:rPr>
          <w:rFonts w:ascii="Calibri Light" w:hAnsi="Calibri Light" w:cs="Calibri"/>
        </w:rPr>
      </w:pPr>
      <w:r w:rsidRPr="00E326E0">
        <w:rPr>
          <w:rFonts w:ascii="Calibri Light" w:hAnsi="Calibri Light" w:cs="Arial"/>
          <w:bCs/>
        </w:rPr>
        <w:t xml:space="preserve">At </w:t>
      </w:r>
      <w:r w:rsidR="00575E42" w:rsidRPr="00575E42">
        <w:rPr>
          <w:rFonts w:ascii="Calibri Light" w:hAnsi="Calibri Light" w:cs="Arial"/>
          <w:i/>
        </w:rPr>
        <w:t xml:space="preserve">Halebank C E Primary School </w:t>
      </w:r>
      <w:r w:rsidR="005B7C8F" w:rsidRPr="005B7C8F">
        <w:rPr>
          <w:rFonts w:ascii="Calibri Light" w:hAnsi="Calibri Light" w:cs="Arial"/>
        </w:rPr>
        <w:t>all staff and volunteers</w:t>
      </w:r>
      <w:r w:rsidRPr="00E326E0">
        <w:rPr>
          <w:rFonts w:ascii="Calibri Light" w:hAnsi="Calibri Light" w:cs="Arial"/>
          <w:iCs/>
        </w:rPr>
        <w:t xml:space="preserve"> understand that mental health issues can be an indicator that a child has suffered, or is at risk of suffering from abuse, neglect or exploitation.  Staff in school are not qualified to diagnose mental health problems</w:t>
      </w:r>
      <w:r w:rsidR="00676664">
        <w:rPr>
          <w:rFonts w:ascii="Calibri Light" w:hAnsi="Calibri Light" w:cs="Arial"/>
          <w:iCs/>
        </w:rPr>
        <w:t xml:space="preserve">. </w:t>
      </w:r>
      <w:r w:rsidRPr="00E326E0">
        <w:rPr>
          <w:rFonts w:ascii="Calibri Light" w:hAnsi="Calibri Light" w:cs="Arial"/>
          <w:iCs/>
        </w:rPr>
        <w:t xml:space="preserve"> </w:t>
      </w:r>
      <w:r w:rsidR="00676664">
        <w:rPr>
          <w:rFonts w:ascii="Calibri Light" w:hAnsi="Calibri Light" w:cs="Arial"/>
          <w:iCs/>
        </w:rPr>
        <w:t>H</w:t>
      </w:r>
      <w:r w:rsidRPr="00E326E0">
        <w:rPr>
          <w:rFonts w:ascii="Calibri Light" w:hAnsi="Calibri Light" w:cs="Arial"/>
          <w:iCs/>
        </w:rPr>
        <w:t xml:space="preserve">owever, we </w:t>
      </w:r>
      <w:r w:rsidRPr="00E326E0">
        <w:rPr>
          <w:rFonts w:ascii="Calibri Light" w:hAnsi="Calibri Light" w:cs="Calibri"/>
        </w:rPr>
        <w:t>are well placed to observe children day-to-day and identify those whose behaviour suggests that they may be experiencing a mental health problem or be at risk of developing one.</w:t>
      </w:r>
    </w:p>
    <w:p w14:paraId="49E08C73" w14:textId="77777777" w:rsidR="00DF15D6" w:rsidRPr="00E326E0" w:rsidRDefault="00BD770C" w:rsidP="00F20434">
      <w:pPr>
        <w:tabs>
          <w:tab w:val="num" w:pos="709"/>
        </w:tabs>
        <w:jc w:val="both"/>
        <w:rPr>
          <w:rFonts w:ascii="Calibri Light" w:hAnsi="Calibri Light" w:cs="Calibri"/>
        </w:rPr>
      </w:pPr>
      <w:r w:rsidRPr="00E326E0">
        <w:rPr>
          <w:rFonts w:ascii="Calibri Light" w:hAnsi="Calibri Light" w:cs="Calibri"/>
        </w:rPr>
        <w:t xml:space="preserve">If staff </w:t>
      </w:r>
      <w:r w:rsidR="00DF15D6" w:rsidRPr="00E326E0">
        <w:rPr>
          <w:rFonts w:ascii="Calibri Light" w:hAnsi="Calibri Light" w:cs="Calibri"/>
        </w:rPr>
        <w:t>have a concern about the mental health of a child, which is also a safeguarding concern or appears to be developing into a safeguarding concern, then we will respond immediately by sharing this information with the school Designated Safeguarding Lead</w:t>
      </w:r>
      <w:r w:rsidR="00676664">
        <w:rPr>
          <w:rFonts w:ascii="Calibri Light" w:hAnsi="Calibri Light" w:cs="Calibri"/>
        </w:rPr>
        <w:t>,</w:t>
      </w:r>
      <w:r w:rsidR="00DF15D6" w:rsidRPr="00E326E0">
        <w:rPr>
          <w:rFonts w:ascii="Calibri Light" w:hAnsi="Calibri Light" w:cs="Calibri"/>
        </w:rPr>
        <w:t xml:space="preserve"> who will act in line with the safeguarding guidance set out in this policy.</w:t>
      </w:r>
    </w:p>
    <w:p w14:paraId="284772AB" w14:textId="08997B2C" w:rsidR="00DF15D6" w:rsidRPr="00E326E0" w:rsidRDefault="00DF15D6" w:rsidP="004F76F8">
      <w:pPr>
        <w:tabs>
          <w:tab w:val="num" w:pos="709"/>
        </w:tabs>
        <w:jc w:val="both"/>
        <w:rPr>
          <w:rFonts w:ascii="Calibri Light" w:hAnsi="Calibri Light" w:cs="Calibri"/>
        </w:rPr>
      </w:pPr>
      <w:r w:rsidRPr="00E326E0">
        <w:rPr>
          <w:rFonts w:ascii="Calibri Light" w:hAnsi="Calibri Light" w:cs="Calibri"/>
        </w:rPr>
        <w:t xml:space="preserve">As a school we aim to provide a nurturing environment for children and </w:t>
      </w:r>
      <w:r w:rsidR="004F76F8" w:rsidRPr="00E326E0">
        <w:rPr>
          <w:rFonts w:ascii="Calibri Light" w:hAnsi="Calibri Light" w:cs="Calibri"/>
        </w:rPr>
        <w:t>staff,</w:t>
      </w:r>
      <w:r w:rsidRPr="00E326E0">
        <w:rPr>
          <w:rFonts w:ascii="Calibri Light" w:hAnsi="Calibri Light" w:cs="Calibri"/>
        </w:rPr>
        <w:t xml:space="preserve"> and we teach resilience through our school curriculum. Whenever a concern arises which is related to mental health, we will</w:t>
      </w:r>
      <w:r w:rsidR="004F76F8">
        <w:rPr>
          <w:rFonts w:ascii="Calibri Light" w:hAnsi="Calibri Light" w:cs="Calibri"/>
        </w:rPr>
        <w:t xml:space="preserve"> </w:t>
      </w:r>
      <w:r w:rsidRPr="00E326E0">
        <w:rPr>
          <w:rFonts w:ascii="Calibri Light" w:hAnsi="Calibri Light" w:cs="Calibri"/>
        </w:rPr>
        <w:t xml:space="preserve">always act in the best interest of the person involved and access appropriate support. This may mean accessing support from external </w:t>
      </w:r>
      <w:r w:rsidR="004F76F8" w:rsidRPr="00E326E0">
        <w:rPr>
          <w:rFonts w:ascii="Calibri Light" w:hAnsi="Calibri Light" w:cs="Calibri"/>
        </w:rPr>
        <w:t>agencies</w:t>
      </w:r>
      <w:r w:rsidR="004F76F8">
        <w:rPr>
          <w:rFonts w:ascii="Calibri Light" w:hAnsi="Calibri Light" w:cs="Calibri"/>
        </w:rPr>
        <w:t xml:space="preserve"> or</w:t>
      </w:r>
      <w:r w:rsidR="00676664">
        <w:rPr>
          <w:rFonts w:ascii="Calibri Light" w:hAnsi="Calibri Light" w:cs="Calibri"/>
        </w:rPr>
        <w:t xml:space="preserve"> referring to Halton’s graduated response to ‘Emotional Based School Avoidance’, where attendance at school is affected</w:t>
      </w:r>
      <w:r w:rsidRPr="00E326E0">
        <w:rPr>
          <w:rFonts w:ascii="Calibri Light" w:hAnsi="Calibri Light" w:cs="Calibri"/>
        </w:rPr>
        <w:t>.</w:t>
      </w:r>
    </w:p>
    <w:p w14:paraId="5806CF81" w14:textId="77777777" w:rsidR="00DF15D6" w:rsidRDefault="00DF15D6" w:rsidP="00F20434">
      <w:pPr>
        <w:tabs>
          <w:tab w:val="num" w:pos="709"/>
        </w:tabs>
        <w:jc w:val="both"/>
        <w:rPr>
          <w:rStyle w:val="Hyperlink"/>
          <w:rFonts w:ascii="Calibri Light" w:hAnsi="Calibri Light" w:cs="Calibri"/>
          <w:color w:val="auto"/>
        </w:rPr>
      </w:pPr>
      <w:r w:rsidRPr="00E326E0">
        <w:rPr>
          <w:rFonts w:ascii="Calibri Light" w:hAnsi="Calibri Light" w:cs="Calibri"/>
        </w:rPr>
        <w:t xml:space="preserve">The Designated Safeguarding Lead has working knowledge of the guidance in Chapter 4 of </w:t>
      </w:r>
      <w:hyperlink r:id="rId80" w:history="1">
        <w:r w:rsidRPr="00E326E0">
          <w:rPr>
            <w:rStyle w:val="Hyperlink"/>
            <w:rFonts w:ascii="Calibri Light" w:hAnsi="Calibri Light" w:cs="Calibri"/>
            <w:color w:val="auto"/>
          </w:rPr>
          <w:t>Mental Health and Behaviour in Schools</w:t>
        </w:r>
      </w:hyperlink>
      <w:r w:rsidR="00676664">
        <w:rPr>
          <w:rStyle w:val="Hyperlink"/>
          <w:rFonts w:ascii="Calibri Light" w:hAnsi="Calibri Light" w:cs="Calibri"/>
          <w:color w:val="auto"/>
        </w:rPr>
        <w:t>.</w:t>
      </w:r>
    </w:p>
    <w:p w14:paraId="18536959" w14:textId="77777777" w:rsidR="005B7C8F" w:rsidRDefault="005B7C8F" w:rsidP="00F20434">
      <w:pPr>
        <w:tabs>
          <w:tab w:val="num" w:pos="709"/>
        </w:tabs>
        <w:jc w:val="both"/>
        <w:rPr>
          <w:rStyle w:val="Hyperlink"/>
          <w:rFonts w:ascii="Calibri Light" w:hAnsi="Calibri Light" w:cs="Calibri"/>
          <w:color w:val="auto"/>
        </w:rPr>
      </w:pPr>
    </w:p>
    <w:p w14:paraId="52FD3ADF" w14:textId="77777777" w:rsidR="005B7C8F" w:rsidRDefault="005B7C8F" w:rsidP="00F20434">
      <w:pPr>
        <w:pStyle w:val="Heading2"/>
        <w:jc w:val="both"/>
        <w:rPr>
          <w:rFonts w:ascii="Calibri Light" w:hAnsi="Calibri Light" w:cs="Calibri Light"/>
          <w:sz w:val="22"/>
          <w:szCs w:val="22"/>
        </w:rPr>
      </w:pPr>
      <w:bookmarkStart w:id="42" w:name="_Toc143092381"/>
      <w:r w:rsidRPr="005B7C8F">
        <w:rPr>
          <w:rFonts w:ascii="Calibri Light" w:hAnsi="Calibri Light" w:cs="Calibri Light"/>
          <w:sz w:val="22"/>
          <w:szCs w:val="22"/>
        </w:rPr>
        <w:lastRenderedPageBreak/>
        <w:t>Serious Violence</w:t>
      </w:r>
      <w:bookmarkEnd w:id="42"/>
    </w:p>
    <w:p w14:paraId="57C8580C" w14:textId="77777777" w:rsidR="005B7C8F" w:rsidRDefault="005B7C8F" w:rsidP="00F20434">
      <w:pPr>
        <w:jc w:val="both"/>
      </w:pPr>
    </w:p>
    <w:p w14:paraId="3BE6B8CC" w14:textId="4E4BD670" w:rsidR="005B7C8F" w:rsidRPr="005B7C8F" w:rsidRDefault="005B7C8F" w:rsidP="00F20434">
      <w:pPr>
        <w:widowControl w:val="0"/>
        <w:tabs>
          <w:tab w:val="num" w:pos="720"/>
        </w:tabs>
        <w:overflowPunct w:val="0"/>
        <w:autoSpaceDE w:val="0"/>
        <w:autoSpaceDN w:val="0"/>
        <w:adjustRightInd w:val="0"/>
        <w:spacing w:after="120" w:line="288" w:lineRule="auto"/>
        <w:jc w:val="both"/>
        <w:textAlignment w:val="baseline"/>
        <w:rPr>
          <w:rFonts w:ascii="Calibri Light" w:eastAsia="Times New Roman" w:hAnsi="Calibri Light" w:cs="Calibri Light"/>
        </w:rPr>
      </w:pPr>
      <w:r w:rsidRPr="005B7C8F">
        <w:rPr>
          <w:rFonts w:ascii="Calibri Light" w:eastAsia="Times New Roman" w:hAnsi="Calibri Light" w:cs="Calibri Light"/>
          <w:bCs/>
        </w:rPr>
        <w:t>All staff and volunteers at</w:t>
      </w:r>
      <w:r w:rsidRPr="005B7C8F">
        <w:rPr>
          <w:rFonts w:ascii="Calibri Light" w:eastAsia="Times New Roman" w:hAnsi="Calibri Light" w:cs="Calibri Light"/>
          <w:bCs/>
          <w:highlight w:val="yellow"/>
        </w:rPr>
        <w:t xml:space="preserve"> </w:t>
      </w:r>
      <w:r w:rsidR="00575E42" w:rsidRPr="00575E42">
        <w:rPr>
          <w:rFonts w:ascii="Calibri Light" w:eastAsia="Times New Roman" w:hAnsi="Calibri Light" w:cs="Calibri Light"/>
          <w:bCs/>
        </w:rPr>
        <w:t xml:space="preserve">Halebank C E Primary School </w:t>
      </w:r>
      <w:r w:rsidRPr="005B7C8F">
        <w:rPr>
          <w:rFonts w:ascii="Calibri Light" w:eastAsia="Times New Roman" w:hAnsi="Calibri Light" w:cs="Calibri Light"/>
          <w:bCs/>
        </w:rPr>
        <w:t>are</w:t>
      </w:r>
      <w:r w:rsidRPr="005B7C8F">
        <w:rPr>
          <w:rFonts w:ascii="Calibri Light" w:eastAsia="Times New Roman" w:hAnsi="Calibri Light" w:cs="Calibri Light"/>
          <w:b/>
          <w:bCs/>
        </w:rPr>
        <w:t xml:space="preserve"> </w:t>
      </w:r>
      <w:r w:rsidRPr="005B7C8F">
        <w:rPr>
          <w:rFonts w:ascii="Calibri Light" w:eastAsia="Times New Roman" w:hAnsi="Calibri Light" w:cs="Calibri Light"/>
        </w:rPr>
        <w:t>aware of the indicators, which may signal children are at risk from, or are involved with, serious violent crime. These may include increased absence from school or college, a change in friendships or relationships with older individuals or groups, a significant decline in performance, signs of self-harm or a significant change in wellbeing, or signs of assault or unexplained injuries. Unexplained gifts or new possessions could also indicate that children have been approached by, or are involved with, individuals associated with criminal networks or gangs and may be at risk of criminal exploitation.</w:t>
      </w:r>
    </w:p>
    <w:p w14:paraId="1D4C4E4A" w14:textId="77777777" w:rsidR="005B7C8F" w:rsidRPr="005B7C8F" w:rsidRDefault="005B7C8F" w:rsidP="00F20434">
      <w:pPr>
        <w:jc w:val="both"/>
      </w:pPr>
    </w:p>
    <w:p w14:paraId="1364411B" w14:textId="77777777" w:rsidR="00FF10BF" w:rsidRPr="00E326E0" w:rsidRDefault="00FF10BF" w:rsidP="00F20434">
      <w:pPr>
        <w:pStyle w:val="Heading2"/>
        <w:jc w:val="both"/>
        <w:rPr>
          <w:rFonts w:ascii="Calibri Light" w:hAnsi="Calibri Light"/>
          <w:color w:val="auto"/>
          <w:sz w:val="22"/>
          <w:szCs w:val="22"/>
        </w:rPr>
      </w:pPr>
    </w:p>
    <w:p w14:paraId="08226295" w14:textId="77777777" w:rsidR="004923E0" w:rsidRPr="00AE3013" w:rsidRDefault="004923E0" w:rsidP="00F20434">
      <w:pPr>
        <w:pStyle w:val="Heading2"/>
        <w:jc w:val="both"/>
        <w:rPr>
          <w:rFonts w:ascii="Calibri Light" w:hAnsi="Calibri Light"/>
          <w:sz w:val="22"/>
          <w:szCs w:val="22"/>
        </w:rPr>
      </w:pPr>
      <w:bookmarkStart w:id="43" w:name="_Toc143092382"/>
      <w:r w:rsidRPr="00AE3013">
        <w:rPr>
          <w:rFonts w:ascii="Calibri Light" w:hAnsi="Calibri Light"/>
          <w:sz w:val="22"/>
          <w:szCs w:val="22"/>
        </w:rPr>
        <w:t>Other relevant policies</w:t>
      </w:r>
      <w:bookmarkEnd w:id="43"/>
    </w:p>
    <w:p w14:paraId="2A2CA354" w14:textId="77777777" w:rsidR="008741EE" w:rsidRPr="00E326E0" w:rsidRDefault="008741EE" w:rsidP="00F20434">
      <w:pPr>
        <w:jc w:val="both"/>
      </w:pPr>
    </w:p>
    <w:p w14:paraId="6827620E" w14:textId="77777777" w:rsidR="002F36AD" w:rsidRPr="00E326E0" w:rsidRDefault="002F36AD" w:rsidP="00F20434">
      <w:pPr>
        <w:pStyle w:val="ListParagraph"/>
        <w:numPr>
          <w:ilvl w:val="0"/>
          <w:numId w:val="7"/>
        </w:numPr>
        <w:jc w:val="both"/>
        <w:rPr>
          <w:rFonts w:ascii="Calibri Light" w:hAnsi="Calibri Light" w:cs="Arial"/>
          <w:sz w:val="22"/>
          <w:szCs w:val="22"/>
          <w:highlight w:val="yellow"/>
        </w:rPr>
      </w:pPr>
      <w:r w:rsidRPr="00E326E0">
        <w:rPr>
          <w:rFonts w:ascii="Calibri Light" w:hAnsi="Calibri Light" w:cs="Arial"/>
          <w:sz w:val="22"/>
          <w:szCs w:val="22"/>
          <w:highlight w:val="yellow"/>
        </w:rPr>
        <w:t>Whistleblowing Policy</w:t>
      </w:r>
    </w:p>
    <w:p w14:paraId="49E9B04A" w14:textId="77777777" w:rsidR="002F36AD" w:rsidRPr="00E326E0" w:rsidRDefault="002F36AD" w:rsidP="00F20434">
      <w:pPr>
        <w:pStyle w:val="ListParagraph"/>
        <w:numPr>
          <w:ilvl w:val="0"/>
          <w:numId w:val="7"/>
        </w:numPr>
        <w:jc w:val="both"/>
        <w:rPr>
          <w:rFonts w:ascii="Calibri Light" w:hAnsi="Calibri Light" w:cs="Arial"/>
          <w:sz w:val="22"/>
          <w:szCs w:val="22"/>
          <w:highlight w:val="yellow"/>
        </w:rPr>
      </w:pPr>
      <w:r w:rsidRPr="00E326E0">
        <w:rPr>
          <w:rFonts w:ascii="Calibri Light" w:hAnsi="Calibri Light" w:cs="Arial"/>
          <w:sz w:val="22"/>
          <w:szCs w:val="22"/>
          <w:highlight w:val="yellow"/>
        </w:rPr>
        <w:t>Staff Code of Conduct</w:t>
      </w:r>
    </w:p>
    <w:p w14:paraId="251CF4BB" w14:textId="7F9F1D4E" w:rsidR="002F36AD" w:rsidRPr="00E326E0" w:rsidRDefault="002F36AD" w:rsidP="00F20434">
      <w:pPr>
        <w:pStyle w:val="ListParagraph"/>
        <w:numPr>
          <w:ilvl w:val="0"/>
          <w:numId w:val="7"/>
        </w:numPr>
        <w:jc w:val="both"/>
        <w:rPr>
          <w:rFonts w:ascii="Calibri Light" w:hAnsi="Calibri Light" w:cs="Arial"/>
          <w:sz w:val="22"/>
          <w:szCs w:val="22"/>
          <w:highlight w:val="yellow"/>
        </w:rPr>
      </w:pPr>
      <w:r w:rsidRPr="00E326E0">
        <w:rPr>
          <w:rFonts w:ascii="Calibri Light" w:hAnsi="Calibri Light" w:cs="Arial"/>
          <w:sz w:val="22"/>
          <w:szCs w:val="22"/>
          <w:highlight w:val="yellow"/>
        </w:rPr>
        <w:t xml:space="preserve">Managing Allegations and </w:t>
      </w:r>
      <w:r w:rsidR="00973C10" w:rsidRPr="00E326E0">
        <w:rPr>
          <w:rFonts w:ascii="Calibri Light" w:hAnsi="Calibri Light" w:cs="Arial"/>
          <w:sz w:val="22"/>
          <w:szCs w:val="22"/>
          <w:highlight w:val="yellow"/>
        </w:rPr>
        <w:t>Low-Level</w:t>
      </w:r>
      <w:r w:rsidRPr="00E326E0">
        <w:rPr>
          <w:rFonts w:ascii="Calibri Light" w:hAnsi="Calibri Light" w:cs="Arial"/>
          <w:sz w:val="22"/>
          <w:szCs w:val="22"/>
          <w:highlight w:val="yellow"/>
        </w:rPr>
        <w:t xml:space="preserve"> Concerns Policies</w:t>
      </w:r>
      <w:r w:rsidR="008741EE" w:rsidRPr="00E326E0">
        <w:rPr>
          <w:rFonts w:ascii="Calibri Light" w:hAnsi="Calibri Light" w:cs="Arial"/>
          <w:sz w:val="22"/>
          <w:szCs w:val="22"/>
          <w:highlight w:val="yellow"/>
        </w:rPr>
        <w:t xml:space="preserve"> (This may form part of the schools Staff Code of Conduct)</w:t>
      </w:r>
    </w:p>
    <w:p w14:paraId="62E56859" w14:textId="77777777" w:rsidR="002F36AD" w:rsidRPr="00E326E0" w:rsidRDefault="002F36AD" w:rsidP="00F20434">
      <w:pPr>
        <w:pStyle w:val="ListParagraph"/>
        <w:numPr>
          <w:ilvl w:val="0"/>
          <w:numId w:val="7"/>
        </w:numPr>
        <w:jc w:val="both"/>
        <w:rPr>
          <w:rFonts w:ascii="Calibri Light" w:hAnsi="Calibri Light" w:cs="Arial"/>
          <w:sz w:val="22"/>
          <w:szCs w:val="22"/>
          <w:highlight w:val="yellow"/>
        </w:rPr>
      </w:pPr>
      <w:r w:rsidRPr="00E326E0">
        <w:rPr>
          <w:rFonts w:ascii="Calibri Light" w:hAnsi="Calibri Light" w:cs="Arial"/>
          <w:sz w:val="22"/>
          <w:szCs w:val="22"/>
          <w:highlight w:val="yellow"/>
        </w:rPr>
        <w:t>Safer Recruitment and Retention Policy</w:t>
      </w:r>
    </w:p>
    <w:p w14:paraId="15E103F0" w14:textId="77777777" w:rsidR="002F36AD" w:rsidRPr="00E326E0" w:rsidRDefault="002F36AD" w:rsidP="00F20434">
      <w:pPr>
        <w:pStyle w:val="ListParagraph"/>
        <w:numPr>
          <w:ilvl w:val="0"/>
          <w:numId w:val="7"/>
        </w:numPr>
        <w:jc w:val="both"/>
        <w:rPr>
          <w:rFonts w:ascii="Calibri Light" w:hAnsi="Calibri Light" w:cs="Arial"/>
          <w:sz w:val="22"/>
          <w:szCs w:val="22"/>
          <w:highlight w:val="yellow"/>
        </w:rPr>
      </w:pPr>
      <w:r w:rsidRPr="00E326E0">
        <w:rPr>
          <w:rFonts w:ascii="Calibri Light" w:hAnsi="Calibri Light" w:cs="Arial"/>
          <w:sz w:val="22"/>
          <w:szCs w:val="22"/>
          <w:highlight w:val="yellow"/>
        </w:rPr>
        <w:t>Behaviour / Rewards Policy</w:t>
      </w:r>
    </w:p>
    <w:p w14:paraId="7460CD59" w14:textId="77777777" w:rsidR="002F36AD" w:rsidRPr="00E326E0" w:rsidRDefault="002F36AD" w:rsidP="00F20434">
      <w:pPr>
        <w:pStyle w:val="ListParagraph"/>
        <w:numPr>
          <w:ilvl w:val="0"/>
          <w:numId w:val="7"/>
        </w:numPr>
        <w:jc w:val="both"/>
        <w:rPr>
          <w:rFonts w:ascii="Calibri Light" w:hAnsi="Calibri Light" w:cs="Arial"/>
          <w:sz w:val="22"/>
          <w:szCs w:val="22"/>
          <w:highlight w:val="yellow"/>
        </w:rPr>
      </w:pPr>
      <w:r w:rsidRPr="00E326E0">
        <w:rPr>
          <w:rFonts w:ascii="Calibri Light" w:hAnsi="Calibri Light" w:cs="Arial"/>
          <w:sz w:val="22"/>
          <w:szCs w:val="22"/>
          <w:highlight w:val="yellow"/>
        </w:rPr>
        <w:t>Anti-Bullying Policy</w:t>
      </w:r>
    </w:p>
    <w:p w14:paraId="40B2D441" w14:textId="77777777" w:rsidR="002F36AD" w:rsidRPr="00E326E0" w:rsidRDefault="002F36AD" w:rsidP="00F20434">
      <w:pPr>
        <w:pStyle w:val="ListParagraph"/>
        <w:numPr>
          <w:ilvl w:val="0"/>
          <w:numId w:val="7"/>
        </w:numPr>
        <w:jc w:val="both"/>
        <w:rPr>
          <w:rFonts w:ascii="Calibri Light" w:hAnsi="Calibri Light" w:cs="Arial"/>
          <w:sz w:val="22"/>
          <w:szCs w:val="22"/>
          <w:highlight w:val="yellow"/>
        </w:rPr>
      </w:pPr>
      <w:r w:rsidRPr="00E326E0">
        <w:rPr>
          <w:rFonts w:ascii="Calibri Light" w:hAnsi="Calibri Light" w:cs="Arial"/>
          <w:sz w:val="22"/>
          <w:szCs w:val="22"/>
          <w:highlight w:val="yellow"/>
        </w:rPr>
        <w:t>Use of Physical Intervention / Restraint Policy</w:t>
      </w:r>
    </w:p>
    <w:p w14:paraId="2785A472" w14:textId="77777777" w:rsidR="002F36AD" w:rsidRPr="00E326E0" w:rsidRDefault="002F36AD" w:rsidP="00F20434">
      <w:pPr>
        <w:pStyle w:val="ListParagraph"/>
        <w:numPr>
          <w:ilvl w:val="0"/>
          <w:numId w:val="7"/>
        </w:numPr>
        <w:jc w:val="both"/>
        <w:rPr>
          <w:rFonts w:ascii="Calibri Light" w:hAnsi="Calibri Light" w:cs="Arial"/>
          <w:sz w:val="22"/>
          <w:szCs w:val="22"/>
          <w:highlight w:val="yellow"/>
        </w:rPr>
      </w:pPr>
      <w:r w:rsidRPr="00E326E0">
        <w:rPr>
          <w:rFonts w:ascii="Calibri Light" w:hAnsi="Calibri Light" w:cs="Arial"/>
          <w:sz w:val="22"/>
          <w:szCs w:val="22"/>
          <w:highlight w:val="yellow"/>
        </w:rPr>
        <w:t>First Aid / Medications Policy / Intimate Care Policy</w:t>
      </w:r>
    </w:p>
    <w:p w14:paraId="4D02734B" w14:textId="77777777" w:rsidR="002F36AD" w:rsidRPr="00E326E0" w:rsidRDefault="002F36AD" w:rsidP="00F20434">
      <w:pPr>
        <w:pStyle w:val="ListParagraph"/>
        <w:numPr>
          <w:ilvl w:val="0"/>
          <w:numId w:val="7"/>
        </w:numPr>
        <w:jc w:val="both"/>
        <w:rPr>
          <w:rFonts w:ascii="Calibri Light" w:hAnsi="Calibri Light" w:cs="Arial"/>
          <w:sz w:val="22"/>
          <w:szCs w:val="22"/>
          <w:highlight w:val="yellow"/>
        </w:rPr>
      </w:pPr>
      <w:r w:rsidRPr="00E326E0">
        <w:rPr>
          <w:rFonts w:ascii="Calibri Light" w:hAnsi="Calibri Light" w:cs="Arial"/>
          <w:sz w:val="22"/>
          <w:szCs w:val="22"/>
          <w:highlight w:val="yellow"/>
        </w:rPr>
        <w:t>Drugs and Substance Misuse Policy</w:t>
      </w:r>
    </w:p>
    <w:p w14:paraId="720DE1D4" w14:textId="77777777" w:rsidR="002F36AD" w:rsidRPr="00E326E0" w:rsidRDefault="002F36AD" w:rsidP="00F20434">
      <w:pPr>
        <w:pStyle w:val="ListParagraph"/>
        <w:numPr>
          <w:ilvl w:val="0"/>
          <w:numId w:val="7"/>
        </w:numPr>
        <w:jc w:val="both"/>
        <w:rPr>
          <w:rFonts w:ascii="Calibri Light" w:hAnsi="Calibri Light" w:cs="Arial"/>
          <w:sz w:val="22"/>
          <w:szCs w:val="22"/>
          <w:highlight w:val="yellow"/>
        </w:rPr>
      </w:pPr>
      <w:r w:rsidRPr="00E326E0">
        <w:rPr>
          <w:rFonts w:ascii="Calibri Light" w:hAnsi="Calibri Light" w:cs="Arial"/>
          <w:sz w:val="22"/>
          <w:szCs w:val="22"/>
          <w:highlight w:val="yellow"/>
        </w:rPr>
        <w:t>Attendance / Children Missing in Education Policy</w:t>
      </w:r>
    </w:p>
    <w:p w14:paraId="199D7D33" w14:textId="77777777" w:rsidR="002F36AD" w:rsidRPr="00E326E0" w:rsidRDefault="002F36AD" w:rsidP="00F20434">
      <w:pPr>
        <w:pStyle w:val="ListParagraph"/>
        <w:numPr>
          <w:ilvl w:val="0"/>
          <w:numId w:val="7"/>
        </w:numPr>
        <w:jc w:val="both"/>
        <w:rPr>
          <w:rFonts w:ascii="Calibri Light" w:hAnsi="Calibri Light" w:cs="Arial"/>
          <w:sz w:val="22"/>
          <w:szCs w:val="22"/>
          <w:highlight w:val="yellow"/>
        </w:rPr>
      </w:pPr>
      <w:r w:rsidRPr="00E326E0">
        <w:rPr>
          <w:rFonts w:ascii="Calibri Light" w:hAnsi="Calibri Light" w:cs="Arial"/>
          <w:sz w:val="22"/>
          <w:szCs w:val="22"/>
          <w:highlight w:val="yellow"/>
        </w:rPr>
        <w:t>Sex and Relationships Education Policy and Curriculum</w:t>
      </w:r>
    </w:p>
    <w:p w14:paraId="49D8D8AE" w14:textId="77777777" w:rsidR="002F36AD" w:rsidRPr="00E326E0" w:rsidRDefault="002F36AD" w:rsidP="00F20434">
      <w:pPr>
        <w:pStyle w:val="ListParagraph"/>
        <w:numPr>
          <w:ilvl w:val="0"/>
          <w:numId w:val="7"/>
        </w:numPr>
        <w:jc w:val="both"/>
        <w:rPr>
          <w:rFonts w:ascii="Calibri Light" w:hAnsi="Calibri Light" w:cs="Arial"/>
          <w:sz w:val="22"/>
          <w:szCs w:val="22"/>
          <w:highlight w:val="yellow"/>
        </w:rPr>
      </w:pPr>
      <w:r w:rsidRPr="00E326E0">
        <w:rPr>
          <w:rFonts w:ascii="Calibri Light" w:hAnsi="Calibri Light" w:cs="Arial"/>
          <w:sz w:val="22"/>
          <w:szCs w:val="22"/>
          <w:highlight w:val="yellow"/>
        </w:rPr>
        <w:t>Online Safety and Acceptable Use Policies</w:t>
      </w:r>
    </w:p>
    <w:p w14:paraId="1EFD6C2C" w14:textId="77777777" w:rsidR="002F36AD" w:rsidRPr="00E326E0" w:rsidRDefault="002F36AD" w:rsidP="00F20434">
      <w:pPr>
        <w:pStyle w:val="ListParagraph"/>
        <w:numPr>
          <w:ilvl w:val="0"/>
          <w:numId w:val="7"/>
        </w:numPr>
        <w:jc w:val="both"/>
        <w:rPr>
          <w:rFonts w:ascii="Calibri Light" w:hAnsi="Calibri Light" w:cs="Arial"/>
          <w:sz w:val="22"/>
          <w:szCs w:val="22"/>
          <w:highlight w:val="yellow"/>
        </w:rPr>
      </w:pPr>
      <w:r w:rsidRPr="00E326E0">
        <w:rPr>
          <w:rFonts w:ascii="Calibri Light" w:hAnsi="Calibri Light" w:cs="Arial"/>
          <w:sz w:val="22"/>
          <w:szCs w:val="22"/>
          <w:highlight w:val="yellow"/>
        </w:rPr>
        <w:t>Educational Visits Policy</w:t>
      </w:r>
    </w:p>
    <w:p w14:paraId="7B2B891B" w14:textId="77777777" w:rsidR="002F36AD" w:rsidRPr="00E326E0" w:rsidRDefault="002F36AD" w:rsidP="00F20434">
      <w:pPr>
        <w:pStyle w:val="ListParagraph"/>
        <w:numPr>
          <w:ilvl w:val="0"/>
          <w:numId w:val="7"/>
        </w:numPr>
        <w:jc w:val="both"/>
        <w:rPr>
          <w:rFonts w:ascii="Calibri Light" w:hAnsi="Calibri Light" w:cs="Arial"/>
          <w:sz w:val="22"/>
          <w:szCs w:val="22"/>
          <w:highlight w:val="yellow"/>
        </w:rPr>
      </w:pPr>
      <w:r w:rsidRPr="00E326E0">
        <w:rPr>
          <w:rFonts w:ascii="Calibri Light" w:hAnsi="Calibri Light" w:cs="Arial"/>
          <w:sz w:val="22"/>
          <w:szCs w:val="22"/>
          <w:highlight w:val="yellow"/>
        </w:rPr>
        <w:t>Health and Safety Policy</w:t>
      </w:r>
    </w:p>
    <w:p w14:paraId="5037C8B1" w14:textId="77777777" w:rsidR="004923E0" w:rsidRDefault="004923E0" w:rsidP="00F20434">
      <w:pPr>
        <w:jc w:val="both"/>
        <w:rPr>
          <w:rFonts w:ascii="Calibri Light" w:hAnsi="Calibri Light"/>
        </w:rPr>
      </w:pPr>
    </w:p>
    <w:p w14:paraId="071B201F" w14:textId="77777777" w:rsidR="00082F76" w:rsidRDefault="00082F76" w:rsidP="00F20434">
      <w:pPr>
        <w:jc w:val="both"/>
        <w:rPr>
          <w:rFonts w:ascii="Calibri Light" w:hAnsi="Calibri Light"/>
        </w:rPr>
      </w:pPr>
    </w:p>
    <w:p w14:paraId="36ABF55E" w14:textId="77777777" w:rsidR="00F20434" w:rsidRDefault="00F20434" w:rsidP="00F20434">
      <w:pPr>
        <w:jc w:val="both"/>
        <w:rPr>
          <w:rFonts w:ascii="Calibri Light" w:hAnsi="Calibri Light"/>
        </w:rPr>
      </w:pPr>
    </w:p>
    <w:p w14:paraId="7DF0E226" w14:textId="77777777" w:rsidR="00F20434" w:rsidRDefault="00F20434" w:rsidP="00F20434">
      <w:pPr>
        <w:jc w:val="both"/>
        <w:rPr>
          <w:rFonts w:ascii="Calibri Light" w:hAnsi="Calibri Light"/>
        </w:rPr>
      </w:pPr>
    </w:p>
    <w:p w14:paraId="1D20C531" w14:textId="77777777" w:rsidR="00F20434" w:rsidRDefault="00F20434" w:rsidP="00F20434">
      <w:pPr>
        <w:jc w:val="both"/>
        <w:rPr>
          <w:rFonts w:ascii="Calibri Light" w:hAnsi="Calibri Light"/>
        </w:rPr>
      </w:pPr>
    </w:p>
    <w:p w14:paraId="0D39A62C" w14:textId="77777777" w:rsidR="00F20434" w:rsidRDefault="00F20434" w:rsidP="00F20434">
      <w:pPr>
        <w:jc w:val="both"/>
        <w:rPr>
          <w:rFonts w:ascii="Calibri Light" w:hAnsi="Calibri Light"/>
        </w:rPr>
      </w:pPr>
    </w:p>
    <w:p w14:paraId="77A89064" w14:textId="77777777" w:rsidR="00F20434" w:rsidRDefault="00F20434" w:rsidP="00F20434">
      <w:pPr>
        <w:jc w:val="both"/>
        <w:rPr>
          <w:rFonts w:ascii="Calibri Light" w:hAnsi="Calibri Light"/>
        </w:rPr>
      </w:pPr>
    </w:p>
    <w:p w14:paraId="18B84531" w14:textId="77777777" w:rsidR="00F20434" w:rsidRDefault="00F20434" w:rsidP="00F20434">
      <w:pPr>
        <w:jc w:val="both"/>
        <w:rPr>
          <w:rFonts w:ascii="Calibri Light" w:hAnsi="Calibri Light"/>
        </w:rPr>
      </w:pPr>
    </w:p>
    <w:p w14:paraId="70431BD3" w14:textId="77777777" w:rsidR="00F20434" w:rsidRDefault="00F20434" w:rsidP="00F20434">
      <w:pPr>
        <w:jc w:val="both"/>
        <w:rPr>
          <w:rFonts w:ascii="Calibri Light" w:hAnsi="Calibri Light"/>
        </w:rPr>
      </w:pPr>
    </w:p>
    <w:p w14:paraId="598F623D" w14:textId="77777777" w:rsidR="00F20434" w:rsidRDefault="00F20434" w:rsidP="00F20434">
      <w:pPr>
        <w:jc w:val="both"/>
        <w:rPr>
          <w:rFonts w:ascii="Calibri Light" w:hAnsi="Calibri Light"/>
        </w:rPr>
      </w:pPr>
    </w:p>
    <w:p w14:paraId="6CB8B046" w14:textId="77777777" w:rsidR="00082F76" w:rsidRDefault="00082F76" w:rsidP="00F20434">
      <w:pPr>
        <w:jc w:val="both"/>
        <w:rPr>
          <w:rFonts w:ascii="Calibri Light" w:hAnsi="Calibri Light"/>
        </w:rPr>
      </w:pPr>
    </w:p>
    <w:p w14:paraId="044F5FC6" w14:textId="77777777" w:rsidR="00082F76" w:rsidRDefault="00082F76" w:rsidP="00F20434">
      <w:pPr>
        <w:jc w:val="both"/>
        <w:rPr>
          <w:rFonts w:ascii="Calibri Light" w:hAnsi="Calibri Light"/>
        </w:rPr>
      </w:pPr>
    </w:p>
    <w:p w14:paraId="36760EE4" w14:textId="77777777" w:rsidR="0087263A" w:rsidRDefault="0087263A" w:rsidP="00F20434">
      <w:pPr>
        <w:jc w:val="both"/>
        <w:rPr>
          <w:rFonts w:ascii="Calibri Light" w:hAnsi="Calibri Light"/>
        </w:rPr>
      </w:pPr>
    </w:p>
    <w:p w14:paraId="52EE02E3" w14:textId="77777777" w:rsidR="0087263A" w:rsidRDefault="0087263A" w:rsidP="00F20434">
      <w:pPr>
        <w:jc w:val="both"/>
        <w:rPr>
          <w:rFonts w:ascii="Calibri Light" w:hAnsi="Calibri Light"/>
        </w:rPr>
      </w:pPr>
    </w:p>
    <w:p w14:paraId="43C88A5C" w14:textId="77777777" w:rsidR="0087263A" w:rsidRDefault="0087263A" w:rsidP="00F20434">
      <w:pPr>
        <w:jc w:val="both"/>
        <w:rPr>
          <w:rFonts w:ascii="Calibri Light" w:hAnsi="Calibri Light"/>
        </w:rPr>
      </w:pPr>
    </w:p>
    <w:p w14:paraId="243E0DA9" w14:textId="77777777" w:rsidR="0087263A" w:rsidRDefault="0087263A" w:rsidP="00F20434">
      <w:pPr>
        <w:jc w:val="both"/>
        <w:rPr>
          <w:rFonts w:ascii="Calibri Light" w:hAnsi="Calibri Light"/>
        </w:rPr>
      </w:pPr>
    </w:p>
    <w:p w14:paraId="173BBCC5" w14:textId="77777777" w:rsidR="0087263A" w:rsidRDefault="0087263A" w:rsidP="00F20434">
      <w:pPr>
        <w:jc w:val="both"/>
        <w:rPr>
          <w:rFonts w:ascii="Calibri Light" w:hAnsi="Calibri Light"/>
        </w:rPr>
      </w:pPr>
    </w:p>
    <w:p w14:paraId="5976C9B4" w14:textId="77777777" w:rsidR="0087263A" w:rsidRDefault="0087263A" w:rsidP="00F20434">
      <w:pPr>
        <w:jc w:val="both"/>
        <w:rPr>
          <w:rFonts w:ascii="Calibri Light" w:hAnsi="Calibri Light"/>
        </w:rPr>
      </w:pPr>
    </w:p>
    <w:p w14:paraId="7A323B74" w14:textId="77777777" w:rsidR="00575E42" w:rsidRDefault="00575E42" w:rsidP="00F20434">
      <w:pPr>
        <w:jc w:val="both"/>
        <w:rPr>
          <w:rFonts w:ascii="Calibri Light" w:hAnsi="Calibri Light"/>
        </w:rPr>
      </w:pPr>
    </w:p>
    <w:p w14:paraId="0507DF33" w14:textId="77777777" w:rsidR="00575E42" w:rsidRDefault="00575E42" w:rsidP="00F20434">
      <w:pPr>
        <w:jc w:val="both"/>
        <w:rPr>
          <w:rFonts w:ascii="Calibri Light" w:hAnsi="Calibri Light"/>
        </w:rPr>
      </w:pPr>
    </w:p>
    <w:p w14:paraId="1BEFF46A" w14:textId="77777777" w:rsidR="00575E42" w:rsidRDefault="00575E42" w:rsidP="00F20434">
      <w:pPr>
        <w:jc w:val="both"/>
        <w:rPr>
          <w:rFonts w:ascii="Calibri Light" w:hAnsi="Calibri Light"/>
        </w:rPr>
      </w:pPr>
    </w:p>
    <w:p w14:paraId="5839E7D1" w14:textId="77777777" w:rsidR="00575E42" w:rsidRDefault="00575E42" w:rsidP="00F20434">
      <w:pPr>
        <w:jc w:val="both"/>
        <w:rPr>
          <w:rFonts w:ascii="Calibri Light" w:hAnsi="Calibri Light"/>
        </w:rPr>
      </w:pPr>
    </w:p>
    <w:p w14:paraId="68FA9375" w14:textId="77777777" w:rsidR="00575E42" w:rsidRDefault="00575E42" w:rsidP="00F20434">
      <w:pPr>
        <w:jc w:val="both"/>
        <w:rPr>
          <w:rFonts w:ascii="Calibri Light" w:hAnsi="Calibri Light"/>
        </w:rPr>
      </w:pPr>
    </w:p>
    <w:p w14:paraId="7419E998" w14:textId="77777777" w:rsidR="00082F76" w:rsidRDefault="00082F76" w:rsidP="00F20434">
      <w:pPr>
        <w:jc w:val="both"/>
        <w:rPr>
          <w:rFonts w:ascii="Calibri Light" w:hAnsi="Calibri Light"/>
        </w:rPr>
      </w:pPr>
    </w:p>
    <w:p w14:paraId="2123750A" w14:textId="77777777" w:rsidR="00E31E93" w:rsidRPr="00E326E0" w:rsidRDefault="00E31E93" w:rsidP="008741EE">
      <w:pPr>
        <w:pStyle w:val="Heading1"/>
        <w:jc w:val="both"/>
        <w:rPr>
          <w:rFonts w:ascii="Calibri Light" w:hAnsi="Calibri Light"/>
          <w:b/>
          <w:color w:val="1F4E79" w:themeColor="accent1" w:themeShade="80"/>
          <w:sz w:val="22"/>
          <w:szCs w:val="22"/>
        </w:rPr>
      </w:pPr>
      <w:bookmarkStart w:id="44" w:name="_Toc143092383"/>
      <w:r w:rsidRPr="00E326E0">
        <w:rPr>
          <w:rFonts w:ascii="Calibri Light" w:hAnsi="Calibri Light"/>
          <w:b/>
          <w:color w:val="1F4E79" w:themeColor="accent1" w:themeShade="80"/>
          <w:sz w:val="22"/>
          <w:szCs w:val="22"/>
        </w:rPr>
        <w:t>APPENDICES</w:t>
      </w:r>
      <w:bookmarkEnd w:id="44"/>
    </w:p>
    <w:p w14:paraId="684DCE2E" w14:textId="77777777" w:rsidR="00E31E93" w:rsidRPr="00E326E0" w:rsidRDefault="00E31E93" w:rsidP="008741EE">
      <w:pPr>
        <w:jc w:val="both"/>
        <w:rPr>
          <w:rFonts w:ascii="Calibri Light" w:hAnsi="Calibri Light"/>
        </w:rPr>
      </w:pPr>
    </w:p>
    <w:p w14:paraId="0BEBBAD8" w14:textId="77777777" w:rsidR="0019150C" w:rsidRPr="00196FDB" w:rsidRDefault="008741EE" w:rsidP="008741EE">
      <w:pPr>
        <w:pStyle w:val="Heading2"/>
        <w:jc w:val="both"/>
        <w:rPr>
          <w:rFonts w:ascii="Calibri Light" w:hAnsi="Calibri Light"/>
          <w:b/>
          <w:color w:val="1F4E79" w:themeColor="accent1" w:themeShade="80"/>
          <w:sz w:val="22"/>
          <w:szCs w:val="22"/>
        </w:rPr>
      </w:pPr>
      <w:bookmarkStart w:id="45" w:name="_Toc143092384"/>
      <w:r w:rsidRPr="00196FDB">
        <w:rPr>
          <w:rFonts w:ascii="Calibri Light" w:hAnsi="Calibri Light"/>
          <w:b/>
          <w:color w:val="1F4E79" w:themeColor="accent1" w:themeShade="80"/>
          <w:sz w:val="22"/>
          <w:szCs w:val="22"/>
        </w:rPr>
        <w:t xml:space="preserve">Appendix A - </w:t>
      </w:r>
      <w:r w:rsidR="002C758F" w:rsidRPr="00196FDB">
        <w:rPr>
          <w:rFonts w:ascii="Calibri Light" w:hAnsi="Calibri Light"/>
          <w:b/>
          <w:color w:val="1F4E79" w:themeColor="accent1" w:themeShade="80"/>
          <w:sz w:val="22"/>
          <w:szCs w:val="22"/>
        </w:rPr>
        <w:t>Definitions of Abuse</w:t>
      </w:r>
      <w:r w:rsidR="00196FDB" w:rsidRPr="00196FDB">
        <w:rPr>
          <w:rFonts w:ascii="Calibri Light" w:hAnsi="Calibri Light"/>
          <w:b/>
          <w:color w:val="1F4E79" w:themeColor="accent1" w:themeShade="80"/>
          <w:sz w:val="22"/>
          <w:szCs w:val="22"/>
        </w:rPr>
        <w:t xml:space="preserve"> and Neglect</w:t>
      </w:r>
      <w:bookmarkEnd w:id="45"/>
    </w:p>
    <w:p w14:paraId="6D6B94CE" w14:textId="77777777" w:rsidR="008741EE" w:rsidRPr="00E326E0" w:rsidRDefault="008741EE" w:rsidP="008741EE">
      <w:pPr>
        <w:jc w:val="both"/>
      </w:pPr>
    </w:p>
    <w:p w14:paraId="5338A6B5" w14:textId="77777777" w:rsidR="00196FDB" w:rsidRPr="0087263A" w:rsidRDefault="00196FDB" w:rsidP="00196FDB">
      <w:pPr>
        <w:keepNext/>
        <w:spacing w:before="240" w:after="240" w:line="240" w:lineRule="auto"/>
        <w:outlineLvl w:val="3"/>
        <w:rPr>
          <w:rFonts w:asciiTheme="majorHAnsi" w:eastAsia="Times New Roman" w:hAnsiTheme="majorHAnsi" w:cstheme="majorHAnsi"/>
          <w:b/>
          <w:bCs/>
          <w:color w:val="104F75"/>
          <w:lang w:eastAsia="en-GB"/>
        </w:rPr>
      </w:pPr>
      <w:r w:rsidRPr="0087263A">
        <w:rPr>
          <w:rFonts w:asciiTheme="majorHAnsi" w:eastAsia="Times New Roman" w:hAnsiTheme="majorHAnsi" w:cstheme="majorHAnsi"/>
          <w:b/>
          <w:bCs/>
          <w:color w:val="104F75"/>
          <w:lang w:eastAsia="en-GB"/>
        </w:rPr>
        <w:t>Abuse and neglect</w:t>
      </w:r>
    </w:p>
    <w:p w14:paraId="3F6061F8" w14:textId="77777777" w:rsidR="00196FDB" w:rsidRPr="0087263A" w:rsidRDefault="00196FDB" w:rsidP="00196FDB">
      <w:pPr>
        <w:widowControl w:val="0"/>
        <w:tabs>
          <w:tab w:val="num" w:pos="720"/>
        </w:tabs>
        <w:overflowPunct w:val="0"/>
        <w:autoSpaceDE w:val="0"/>
        <w:autoSpaceDN w:val="0"/>
        <w:adjustRightInd w:val="0"/>
        <w:spacing w:after="120" w:line="288" w:lineRule="auto"/>
        <w:textAlignment w:val="baseline"/>
        <w:rPr>
          <w:rFonts w:asciiTheme="majorHAnsi" w:eastAsia="Times New Roman" w:hAnsiTheme="majorHAnsi" w:cstheme="majorHAnsi"/>
        </w:rPr>
      </w:pPr>
      <w:r w:rsidRPr="0087263A">
        <w:rPr>
          <w:rFonts w:asciiTheme="majorHAnsi" w:eastAsia="Times New Roman" w:hAnsiTheme="majorHAnsi" w:cstheme="majorHAnsi"/>
        </w:rPr>
        <w:t xml:space="preserve">Knowing what to look for is vital to the early identification of abuse and neglect. </w:t>
      </w:r>
      <w:r w:rsidRPr="0087263A">
        <w:rPr>
          <w:rFonts w:asciiTheme="majorHAnsi" w:eastAsia="Times New Roman" w:hAnsiTheme="majorHAnsi" w:cstheme="majorHAnsi"/>
          <w:b/>
          <w:bCs/>
        </w:rPr>
        <w:t xml:space="preserve">All </w:t>
      </w:r>
      <w:r w:rsidRPr="0087263A">
        <w:rPr>
          <w:rFonts w:asciiTheme="majorHAnsi" w:eastAsia="Times New Roman" w:hAnsiTheme="majorHAnsi" w:cstheme="majorHAnsi"/>
        </w:rPr>
        <w:t xml:space="preserve">staff should be aware of indicators of abuse and neglect, including exploitation, so that they are able to identify cases of children who may be in need of help or protection. Abuse can take place wholly online, or technology may be used to facilitate offline abuse. </w:t>
      </w:r>
    </w:p>
    <w:p w14:paraId="6F9B365E" w14:textId="77777777" w:rsidR="00196FDB" w:rsidRDefault="00196FDB" w:rsidP="00196FDB">
      <w:pPr>
        <w:widowControl w:val="0"/>
        <w:tabs>
          <w:tab w:val="num" w:pos="720"/>
        </w:tabs>
        <w:overflowPunct w:val="0"/>
        <w:autoSpaceDE w:val="0"/>
        <w:autoSpaceDN w:val="0"/>
        <w:adjustRightInd w:val="0"/>
        <w:spacing w:after="120" w:line="288" w:lineRule="auto"/>
        <w:textAlignment w:val="baseline"/>
        <w:rPr>
          <w:rFonts w:asciiTheme="majorHAnsi" w:eastAsia="Times New Roman" w:hAnsiTheme="majorHAnsi" w:cstheme="majorHAnsi"/>
        </w:rPr>
      </w:pPr>
      <w:r w:rsidRPr="0087263A">
        <w:rPr>
          <w:rFonts w:asciiTheme="majorHAnsi" w:eastAsia="Times New Roman" w:hAnsiTheme="majorHAnsi" w:cstheme="majorHAnsi"/>
        </w:rPr>
        <w:t>If staff are unsure, they should always speak to the designated safeguarding lead (or a deputy).</w:t>
      </w:r>
    </w:p>
    <w:p w14:paraId="265C1197" w14:textId="77777777" w:rsidR="0087263A" w:rsidRPr="0087263A" w:rsidRDefault="0087263A" w:rsidP="00196FDB">
      <w:pPr>
        <w:widowControl w:val="0"/>
        <w:tabs>
          <w:tab w:val="num" w:pos="720"/>
        </w:tabs>
        <w:overflowPunct w:val="0"/>
        <w:autoSpaceDE w:val="0"/>
        <w:autoSpaceDN w:val="0"/>
        <w:adjustRightInd w:val="0"/>
        <w:spacing w:after="120" w:line="288" w:lineRule="auto"/>
        <w:textAlignment w:val="baseline"/>
        <w:rPr>
          <w:rFonts w:asciiTheme="majorHAnsi" w:eastAsia="Times New Roman" w:hAnsiTheme="majorHAnsi" w:cstheme="majorHAnsi"/>
        </w:rPr>
      </w:pPr>
    </w:p>
    <w:p w14:paraId="308194BB" w14:textId="77777777" w:rsidR="00196FDB" w:rsidRPr="0087263A" w:rsidRDefault="00196FDB" w:rsidP="00196FDB">
      <w:pPr>
        <w:widowControl w:val="0"/>
        <w:tabs>
          <w:tab w:val="num" w:pos="720"/>
        </w:tabs>
        <w:overflowPunct w:val="0"/>
        <w:autoSpaceDE w:val="0"/>
        <w:autoSpaceDN w:val="0"/>
        <w:adjustRightInd w:val="0"/>
        <w:spacing w:after="120" w:line="288" w:lineRule="auto"/>
        <w:textAlignment w:val="baseline"/>
        <w:rPr>
          <w:rFonts w:asciiTheme="majorHAnsi" w:eastAsia="Times New Roman" w:hAnsiTheme="majorHAnsi" w:cstheme="majorHAnsi"/>
          <w:color w:val="2E74B5" w:themeColor="accent1" w:themeShade="BF"/>
        </w:rPr>
      </w:pPr>
      <w:r w:rsidRPr="0087263A">
        <w:rPr>
          <w:rFonts w:asciiTheme="majorHAnsi" w:eastAsia="Times New Roman" w:hAnsiTheme="majorHAnsi" w:cstheme="majorHAnsi"/>
          <w:b/>
          <w:bCs/>
          <w:color w:val="2E74B5" w:themeColor="accent1" w:themeShade="BF"/>
        </w:rPr>
        <w:t>Abuse</w:t>
      </w:r>
      <w:r w:rsidRPr="0087263A">
        <w:rPr>
          <w:rFonts w:asciiTheme="majorHAnsi" w:eastAsia="Times New Roman" w:hAnsiTheme="majorHAnsi" w:cstheme="majorHAnsi"/>
          <w:color w:val="2E74B5" w:themeColor="accent1" w:themeShade="BF"/>
        </w:rPr>
        <w:t xml:space="preserve">: </w:t>
      </w:r>
    </w:p>
    <w:p w14:paraId="7633A904" w14:textId="77777777" w:rsidR="00196FDB" w:rsidRPr="0087263A" w:rsidRDefault="00196FDB" w:rsidP="00196FDB">
      <w:pPr>
        <w:widowControl w:val="0"/>
        <w:tabs>
          <w:tab w:val="num" w:pos="720"/>
        </w:tabs>
        <w:overflowPunct w:val="0"/>
        <w:autoSpaceDE w:val="0"/>
        <w:autoSpaceDN w:val="0"/>
        <w:adjustRightInd w:val="0"/>
        <w:spacing w:after="120" w:line="288" w:lineRule="auto"/>
        <w:textAlignment w:val="baseline"/>
        <w:rPr>
          <w:rFonts w:asciiTheme="majorHAnsi" w:eastAsia="Times New Roman" w:hAnsiTheme="majorHAnsi" w:cstheme="majorHAnsi"/>
        </w:rPr>
      </w:pPr>
      <w:r w:rsidRPr="0087263A">
        <w:rPr>
          <w:rFonts w:asciiTheme="majorHAnsi" w:eastAsia="Times New Roman" w:hAnsiTheme="majorHAnsi" w:cstheme="majorHAnsi"/>
        </w:rPr>
        <w:t>Is a form of maltreatment of a child. Somebody may abuse or neglect a child by inflicting harm or by failing to act to prevent harm. Children may be abused by other children or adults, in a family or in an institutional or community setting by those known to them or, more rarely, by others.</w:t>
      </w:r>
    </w:p>
    <w:p w14:paraId="36E7EB8D" w14:textId="77777777" w:rsidR="00196FDB" w:rsidRPr="00196FDB" w:rsidRDefault="00196FDB" w:rsidP="00196FDB">
      <w:pPr>
        <w:widowControl w:val="0"/>
        <w:tabs>
          <w:tab w:val="num" w:pos="720"/>
        </w:tabs>
        <w:overflowPunct w:val="0"/>
        <w:autoSpaceDE w:val="0"/>
        <w:autoSpaceDN w:val="0"/>
        <w:adjustRightInd w:val="0"/>
        <w:spacing w:after="120" w:line="288" w:lineRule="auto"/>
        <w:textAlignment w:val="baseline"/>
        <w:rPr>
          <w:rFonts w:ascii="Arial" w:eastAsia="Times New Roman" w:hAnsi="Arial" w:cs="Arial"/>
          <w:sz w:val="24"/>
          <w:szCs w:val="24"/>
        </w:rPr>
      </w:pPr>
    </w:p>
    <w:p w14:paraId="7A4445AE" w14:textId="77777777" w:rsidR="00196FDB" w:rsidRPr="00E326E0" w:rsidRDefault="00196FDB" w:rsidP="00196FDB">
      <w:pPr>
        <w:jc w:val="both"/>
        <w:rPr>
          <w:rFonts w:ascii="Calibri Light" w:hAnsi="Calibri Light"/>
        </w:rPr>
      </w:pPr>
      <w:r w:rsidRPr="00196FDB">
        <w:rPr>
          <w:rFonts w:asciiTheme="majorHAnsi" w:eastAsia="Times New Roman" w:hAnsiTheme="majorHAnsi" w:cstheme="majorHAnsi"/>
          <w:b/>
          <w:bCs/>
          <w:color w:val="2E74B5" w:themeColor="accent1" w:themeShade="BF"/>
        </w:rPr>
        <w:t>Physical abuse</w:t>
      </w:r>
      <w:r w:rsidRPr="00196FDB">
        <w:rPr>
          <w:rFonts w:asciiTheme="majorHAnsi" w:eastAsia="Times New Roman" w:hAnsiTheme="majorHAnsi" w:cstheme="majorHAnsi"/>
          <w:color w:val="2E74B5" w:themeColor="accent1" w:themeShade="BF"/>
        </w:rPr>
        <w:t xml:space="preserve">: </w:t>
      </w:r>
    </w:p>
    <w:p w14:paraId="28320CAA" w14:textId="0E886666" w:rsidR="00196FDB" w:rsidRDefault="00196FDB" w:rsidP="00196FDB">
      <w:pPr>
        <w:widowControl w:val="0"/>
        <w:tabs>
          <w:tab w:val="num" w:pos="720"/>
        </w:tabs>
        <w:overflowPunct w:val="0"/>
        <w:autoSpaceDE w:val="0"/>
        <w:autoSpaceDN w:val="0"/>
        <w:adjustRightInd w:val="0"/>
        <w:spacing w:after="120" w:line="288" w:lineRule="auto"/>
        <w:textAlignment w:val="baseline"/>
        <w:rPr>
          <w:rFonts w:ascii="Calibri Light" w:hAnsi="Calibri Light" w:cs="Arial"/>
        </w:rPr>
      </w:pPr>
      <w:r>
        <w:rPr>
          <w:rFonts w:ascii="Calibri Light" w:hAnsi="Calibri Light" w:cs="Arial"/>
        </w:rPr>
        <w:t xml:space="preserve">Is a </w:t>
      </w:r>
      <w:r w:rsidRPr="00E326E0">
        <w:rPr>
          <w:rFonts w:ascii="Calibri Light" w:hAnsi="Calibri Light" w:cs="Arial"/>
        </w:rPr>
        <w:t xml:space="preserve">form of abuse which may involve hitting, shaking, throwing, poisoning, burning or scalding, drowning, suffocating or otherwise causing physical harm to a child. Physical harm may also be caused when a parent or carer fabricates the symptoms of, or deliberately induces, illness in a </w:t>
      </w:r>
      <w:r w:rsidR="00973C10" w:rsidRPr="00E326E0">
        <w:rPr>
          <w:rFonts w:ascii="Calibri Light" w:hAnsi="Calibri Light" w:cs="Arial"/>
        </w:rPr>
        <w:t>child.</w:t>
      </w:r>
    </w:p>
    <w:p w14:paraId="7DF50C40" w14:textId="77777777" w:rsidR="0087263A" w:rsidRPr="00196FDB" w:rsidRDefault="0087263A" w:rsidP="00196FDB">
      <w:pPr>
        <w:widowControl w:val="0"/>
        <w:tabs>
          <w:tab w:val="num" w:pos="720"/>
        </w:tabs>
        <w:overflowPunct w:val="0"/>
        <w:autoSpaceDE w:val="0"/>
        <w:autoSpaceDN w:val="0"/>
        <w:adjustRightInd w:val="0"/>
        <w:spacing w:after="120" w:line="288" w:lineRule="auto"/>
        <w:textAlignment w:val="baseline"/>
        <w:rPr>
          <w:rFonts w:asciiTheme="majorHAnsi" w:eastAsia="Times New Roman" w:hAnsiTheme="majorHAnsi" w:cstheme="majorHAnsi"/>
          <w:color w:val="2E74B5" w:themeColor="accent1" w:themeShade="BF"/>
        </w:rPr>
      </w:pPr>
    </w:p>
    <w:p w14:paraId="231C9154" w14:textId="77777777" w:rsidR="00196FDB" w:rsidRDefault="00196FDB" w:rsidP="00196FDB">
      <w:pPr>
        <w:widowControl w:val="0"/>
        <w:tabs>
          <w:tab w:val="num" w:pos="720"/>
        </w:tabs>
        <w:overflowPunct w:val="0"/>
        <w:autoSpaceDE w:val="0"/>
        <w:autoSpaceDN w:val="0"/>
        <w:adjustRightInd w:val="0"/>
        <w:spacing w:after="120" w:line="288" w:lineRule="auto"/>
        <w:textAlignment w:val="baseline"/>
        <w:rPr>
          <w:rFonts w:ascii="Calibri Light" w:eastAsia="Times New Roman" w:hAnsi="Calibri Light" w:cs="Calibri Light"/>
          <w:color w:val="2E74B5" w:themeColor="accent1" w:themeShade="BF"/>
        </w:rPr>
      </w:pPr>
      <w:r w:rsidRPr="00196FDB">
        <w:rPr>
          <w:rFonts w:ascii="Calibri Light" w:eastAsia="Times New Roman" w:hAnsi="Calibri Light" w:cs="Calibri Light"/>
          <w:b/>
          <w:bCs/>
          <w:color w:val="2E74B5" w:themeColor="accent1" w:themeShade="BF"/>
        </w:rPr>
        <w:t>Emotional abuse</w:t>
      </w:r>
      <w:r w:rsidRPr="00196FDB">
        <w:rPr>
          <w:rFonts w:ascii="Calibri Light" w:eastAsia="Times New Roman" w:hAnsi="Calibri Light" w:cs="Calibri Light"/>
          <w:color w:val="2E74B5" w:themeColor="accent1" w:themeShade="BF"/>
        </w:rPr>
        <w:t xml:space="preserve">: </w:t>
      </w:r>
    </w:p>
    <w:p w14:paraId="1A000681" w14:textId="48F14CBE" w:rsidR="00196FDB" w:rsidRPr="007E1B1E" w:rsidRDefault="00196FDB" w:rsidP="007E1B1E">
      <w:pPr>
        <w:rPr>
          <w:rFonts w:ascii="Calibri Light" w:hAnsi="Calibri Light" w:cs="Calibri Light"/>
        </w:rPr>
      </w:pPr>
      <w:r w:rsidRPr="007E1B1E">
        <w:rPr>
          <w:rFonts w:ascii="Calibri Light" w:hAnsi="Calibri Light" w:cs="Calibri Light"/>
        </w:rPr>
        <w:t xml:space="preserve">The </w:t>
      </w:r>
      <w:r w:rsidRPr="007E1B1E">
        <w:rPr>
          <w:rFonts w:ascii="Calibri Light" w:hAnsi="Calibri Light" w:cs="Calibri Light"/>
          <w:b/>
        </w:rPr>
        <w:t>persistent</w:t>
      </w:r>
      <w:r w:rsidRPr="007E1B1E">
        <w:rPr>
          <w:rFonts w:ascii="Calibri Light" w:hAnsi="Calibri Light" w:cs="Calibri Light"/>
        </w:rPr>
        <w:t xml:space="preserve"> emotional maltreatment of a child such as to cause severe and persistent adverse effects on the child’s emotional development</w:t>
      </w:r>
      <w:r w:rsidR="0087263A" w:rsidRPr="007E1B1E">
        <w:rPr>
          <w:rFonts w:ascii="Calibri Light" w:hAnsi="Calibri Light" w:cs="Calibri Light"/>
        </w:rPr>
        <w:t xml:space="preserve">. </w:t>
      </w:r>
      <w:r w:rsidRPr="007E1B1E">
        <w:rPr>
          <w:rFonts w:ascii="Calibri Light" w:hAnsi="Calibri Light" w:cs="Calibri Light"/>
        </w:rPr>
        <w:t xml:space="preserve">It may involve conveying to a child that they are worthless or unloved, inadequate, or valued only </w:t>
      </w:r>
      <w:r w:rsidR="00663BD3" w:rsidRPr="007E1B1E">
        <w:rPr>
          <w:rFonts w:ascii="Calibri Light" w:hAnsi="Calibri Light" w:cs="Calibri Light"/>
        </w:rPr>
        <w:t>as far as</w:t>
      </w:r>
      <w:r w:rsidRPr="007E1B1E">
        <w:rPr>
          <w:rFonts w:ascii="Calibri Light" w:hAnsi="Calibri Light" w:cs="Calibri Light"/>
        </w:rPr>
        <w:t xml:space="preserve"> they </w:t>
      </w:r>
      <w:r w:rsidR="00973C10" w:rsidRPr="007E1B1E">
        <w:rPr>
          <w:rFonts w:ascii="Calibri Light" w:hAnsi="Calibri Light" w:cs="Calibri Light"/>
        </w:rPr>
        <w:t>meet</w:t>
      </w:r>
      <w:r w:rsidRPr="007E1B1E">
        <w:rPr>
          <w:rFonts w:ascii="Calibri Light" w:hAnsi="Calibri Light" w:cs="Calibri Light"/>
        </w:rPr>
        <w:t xml:space="preserve"> the needs of another person</w:t>
      </w:r>
      <w:r w:rsidR="0087263A" w:rsidRPr="007E1B1E">
        <w:rPr>
          <w:rFonts w:ascii="Calibri Light" w:hAnsi="Calibri Light" w:cs="Calibri Light"/>
        </w:rPr>
        <w:t xml:space="preserve">. </w:t>
      </w:r>
      <w:r w:rsidRPr="007E1B1E">
        <w:rPr>
          <w:rFonts w:ascii="Calibri Light" w:hAnsi="Calibri Light" w:cs="Calibri Light"/>
        </w:rPr>
        <w:t>It may include not giving the child opportunities to express their views, deliberately silencing them or ‘making fun’ of what they say or how they communicate</w:t>
      </w:r>
      <w:r w:rsidR="0087263A" w:rsidRPr="007E1B1E">
        <w:rPr>
          <w:rFonts w:ascii="Calibri Light" w:hAnsi="Calibri Light" w:cs="Calibri Light"/>
        </w:rPr>
        <w:t xml:space="preserve">. </w:t>
      </w:r>
      <w:r w:rsidRPr="007E1B1E">
        <w:rPr>
          <w:rFonts w:ascii="Calibri Light" w:hAnsi="Calibri Light" w:cs="Calibri Light"/>
        </w:rPr>
        <w:t>It may feature age or developmentally inappropriate expectations being imposed on children</w:t>
      </w:r>
      <w:r w:rsidR="00E25566" w:rsidRPr="007E1B1E">
        <w:rPr>
          <w:rFonts w:ascii="Calibri Light" w:hAnsi="Calibri Light" w:cs="Calibri Light"/>
        </w:rPr>
        <w:t xml:space="preserve">. </w:t>
      </w:r>
      <w:r w:rsidRPr="007E1B1E">
        <w:rPr>
          <w:rFonts w:ascii="Calibri Light" w:hAnsi="Calibri Light" w:cs="Calibri Light"/>
        </w:rPr>
        <w:t>These may include interactions that are beyond a child’s developmental capability, as well as overprotection and limitation of exploration and learning, or preventing the child participating in normal social interaction</w:t>
      </w:r>
      <w:r w:rsidR="007E1B1E" w:rsidRPr="007E1B1E">
        <w:rPr>
          <w:rFonts w:ascii="Calibri Light" w:hAnsi="Calibri Light" w:cs="Calibri Light"/>
        </w:rPr>
        <w:t xml:space="preserve">. </w:t>
      </w:r>
      <w:r w:rsidRPr="007E1B1E">
        <w:rPr>
          <w:rFonts w:ascii="Calibri Light" w:hAnsi="Calibri Light" w:cs="Calibri Light"/>
        </w:rPr>
        <w:t>It may involve seeing or hearing the ill-treatment of another. It may involve serious bullying (including cyber bullying), causing children frequently to feel frightened or in danger, or the exploitation or corruption of children</w:t>
      </w:r>
      <w:r w:rsidR="007E1B1E" w:rsidRPr="007E1B1E">
        <w:rPr>
          <w:rFonts w:ascii="Calibri Light" w:hAnsi="Calibri Light" w:cs="Calibri Light"/>
        </w:rPr>
        <w:t xml:space="preserve">. </w:t>
      </w:r>
      <w:r w:rsidRPr="007E1B1E">
        <w:rPr>
          <w:rFonts w:ascii="Calibri Light" w:hAnsi="Calibri Light" w:cs="Calibri Light"/>
        </w:rPr>
        <w:t xml:space="preserve">Some level of emotional abuse is involved in all types of maltreatment of a child, though it may occur </w:t>
      </w:r>
      <w:r w:rsidR="00973C10" w:rsidRPr="007E1B1E">
        <w:rPr>
          <w:rFonts w:ascii="Calibri Light" w:hAnsi="Calibri Light" w:cs="Calibri Light"/>
        </w:rPr>
        <w:t>alone.</w:t>
      </w:r>
    </w:p>
    <w:p w14:paraId="0E06452E" w14:textId="77777777" w:rsidR="00196FDB" w:rsidRDefault="00196FDB" w:rsidP="00196FDB">
      <w:pPr>
        <w:widowControl w:val="0"/>
        <w:tabs>
          <w:tab w:val="num" w:pos="720"/>
        </w:tabs>
        <w:overflowPunct w:val="0"/>
        <w:autoSpaceDE w:val="0"/>
        <w:autoSpaceDN w:val="0"/>
        <w:adjustRightInd w:val="0"/>
        <w:spacing w:after="120" w:line="288" w:lineRule="auto"/>
        <w:textAlignment w:val="baseline"/>
        <w:rPr>
          <w:rFonts w:ascii="Calibri Light" w:eastAsia="Times New Roman" w:hAnsi="Calibri Light" w:cs="Calibri Light"/>
          <w:color w:val="2E74B5" w:themeColor="accent1" w:themeShade="BF"/>
        </w:rPr>
      </w:pPr>
    </w:p>
    <w:p w14:paraId="21989FAC" w14:textId="77777777" w:rsidR="00196FDB" w:rsidRPr="00196FDB" w:rsidRDefault="00196FDB" w:rsidP="00196FDB">
      <w:pPr>
        <w:widowControl w:val="0"/>
        <w:tabs>
          <w:tab w:val="num" w:pos="720"/>
        </w:tabs>
        <w:overflowPunct w:val="0"/>
        <w:autoSpaceDE w:val="0"/>
        <w:autoSpaceDN w:val="0"/>
        <w:adjustRightInd w:val="0"/>
        <w:spacing w:after="120" w:line="288" w:lineRule="auto"/>
        <w:textAlignment w:val="baseline"/>
        <w:rPr>
          <w:rFonts w:ascii="Calibri Light" w:eastAsia="Times New Roman" w:hAnsi="Calibri Light" w:cs="Calibri Light"/>
          <w:color w:val="2E74B5" w:themeColor="accent1" w:themeShade="BF"/>
        </w:rPr>
      </w:pPr>
      <w:r w:rsidRPr="00196FDB">
        <w:rPr>
          <w:rFonts w:ascii="Calibri Light" w:eastAsia="Times New Roman" w:hAnsi="Calibri Light" w:cs="Calibri Light"/>
          <w:b/>
          <w:bCs/>
          <w:color w:val="2E74B5" w:themeColor="accent1" w:themeShade="BF"/>
        </w:rPr>
        <w:t>Sexual abuse</w:t>
      </w:r>
      <w:r w:rsidRPr="00196FDB">
        <w:rPr>
          <w:rFonts w:ascii="Calibri Light" w:eastAsia="Times New Roman" w:hAnsi="Calibri Light" w:cs="Calibri Light"/>
          <w:color w:val="2E74B5" w:themeColor="accent1" w:themeShade="BF"/>
        </w:rPr>
        <w:t>:</w:t>
      </w:r>
    </w:p>
    <w:p w14:paraId="77325888" w14:textId="77777777" w:rsidR="00196FDB" w:rsidRPr="00196FDB" w:rsidRDefault="00196FDB" w:rsidP="00196FDB">
      <w:pPr>
        <w:widowControl w:val="0"/>
        <w:tabs>
          <w:tab w:val="num" w:pos="720"/>
        </w:tabs>
        <w:overflowPunct w:val="0"/>
        <w:autoSpaceDE w:val="0"/>
        <w:autoSpaceDN w:val="0"/>
        <w:adjustRightInd w:val="0"/>
        <w:spacing w:after="120" w:line="288" w:lineRule="auto"/>
        <w:textAlignment w:val="baseline"/>
        <w:rPr>
          <w:rFonts w:ascii="Calibri Light" w:eastAsia="Times New Roman" w:hAnsi="Calibri Light" w:cs="Calibri Light"/>
        </w:rPr>
      </w:pPr>
      <w:r w:rsidRPr="00196FDB">
        <w:rPr>
          <w:rFonts w:ascii="Calibri Light" w:eastAsia="Times New Roman" w:hAnsi="Calibri Light" w:cs="Calibri Light"/>
        </w:rPr>
        <w:t xml:space="preserve">Involves forcing or enticing a child or young person to take part in sexual activities, not necessarily involving violence, whether or not the child is aware of what is happening. The activities may involve physical contact, including assault by penetration (for example, rape or oral sex) or non-penetrative acts such as masturbation, kissing, rubbing and touching outside of clothing. They may also include non-contact activities, such as involving children in looking at, or in the production of, sexual images, watching sexual activities, encouraging children to behave in sexually inappropriate ways, or grooming a child in preparation for abuse. Sexual abuse can take place online, and technology can be used to facilitate offline abuse. Sexual abuse is not solely perpetrated by adult males. Females can also be abusers as can other children. The sexual abuse of children by other children is a specific safeguarding issue (also known as child-on-child abuse) in education and </w:t>
      </w:r>
      <w:r w:rsidRPr="00196FDB">
        <w:rPr>
          <w:rFonts w:ascii="Calibri Light" w:eastAsia="Times New Roman" w:hAnsi="Calibri Light" w:cs="Calibri Light"/>
          <w:b/>
          <w:bCs/>
        </w:rPr>
        <w:t>all</w:t>
      </w:r>
      <w:r w:rsidRPr="00196FDB">
        <w:rPr>
          <w:rFonts w:ascii="Calibri Light" w:eastAsia="Times New Roman" w:hAnsi="Calibri Light" w:cs="Calibri Light"/>
        </w:rPr>
        <w:t xml:space="preserve"> staff should be aware of it and their school or colleges policy and procedures for dealing with it.</w:t>
      </w:r>
    </w:p>
    <w:p w14:paraId="617B4B72" w14:textId="77777777" w:rsidR="00196FDB" w:rsidRPr="00196FDB" w:rsidRDefault="00196FDB" w:rsidP="00196FDB">
      <w:pPr>
        <w:widowControl w:val="0"/>
        <w:tabs>
          <w:tab w:val="num" w:pos="720"/>
        </w:tabs>
        <w:overflowPunct w:val="0"/>
        <w:autoSpaceDE w:val="0"/>
        <w:autoSpaceDN w:val="0"/>
        <w:adjustRightInd w:val="0"/>
        <w:spacing w:after="120" w:line="288" w:lineRule="auto"/>
        <w:textAlignment w:val="baseline"/>
        <w:rPr>
          <w:rFonts w:ascii="Arial" w:eastAsia="Times New Roman" w:hAnsi="Arial" w:cs="Arial"/>
          <w:sz w:val="24"/>
          <w:szCs w:val="24"/>
        </w:rPr>
      </w:pPr>
    </w:p>
    <w:p w14:paraId="520A3FEF" w14:textId="77777777" w:rsidR="00196FDB" w:rsidRPr="00196FDB" w:rsidRDefault="00196FDB" w:rsidP="00196FDB">
      <w:pPr>
        <w:widowControl w:val="0"/>
        <w:tabs>
          <w:tab w:val="num" w:pos="720"/>
        </w:tabs>
        <w:overflowPunct w:val="0"/>
        <w:autoSpaceDE w:val="0"/>
        <w:autoSpaceDN w:val="0"/>
        <w:adjustRightInd w:val="0"/>
        <w:spacing w:after="120" w:line="288" w:lineRule="auto"/>
        <w:textAlignment w:val="baseline"/>
        <w:rPr>
          <w:rFonts w:asciiTheme="majorHAnsi" w:eastAsia="Times New Roman" w:hAnsiTheme="majorHAnsi" w:cstheme="majorHAnsi"/>
          <w:color w:val="2E74B5" w:themeColor="accent1" w:themeShade="BF"/>
          <w:sz w:val="24"/>
          <w:szCs w:val="24"/>
        </w:rPr>
      </w:pPr>
      <w:r w:rsidRPr="00196FDB">
        <w:rPr>
          <w:rFonts w:asciiTheme="majorHAnsi" w:eastAsia="Times New Roman" w:hAnsiTheme="majorHAnsi" w:cstheme="majorHAnsi"/>
          <w:b/>
          <w:bCs/>
          <w:color w:val="2E74B5" w:themeColor="accent1" w:themeShade="BF"/>
          <w:sz w:val="24"/>
          <w:szCs w:val="24"/>
        </w:rPr>
        <w:t>Neglect</w:t>
      </w:r>
      <w:r w:rsidRPr="00196FDB">
        <w:rPr>
          <w:rFonts w:asciiTheme="majorHAnsi" w:eastAsia="Times New Roman" w:hAnsiTheme="majorHAnsi" w:cstheme="majorHAnsi"/>
          <w:color w:val="2E74B5" w:themeColor="accent1" w:themeShade="BF"/>
          <w:sz w:val="24"/>
          <w:szCs w:val="24"/>
        </w:rPr>
        <w:t xml:space="preserve">: </w:t>
      </w:r>
    </w:p>
    <w:p w14:paraId="6E43A6C3" w14:textId="77777777" w:rsidR="00943595" w:rsidRPr="00943595" w:rsidRDefault="00196FDB" w:rsidP="00196FDB">
      <w:pPr>
        <w:widowControl w:val="0"/>
        <w:tabs>
          <w:tab w:val="num" w:pos="720"/>
        </w:tabs>
        <w:overflowPunct w:val="0"/>
        <w:autoSpaceDE w:val="0"/>
        <w:autoSpaceDN w:val="0"/>
        <w:adjustRightInd w:val="0"/>
        <w:spacing w:after="120" w:line="288" w:lineRule="auto"/>
        <w:textAlignment w:val="baseline"/>
        <w:rPr>
          <w:rFonts w:asciiTheme="majorHAnsi" w:eastAsia="Times New Roman" w:hAnsiTheme="majorHAnsi" w:cstheme="majorHAnsi"/>
        </w:rPr>
      </w:pPr>
      <w:r w:rsidRPr="00943595">
        <w:rPr>
          <w:rFonts w:asciiTheme="majorHAnsi" w:eastAsia="Times New Roman" w:hAnsiTheme="majorHAnsi" w:cstheme="majorHAnsi"/>
        </w:rPr>
        <w:t xml:space="preserve">Is </w:t>
      </w:r>
      <w:r w:rsidRPr="00196FDB">
        <w:rPr>
          <w:rFonts w:asciiTheme="majorHAnsi" w:eastAsia="Times New Roman" w:hAnsiTheme="majorHAnsi" w:cstheme="majorHAnsi"/>
        </w:rPr>
        <w:t xml:space="preserve">the persistent failure to meet a child’s basic physical and/or psychological needs, likely to result in the serious impairment of the child’s health or development. </w:t>
      </w:r>
      <w:r w:rsidR="00943595" w:rsidRPr="00943595">
        <w:rPr>
          <w:rFonts w:asciiTheme="majorHAnsi" w:hAnsiTheme="majorHAnsi" w:cstheme="majorHAnsi"/>
          <w:color w:val="000000"/>
          <w:spacing w:val="-1"/>
          <w:shd w:val="clear" w:color="auto" w:fill="FFFFFF"/>
        </w:rPr>
        <w:t>Neglect can happen at any age, sometimes even before a child is born. If a mother has mental health problems or misuses substances during pregnancy, for example, she may neglect her own health and this can damage a baby’s development in the womb (Haynes et al, 2015).</w:t>
      </w:r>
      <w:r w:rsidR="00943595" w:rsidRPr="00943595">
        <w:rPr>
          <w:rFonts w:asciiTheme="majorHAnsi" w:hAnsiTheme="majorHAnsi" w:cstheme="majorHAnsi"/>
        </w:rPr>
        <w:t xml:space="preserve"> </w:t>
      </w:r>
      <w:r w:rsidRPr="00196FDB">
        <w:rPr>
          <w:rFonts w:asciiTheme="majorHAnsi" w:eastAsia="Times New Roman" w:hAnsiTheme="majorHAnsi" w:cstheme="majorHAnsi"/>
        </w:rPr>
        <w:t>Neglect may involve a parent or carer failing to</w:t>
      </w:r>
      <w:r w:rsidR="00943595" w:rsidRPr="00943595">
        <w:rPr>
          <w:rFonts w:asciiTheme="majorHAnsi" w:eastAsia="Times New Roman" w:hAnsiTheme="majorHAnsi" w:cstheme="majorHAnsi"/>
        </w:rPr>
        <w:t>:</w:t>
      </w:r>
    </w:p>
    <w:p w14:paraId="3461791B" w14:textId="1BC9A210" w:rsidR="00943595" w:rsidRPr="00943595" w:rsidRDefault="00943595" w:rsidP="001D3BC3">
      <w:pPr>
        <w:pStyle w:val="ListParagraph"/>
        <w:widowControl w:val="0"/>
        <w:numPr>
          <w:ilvl w:val="0"/>
          <w:numId w:val="35"/>
        </w:numPr>
        <w:tabs>
          <w:tab w:val="num" w:pos="720"/>
        </w:tabs>
        <w:overflowPunct w:val="0"/>
        <w:autoSpaceDE w:val="0"/>
        <w:autoSpaceDN w:val="0"/>
        <w:adjustRightInd w:val="0"/>
        <w:spacing w:after="120" w:line="288" w:lineRule="auto"/>
        <w:textAlignment w:val="baseline"/>
        <w:rPr>
          <w:rFonts w:asciiTheme="majorHAnsi" w:hAnsiTheme="majorHAnsi" w:cstheme="majorHAnsi"/>
          <w:sz w:val="22"/>
          <w:szCs w:val="22"/>
        </w:rPr>
      </w:pPr>
      <w:r w:rsidRPr="00943595">
        <w:rPr>
          <w:rFonts w:asciiTheme="majorHAnsi" w:hAnsiTheme="majorHAnsi" w:cstheme="majorHAnsi"/>
          <w:sz w:val="22"/>
          <w:szCs w:val="22"/>
        </w:rPr>
        <w:t xml:space="preserve">Provide </w:t>
      </w:r>
      <w:r w:rsidR="00196FDB" w:rsidRPr="00943595">
        <w:rPr>
          <w:rFonts w:asciiTheme="majorHAnsi" w:hAnsiTheme="majorHAnsi" w:cstheme="majorHAnsi"/>
          <w:sz w:val="22"/>
          <w:szCs w:val="22"/>
        </w:rPr>
        <w:t>adequate food, clothing and shelter (including exclusion from home or abandonment</w:t>
      </w:r>
      <w:r w:rsidR="00973C10" w:rsidRPr="00943595">
        <w:rPr>
          <w:rFonts w:asciiTheme="majorHAnsi" w:hAnsiTheme="majorHAnsi" w:cstheme="majorHAnsi"/>
          <w:sz w:val="22"/>
          <w:szCs w:val="22"/>
        </w:rPr>
        <w:t>).</w:t>
      </w:r>
      <w:r w:rsidR="00196FDB" w:rsidRPr="00943595">
        <w:rPr>
          <w:rFonts w:asciiTheme="majorHAnsi" w:hAnsiTheme="majorHAnsi" w:cstheme="majorHAnsi"/>
          <w:sz w:val="22"/>
          <w:szCs w:val="22"/>
        </w:rPr>
        <w:t xml:space="preserve"> </w:t>
      </w:r>
    </w:p>
    <w:p w14:paraId="1A6FDACD" w14:textId="3DB4DBB2" w:rsidR="00943595" w:rsidRPr="00943595" w:rsidRDefault="00196FDB" w:rsidP="001D3BC3">
      <w:pPr>
        <w:pStyle w:val="ListParagraph"/>
        <w:widowControl w:val="0"/>
        <w:numPr>
          <w:ilvl w:val="0"/>
          <w:numId w:val="35"/>
        </w:numPr>
        <w:tabs>
          <w:tab w:val="num" w:pos="720"/>
        </w:tabs>
        <w:overflowPunct w:val="0"/>
        <w:autoSpaceDE w:val="0"/>
        <w:autoSpaceDN w:val="0"/>
        <w:adjustRightInd w:val="0"/>
        <w:spacing w:after="120" w:line="288" w:lineRule="auto"/>
        <w:textAlignment w:val="baseline"/>
        <w:rPr>
          <w:rFonts w:asciiTheme="majorHAnsi" w:hAnsiTheme="majorHAnsi" w:cstheme="majorHAnsi"/>
          <w:sz w:val="22"/>
          <w:szCs w:val="22"/>
        </w:rPr>
      </w:pPr>
      <w:r w:rsidRPr="00943595">
        <w:rPr>
          <w:rFonts w:asciiTheme="majorHAnsi" w:hAnsiTheme="majorHAnsi" w:cstheme="majorHAnsi"/>
          <w:sz w:val="22"/>
          <w:szCs w:val="22"/>
        </w:rPr>
        <w:t xml:space="preserve">protect a child from physical and emotional harm or </w:t>
      </w:r>
      <w:r w:rsidR="00973C10" w:rsidRPr="00943595">
        <w:rPr>
          <w:rFonts w:asciiTheme="majorHAnsi" w:hAnsiTheme="majorHAnsi" w:cstheme="majorHAnsi"/>
          <w:sz w:val="22"/>
          <w:szCs w:val="22"/>
        </w:rPr>
        <w:t>danger.</w:t>
      </w:r>
      <w:r w:rsidRPr="00943595">
        <w:rPr>
          <w:rFonts w:asciiTheme="majorHAnsi" w:hAnsiTheme="majorHAnsi" w:cstheme="majorHAnsi"/>
          <w:sz w:val="22"/>
          <w:szCs w:val="22"/>
        </w:rPr>
        <w:t xml:space="preserve"> </w:t>
      </w:r>
    </w:p>
    <w:p w14:paraId="5029A3B8" w14:textId="338D6D5B" w:rsidR="00943595" w:rsidRPr="00943595" w:rsidRDefault="00196FDB" w:rsidP="001D3BC3">
      <w:pPr>
        <w:pStyle w:val="ListParagraph"/>
        <w:widowControl w:val="0"/>
        <w:numPr>
          <w:ilvl w:val="0"/>
          <w:numId w:val="35"/>
        </w:numPr>
        <w:tabs>
          <w:tab w:val="num" w:pos="720"/>
        </w:tabs>
        <w:overflowPunct w:val="0"/>
        <w:autoSpaceDE w:val="0"/>
        <w:autoSpaceDN w:val="0"/>
        <w:adjustRightInd w:val="0"/>
        <w:spacing w:after="120" w:line="288" w:lineRule="auto"/>
        <w:textAlignment w:val="baseline"/>
        <w:rPr>
          <w:rFonts w:asciiTheme="majorHAnsi" w:hAnsiTheme="majorHAnsi" w:cstheme="majorHAnsi"/>
          <w:sz w:val="22"/>
          <w:szCs w:val="22"/>
        </w:rPr>
      </w:pPr>
      <w:r w:rsidRPr="00943595">
        <w:rPr>
          <w:rFonts w:asciiTheme="majorHAnsi" w:hAnsiTheme="majorHAnsi" w:cstheme="majorHAnsi"/>
          <w:sz w:val="22"/>
          <w:szCs w:val="22"/>
        </w:rPr>
        <w:t>ensure adequate supervision (including the use of inadequate caregivers</w:t>
      </w:r>
      <w:r w:rsidR="00973C10" w:rsidRPr="00943595">
        <w:rPr>
          <w:rFonts w:asciiTheme="majorHAnsi" w:hAnsiTheme="majorHAnsi" w:cstheme="majorHAnsi"/>
          <w:sz w:val="22"/>
          <w:szCs w:val="22"/>
        </w:rPr>
        <w:t>).</w:t>
      </w:r>
      <w:r w:rsidRPr="00943595">
        <w:rPr>
          <w:rFonts w:asciiTheme="majorHAnsi" w:hAnsiTheme="majorHAnsi" w:cstheme="majorHAnsi"/>
          <w:sz w:val="22"/>
          <w:szCs w:val="22"/>
        </w:rPr>
        <w:t xml:space="preserve"> </w:t>
      </w:r>
    </w:p>
    <w:p w14:paraId="687A9AFD" w14:textId="77777777" w:rsidR="00943595" w:rsidRPr="00943595" w:rsidRDefault="00196FDB" w:rsidP="001D3BC3">
      <w:pPr>
        <w:pStyle w:val="ListParagraph"/>
        <w:widowControl w:val="0"/>
        <w:numPr>
          <w:ilvl w:val="0"/>
          <w:numId w:val="35"/>
        </w:numPr>
        <w:tabs>
          <w:tab w:val="num" w:pos="720"/>
        </w:tabs>
        <w:overflowPunct w:val="0"/>
        <w:autoSpaceDE w:val="0"/>
        <w:autoSpaceDN w:val="0"/>
        <w:adjustRightInd w:val="0"/>
        <w:spacing w:after="120" w:line="288" w:lineRule="auto"/>
        <w:textAlignment w:val="baseline"/>
        <w:rPr>
          <w:rFonts w:asciiTheme="majorHAnsi" w:hAnsiTheme="majorHAnsi" w:cstheme="majorHAnsi"/>
          <w:sz w:val="22"/>
          <w:szCs w:val="22"/>
        </w:rPr>
      </w:pPr>
      <w:r w:rsidRPr="00943595">
        <w:rPr>
          <w:rFonts w:asciiTheme="majorHAnsi" w:hAnsiTheme="majorHAnsi" w:cstheme="majorHAnsi"/>
          <w:sz w:val="22"/>
          <w:szCs w:val="22"/>
        </w:rPr>
        <w:t>ensure access to appropr</w:t>
      </w:r>
      <w:r w:rsidR="00943595" w:rsidRPr="00943595">
        <w:rPr>
          <w:rFonts w:asciiTheme="majorHAnsi" w:hAnsiTheme="majorHAnsi" w:cstheme="majorHAnsi"/>
          <w:sz w:val="22"/>
          <w:szCs w:val="22"/>
        </w:rPr>
        <w:t>iate medical care or treatment.</w:t>
      </w:r>
    </w:p>
    <w:p w14:paraId="4298D13F" w14:textId="77777777" w:rsidR="00196FDB" w:rsidRPr="00943595" w:rsidRDefault="00196FDB" w:rsidP="00943595">
      <w:pPr>
        <w:widowControl w:val="0"/>
        <w:tabs>
          <w:tab w:val="num" w:pos="720"/>
        </w:tabs>
        <w:overflowPunct w:val="0"/>
        <w:autoSpaceDE w:val="0"/>
        <w:autoSpaceDN w:val="0"/>
        <w:adjustRightInd w:val="0"/>
        <w:spacing w:after="120" w:line="288" w:lineRule="auto"/>
        <w:textAlignment w:val="baseline"/>
        <w:rPr>
          <w:rFonts w:asciiTheme="majorHAnsi" w:hAnsiTheme="majorHAnsi" w:cstheme="majorHAnsi"/>
        </w:rPr>
      </w:pPr>
      <w:r w:rsidRPr="00943595">
        <w:rPr>
          <w:rFonts w:asciiTheme="majorHAnsi" w:hAnsiTheme="majorHAnsi" w:cstheme="majorHAnsi"/>
        </w:rPr>
        <w:t>It may also include neglect of, or unresponsiveness to, a child’s basic emotional needs.</w:t>
      </w:r>
    </w:p>
    <w:p w14:paraId="7BA048F5" w14:textId="77777777" w:rsidR="00943595" w:rsidRPr="00943595" w:rsidRDefault="00943595" w:rsidP="00196FDB">
      <w:pPr>
        <w:widowControl w:val="0"/>
        <w:tabs>
          <w:tab w:val="num" w:pos="720"/>
        </w:tabs>
        <w:overflowPunct w:val="0"/>
        <w:autoSpaceDE w:val="0"/>
        <w:autoSpaceDN w:val="0"/>
        <w:adjustRightInd w:val="0"/>
        <w:spacing w:after="120" w:line="288" w:lineRule="auto"/>
        <w:textAlignment w:val="baseline"/>
        <w:rPr>
          <w:rFonts w:asciiTheme="majorHAnsi" w:eastAsia="Times New Roman" w:hAnsiTheme="majorHAnsi" w:cstheme="majorHAnsi"/>
          <w:b/>
        </w:rPr>
      </w:pPr>
    </w:p>
    <w:p w14:paraId="4F1BCE7F" w14:textId="77777777" w:rsidR="00196FDB" w:rsidRPr="00196FDB" w:rsidRDefault="00196FDB" w:rsidP="00196FDB">
      <w:pPr>
        <w:widowControl w:val="0"/>
        <w:tabs>
          <w:tab w:val="num" w:pos="720"/>
        </w:tabs>
        <w:overflowPunct w:val="0"/>
        <w:autoSpaceDE w:val="0"/>
        <w:autoSpaceDN w:val="0"/>
        <w:adjustRightInd w:val="0"/>
        <w:spacing w:after="120" w:line="288" w:lineRule="auto"/>
        <w:textAlignment w:val="baseline"/>
        <w:rPr>
          <w:rFonts w:asciiTheme="majorHAnsi" w:eastAsia="Times New Roman" w:hAnsiTheme="majorHAnsi" w:cstheme="majorHAnsi"/>
        </w:rPr>
      </w:pPr>
      <w:r w:rsidRPr="00196FDB">
        <w:rPr>
          <w:rFonts w:asciiTheme="majorHAnsi" w:eastAsia="Times New Roman" w:hAnsiTheme="majorHAnsi" w:cstheme="majorHAnsi"/>
          <w:b/>
        </w:rPr>
        <w:t>All</w:t>
      </w:r>
      <w:r w:rsidRPr="00196FDB">
        <w:rPr>
          <w:rFonts w:asciiTheme="majorHAnsi" w:eastAsia="Times New Roman" w:hAnsiTheme="majorHAnsi" w:cstheme="majorHAnsi"/>
        </w:rPr>
        <w:t xml:space="preserve"> staff should be aware that child sexual and child criminal exploitation are forms of child abuse.</w:t>
      </w:r>
    </w:p>
    <w:p w14:paraId="78CDC2C3" w14:textId="77777777" w:rsidR="002C758F" w:rsidRPr="00E326E0" w:rsidRDefault="002C758F" w:rsidP="008741EE">
      <w:pPr>
        <w:jc w:val="both"/>
        <w:rPr>
          <w:rFonts w:ascii="Calibri Light" w:hAnsi="Calibri Light" w:cs="Arial"/>
          <w:b/>
          <w:bCs/>
        </w:rPr>
      </w:pPr>
    </w:p>
    <w:p w14:paraId="08B5B0DF" w14:textId="77777777" w:rsidR="0019150C" w:rsidRDefault="0019150C" w:rsidP="008741EE">
      <w:pPr>
        <w:jc w:val="both"/>
        <w:rPr>
          <w:rFonts w:ascii="Calibri Light" w:hAnsi="Calibri Light" w:cs="Arial"/>
          <w:bCs/>
        </w:rPr>
      </w:pPr>
    </w:p>
    <w:p w14:paraId="3D4F2292" w14:textId="77777777" w:rsidR="005B7C8F" w:rsidRDefault="005B7C8F" w:rsidP="008741EE">
      <w:pPr>
        <w:jc w:val="both"/>
        <w:rPr>
          <w:rFonts w:ascii="Calibri Light" w:hAnsi="Calibri Light" w:cs="Arial"/>
          <w:bCs/>
        </w:rPr>
      </w:pPr>
    </w:p>
    <w:p w14:paraId="1FEE006D" w14:textId="77777777" w:rsidR="005B7C8F" w:rsidRDefault="005B7C8F" w:rsidP="008741EE">
      <w:pPr>
        <w:jc w:val="both"/>
        <w:rPr>
          <w:rFonts w:ascii="Calibri Light" w:hAnsi="Calibri Light" w:cs="Arial"/>
          <w:bCs/>
        </w:rPr>
      </w:pPr>
    </w:p>
    <w:p w14:paraId="089310B8" w14:textId="77777777" w:rsidR="005B7C8F" w:rsidRDefault="005B7C8F" w:rsidP="008741EE">
      <w:pPr>
        <w:jc w:val="both"/>
        <w:rPr>
          <w:rFonts w:ascii="Calibri Light" w:hAnsi="Calibri Light" w:cs="Arial"/>
          <w:bCs/>
        </w:rPr>
      </w:pPr>
    </w:p>
    <w:p w14:paraId="0CF52263" w14:textId="77777777" w:rsidR="005B7C8F" w:rsidRDefault="005B7C8F" w:rsidP="008741EE">
      <w:pPr>
        <w:jc w:val="both"/>
        <w:rPr>
          <w:rFonts w:ascii="Calibri Light" w:hAnsi="Calibri Light" w:cs="Arial"/>
          <w:bCs/>
        </w:rPr>
      </w:pPr>
    </w:p>
    <w:p w14:paraId="3334E4A4" w14:textId="77777777" w:rsidR="005B7C8F" w:rsidRDefault="005B7C8F" w:rsidP="008741EE">
      <w:pPr>
        <w:jc w:val="both"/>
        <w:rPr>
          <w:rFonts w:ascii="Calibri Light" w:hAnsi="Calibri Light" w:cs="Arial"/>
          <w:bCs/>
        </w:rPr>
      </w:pPr>
    </w:p>
    <w:p w14:paraId="0F3435A8" w14:textId="77777777" w:rsidR="005B7C8F" w:rsidRDefault="005B7C8F" w:rsidP="008741EE">
      <w:pPr>
        <w:jc w:val="both"/>
        <w:rPr>
          <w:rFonts w:ascii="Calibri Light" w:hAnsi="Calibri Light" w:cs="Arial"/>
          <w:bCs/>
        </w:rPr>
      </w:pPr>
    </w:p>
    <w:p w14:paraId="60FB2BD8" w14:textId="77777777" w:rsidR="005B7C8F" w:rsidRDefault="005B7C8F" w:rsidP="008741EE">
      <w:pPr>
        <w:jc w:val="both"/>
        <w:rPr>
          <w:rFonts w:ascii="Calibri Light" w:hAnsi="Calibri Light" w:cs="Arial"/>
          <w:bCs/>
        </w:rPr>
      </w:pPr>
    </w:p>
    <w:p w14:paraId="1ECDF80E" w14:textId="77777777" w:rsidR="005B7C8F" w:rsidRDefault="005B7C8F" w:rsidP="008741EE">
      <w:pPr>
        <w:jc w:val="both"/>
        <w:rPr>
          <w:rFonts w:ascii="Calibri Light" w:hAnsi="Calibri Light" w:cs="Arial"/>
          <w:bCs/>
        </w:rPr>
      </w:pPr>
    </w:p>
    <w:p w14:paraId="5EB1EADB" w14:textId="77777777" w:rsidR="005B7C8F" w:rsidRDefault="005B7C8F" w:rsidP="008741EE">
      <w:pPr>
        <w:jc w:val="both"/>
        <w:rPr>
          <w:rFonts w:ascii="Calibri Light" w:hAnsi="Calibri Light" w:cs="Arial"/>
          <w:bCs/>
        </w:rPr>
      </w:pPr>
    </w:p>
    <w:p w14:paraId="6A8BAF1E" w14:textId="77777777" w:rsidR="005B7C8F" w:rsidRDefault="005B7C8F" w:rsidP="008741EE">
      <w:pPr>
        <w:jc w:val="both"/>
        <w:rPr>
          <w:rFonts w:ascii="Calibri Light" w:hAnsi="Calibri Light" w:cs="Arial"/>
          <w:bCs/>
        </w:rPr>
      </w:pPr>
    </w:p>
    <w:p w14:paraId="0BCA10C1" w14:textId="77777777" w:rsidR="00943595" w:rsidRDefault="00943595" w:rsidP="00806995">
      <w:pPr>
        <w:pStyle w:val="Heading2"/>
        <w:rPr>
          <w:rFonts w:ascii="Calibri Light" w:hAnsi="Calibri Light"/>
          <w:sz w:val="22"/>
          <w:szCs w:val="22"/>
          <w:lang w:val="en-US"/>
        </w:rPr>
      </w:pPr>
    </w:p>
    <w:p w14:paraId="61F18371" w14:textId="77777777" w:rsidR="0019150C" w:rsidRPr="00E326E0" w:rsidRDefault="00943595" w:rsidP="00806995">
      <w:pPr>
        <w:pStyle w:val="Heading2"/>
        <w:rPr>
          <w:rFonts w:ascii="Calibri Light" w:hAnsi="Calibri Light"/>
          <w:sz w:val="22"/>
          <w:szCs w:val="22"/>
          <w:lang w:val="en-US"/>
        </w:rPr>
      </w:pPr>
      <w:bookmarkStart w:id="46" w:name="_Toc143092385"/>
      <w:r>
        <w:rPr>
          <w:rFonts w:ascii="Calibri Light" w:hAnsi="Calibri Light"/>
          <w:sz w:val="22"/>
          <w:szCs w:val="22"/>
          <w:lang w:val="en-US"/>
        </w:rPr>
        <w:t>A</w:t>
      </w:r>
      <w:r w:rsidR="008741EE" w:rsidRPr="00E326E0">
        <w:rPr>
          <w:rFonts w:ascii="Calibri Light" w:hAnsi="Calibri Light"/>
          <w:sz w:val="22"/>
          <w:szCs w:val="22"/>
          <w:lang w:val="en-US"/>
        </w:rPr>
        <w:t xml:space="preserve">ppendix B – Halton’s </w:t>
      </w:r>
      <w:r w:rsidR="00F4041F">
        <w:rPr>
          <w:rFonts w:ascii="Calibri Light" w:hAnsi="Calibri Light"/>
          <w:sz w:val="22"/>
          <w:szCs w:val="22"/>
          <w:lang w:val="en-US"/>
        </w:rPr>
        <w:t>Conti</w:t>
      </w:r>
      <w:r w:rsidR="00676664">
        <w:rPr>
          <w:rFonts w:ascii="Calibri Light" w:hAnsi="Calibri Light"/>
          <w:sz w:val="22"/>
          <w:szCs w:val="22"/>
          <w:lang w:val="en-US"/>
        </w:rPr>
        <w:t>n</w:t>
      </w:r>
      <w:r w:rsidR="00F4041F">
        <w:rPr>
          <w:rFonts w:ascii="Calibri Light" w:hAnsi="Calibri Light"/>
          <w:sz w:val="22"/>
          <w:szCs w:val="22"/>
          <w:lang w:val="en-US"/>
        </w:rPr>
        <w:t>uum</w:t>
      </w:r>
      <w:r w:rsidR="008741EE" w:rsidRPr="00E326E0">
        <w:rPr>
          <w:rFonts w:ascii="Calibri Light" w:hAnsi="Calibri Light"/>
          <w:sz w:val="22"/>
          <w:szCs w:val="22"/>
          <w:lang w:val="en-US"/>
        </w:rPr>
        <w:t xml:space="preserve"> of Need Framework</w:t>
      </w:r>
      <w:bookmarkEnd w:id="46"/>
    </w:p>
    <w:p w14:paraId="094C8342" w14:textId="77777777" w:rsidR="008741EE" w:rsidRPr="00E326E0" w:rsidRDefault="008741EE" w:rsidP="008741EE">
      <w:pPr>
        <w:jc w:val="both"/>
        <w:rPr>
          <w:rFonts w:ascii="Calibri Light" w:hAnsi="Calibri Light"/>
          <w:lang w:val="en-US"/>
        </w:rPr>
      </w:pPr>
    </w:p>
    <w:p w14:paraId="57544275" w14:textId="77777777" w:rsidR="008741EE" w:rsidRPr="00E326E0" w:rsidRDefault="00676664" w:rsidP="00E326E0">
      <w:pPr>
        <w:jc w:val="center"/>
        <w:rPr>
          <w:rFonts w:ascii="Calibri Light" w:hAnsi="Calibri Light"/>
          <w:lang w:val="en-US"/>
        </w:rPr>
      </w:pPr>
      <w:r>
        <w:rPr>
          <w:rFonts w:ascii="Calibri Light" w:hAnsi="Calibri Light"/>
          <w:lang w:val="en-US"/>
        </w:rPr>
        <w:object w:dxaOrig="10308" w:dyaOrig="7344" w14:anchorId="77FB84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4pt;height:318pt" o:ole="">
            <v:imagedata r:id="rId81" o:title=""/>
          </v:shape>
          <o:OLEObject Type="Embed" ProgID="Acrobat.Document.DC" ShapeID="_x0000_i1025" DrawAspect="Content" ObjectID="_1763282759" r:id="rId82"/>
        </w:object>
      </w:r>
    </w:p>
    <w:p w14:paraId="0652AF0C" w14:textId="77777777" w:rsidR="00AC3829" w:rsidRDefault="00F4041F" w:rsidP="008741EE">
      <w:pPr>
        <w:jc w:val="both"/>
        <w:rPr>
          <w:rFonts w:ascii="Calibri Light" w:hAnsi="Calibri Light"/>
          <w:lang w:val="en-US"/>
        </w:rPr>
      </w:pPr>
      <w:r>
        <w:rPr>
          <w:noProof/>
          <w:lang w:eastAsia="en-GB"/>
        </w:rPr>
        <w:lastRenderedPageBreak/>
        <w:drawing>
          <wp:inline distT="0" distB="0" distL="0" distR="0" wp14:anchorId="032F98F3" wp14:editId="7E800F8A">
            <wp:extent cx="5791200" cy="40821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3"/>
                    <a:srcRect l="16884" t="16781" r="20496" b="4747"/>
                    <a:stretch/>
                  </pic:blipFill>
                  <pic:spPr bwMode="auto">
                    <a:xfrm>
                      <a:off x="0" y="0"/>
                      <a:ext cx="5820404" cy="4102706"/>
                    </a:xfrm>
                    <a:prstGeom prst="rect">
                      <a:avLst/>
                    </a:prstGeom>
                    <a:ln>
                      <a:noFill/>
                    </a:ln>
                    <a:extLst>
                      <a:ext uri="{53640926-AAD7-44D8-BBD7-CCE9431645EC}">
                        <a14:shadowObscured xmlns:a14="http://schemas.microsoft.com/office/drawing/2010/main"/>
                      </a:ext>
                    </a:extLst>
                  </pic:spPr>
                </pic:pic>
              </a:graphicData>
            </a:graphic>
          </wp:inline>
        </w:drawing>
      </w:r>
    </w:p>
    <w:p w14:paraId="2D122066" w14:textId="77777777" w:rsidR="00F4041F" w:rsidRPr="00E326E0" w:rsidRDefault="00F4041F" w:rsidP="008741EE">
      <w:pPr>
        <w:jc w:val="both"/>
        <w:rPr>
          <w:rFonts w:ascii="Calibri Light" w:hAnsi="Calibri Light"/>
          <w:lang w:val="en-US"/>
        </w:rPr>
      </w:pPr>
    </w:p>
    <w:p w14:paraId="2B71B602" w14:textId="77777777" w:rsidR="00943595" w:rsidRDefault="007E27CA" w:rsidP="00943595">
      <w:pPr>
        <w:jc w:val="both"/>
        <w:rPr>
          <w:rStyle w:val="Hyperlink"/>
          <w:rFonts w:ascii="Calibri Light" w:hAnsi="Calibri Light"/>
          <w:lang w:val="en-US"/>
        </w:rPr>
      </w:pPr>
      <w:hyperlink r:id="rId84" w:history="1">
        <w:r w:rsidR="000D7F41" w:rsidRPr="000D7F41">
          <w:rPr>
            <w:rStyle w:val="Hyperlink"/>
            <w:rFonts w:ascii="Calibri Light" w:hAnsi="Calibri Light"/>
            <w:lang w:val="en-US"/>
          </w:rPr>
          <w:t>Halton’s Continuum of Need Framework can be found here.</w:t>
        </w:r>
      </w:hyperlink>
    </w:p>
    <w:p w14:paraId="4460331B" w14:textId="77777777" w:rsidR="00943595" w:rsidRDefault="00943595" w:rsidP="00943595">
      <w:pPr>
        <w:jc w:val="both"/>
        <w:rPr>
          <w:rFonts w:ascii="Calibri Light" w:hAnsi="Calibri Light"/>
          <w:lang w:val="en-US"/>
        </w:rPr>
      </w:pPr>
    </w:p>
    <w:p w14:paraId="39957E7B" w14:textId="77777777" w:rsidR="00943595" w:rsidRDefault="00943595" w:rsidP="00943595">
      <w:pPr>
        <w:rPr>
          <w:lang w:val="en-US"/>
        </w:rPr>
      </w:pPr>
    </w:p>
    <w:p w14:paraId="37220F33" w14:textId="77777777" w:rsidR="00943595" w:rsidRDefault="00943595" w:rsidP="00943595">
      <w:pPr>
        <w:rPr>
          <w:lang w:val="en-US"/>
        </w:rPr>
      </w:pPr>
    </w:p>
    <w:p w14:paraId="30ADDB30" w14:textId="77777777" w:rsidR="00943595" w:rsidRPr="00943595" w:rsidRDefault="00943595" w:rsidP="00943595">
      <w:pPr>
        <w:rPr>
          <w:lang w:val="en-US"/>
        </w:rPr>
      </w:pPr>
    </w:p>
    <w:p w14:paraId="18BE9B1A" w14:textId="77777777" w:rsidR="00943595" w:rsidRDefault="00943595" w:rsidP="00AC3829">
      <w:pPr>
        <w:pStyle w:val="Heading2"/>
        <w:rPr>
          <w:rFonts w:ascii="Calibri Light" w:hAnsi="Calibri Light"/>
          <w:sz w:val="22"/>
          <w:szCs w:val="22"/>
          <w:lang w:val="en-US"/>
        </w:rPr>
      </w:pPr>
    </w:p>
    <w:p w14:paraId="6351060A" w14:textId="77777777" w:rsidR="00943595" w:rsidRDefault="00943595" w:rsidP="00AC3829">
      <w:pPr>
        <w:pStyle w:val="Heading2"/>
        <w:rPr>
          <w:rFonts w:ascii="Calibri Light" w:hAnsi="Calibri Light"/>
          <w:sz w:val="22"/>
          <w:szCs w:val="22"/>
          <w:lang w:val="en-US"/>
        </w:rPr>
      </w:pPr>
    </w:p>
    <w:p w14:paraId="3661A66B" w14:textId="77777777" w:rsidR="00943595" w:rsidRPr="00943595" w:rsidRDefault="00943595" w:rsidP="00943595">
      <w:pPr>
        <w:rPr>
          <w:lang w:val="en-US"/>
        </w:rPr>
      </w:pPr>
    </w:p>
    <w:p w14:paraId="5B3A2937" w14:textId="77777777" w:rsidR="00943595" w:rsidRDefault="00943595" w:rsidP="00AC3829">
      <w:pPr>
        <w:pStyle w:val="Heading2"/>
        <w:rPr>
          <w:rFonts w:ascii="Calibri Light" w:hAnsi="Calibri Light"/>
          <w:sz w:val="22"/>
          <w:szCs w:val="22"/>
          <w:lang w:val="en-US"/>
        </w:rPr>
      </w:pPr>
    </w:p>
    <w:p w14:paraId="614C14B8" w14:textId="77777777" w:rsidR="00943595" w:rsidRDefault="00943595" w:rsidP="00AC3829">
      <w:pPr>
        <w:pStyle w:val="Heading2"/>
        <w:rPr>
          <w:rFonts w:ascii="Calibri Light" w:hAnsi="Calibri Light"/>
          <w:sz w:val="22"/>
          <w:szCs w:val="22"/>
          <w:lang w:val="en-US"/>
        </w:rPr>
      </w:pPr>
    </w:p>
    <w:p w14:paraId="3EC3CCB5" w14:textId="77777777" w:rsidR="00943595" w:rsidRDefault="00943595" w:rsidP="00AC3829">
      <w:pPr>
        <w:pStyle w:val="Heading2"/>
        <w:rPr>
          <w:rFonts w:ascii="Calibri Light" w:hAnsi="Calibri Light"/>
          <w:sz w:val="22"/>
          <w:szCs w:val="22"/>
          <w:lang w:val="en-US"/>
        </w:rPr>
      </w:pPr>
    </w:p>
    <w:p w14:paraId="78910AE0" w14:textId="77777777" w:rsidR="00943595" w:rsidRDefault="00943595" w:rsidP="00AC3829">
      <w:pPr>
        <w:pStyle w:val="Heading2"/>
        <w:rPr>
          <w:rFonts w:ascii="Calibri Light" w:hAnsi="Calibri Light"/>
          <w:sz w:val="22"/>
          <w:szCs w:val="22"/>
          <w:lang w:val="en-US"/>
        </w:rPr>
      </w:pPr>
    </w:p>
    <w:p w14:paraId="6F5B2C62" w14:textId="77777777" w:rsidR="00943595" w:rsidRDefault="00943595" w:rsidP="00AC3829">
      <w:pPr>
        <w:pStyle w:val="Heading2"/>
        <w:rPr>
          <w:rFonts w:ascii="Calibri Light" w:hAnsi="Calibri Light"/>
          <w:sz w:val="22"/>
          <w:szCs w:val="22"/>
          <w:lang w:val="en-US"/>
        </w:rPr>
      </w:pPr>
    </w:p>
    <w:p w14:paraId="17C292EE" w14:textId="77777777" w:rsidR="00943595" w:rsidRDefault="00943595" w:rsidP="00AC3829">
      <w:pPr>
        <w:pStyle w:val="Heading2"/>
        <w:rPr>
          <w:rFonts w:ascii="Calibri Light" w:hAnsi="Calibri Light"/>
          <w:sz w:val="22"/>
          <w:szCs w:val="22"/>
          <w:lang w:val="en-US"/>
        </w:rPr>
      </w:pPr>
    </w:p>
    <w:p w14:paraId="1E8B7A85" w14:textId="77777777" w:rsidR="00943595" w:rsidRDefault="00943595" w:rsidP="00AC3829">
      <w:pPr>
        <w:pStyle w:val="Heading2"/>
        <w:rPr>
          <w:rFonts w:ascii="Calibri Light" w:hAnsi="Calibri Light"/>
          <w:sz w:val="22"/>
          <w:szCs w:val="22"/>
          <w:lang w:val="en-US"/>
        </w:rPr>
      </w:pPr>
    </w:p>
    <w:p w14:paraId="67E813C9" w14:textId="77777777" w:rsidR="00943595" w:rsidRDefault="00943595" w:rsidP="00AC3829">
      <w:pPr>
        <w:pStyle w:val="Heading2"/>
        <w:rPr>
          <w:rFonts w:ascii="Calibri Light" w:hAnsi="Calibri Light"/>
          <w:sz w:val="22"/>
          <w:szCs w:val="22"/>
          <w:lang w:val="en-US"/>
        </w:rPr>
      </w:pPr>
    </w:p>
    <w:p w14:paraId="6E00E2D0" w14:textId="77777777" w:rsidR="001B0662" w:rsidRPr="001B0662" w:rsidRDefault="001B0662" w:rsidP="001B0662">
      <w:pPr>
        <w:rPr>
          <w:lang w:val="en-US"/>
        </w:rPr>
      </w:pPr>
    </w:p>
    <w:p w14:paraId="4D4BED32" w14:textId="77777777" w:rsidR="00943595" w:rsidRDefault="00943595" w:rsidP="00AC3829">
      <w:pPr>
        <w:pStyle w:val="Heading2"/>
        <w:rPr>
          <w:rFonts w:ascii="Calibri Light" w:hAnsi="Calibri Light"/>
          <w:sz w:val="22"/>
          <w:szCs w:val="22"/>
          <w:lang w:val="en-US"/>
        </w:rPr>
      </w:pPr>
    </w:p>
    <w:p w14:paraId="74D77592" w14:textId="77777777" w:rsidR="00AC3829" w:rsidRPr="00E326E0" w:rsidRDefault="000D7F41" w:rsidP="00AC3829">
      <w:pPr>
        <w:pStyle w:val="Heading2"/>
        <w:rPr>
          <w:rFonts w:ascii="Calibri Light" w:hAnsi="Calibri Light"/>
          <w:sz w:val="22"/>
          <w:szCs w:val="22"/>
          <w:lang w:val="en-US"/>
        </w:rPr>
      </w:pPr>
      <w:bookmarkStart w:id="47" w:name="_Toc143092386"/>
      <w:r>
        <w:rPr>
          <w:rFonts w:ascii="Calibri Light" w:hAnsi="Calibri Light"/>
          <w:sz w:val="22"/>
          <w:szCs w:val="22"/>
          <w:lang w:val="en-US"/>
        </w:rPr>
        <w:t>App</w:t>
      </w:r>
      <w:r w:rsidR="00AC3829" w:rsidRPr="00E326E0">
        <w:rPr>
          <w:rFonts w:ascii="Calibri Light" w:hAnsi="Calibri Light"/>
          <w:sz w:val="22"/>
          <w:szCs w:val="22"/>
          <w:lang w:val="en-US"/>
        </w:rPr>
        <w:t>endix C – Supply Agency Declaration</w:t>
      </w:r>
      <w:bookmarkEnd w:id="47"/>
      <w:r w:rsidR="00AC3829" w:rsidRPr="00E326E0">
        <w:rPr>
          <w:rFonts w:ascii="Calibri Light" w:hAnsi="Calibri Light"/>
          <w:sz w:val="22"/>
          <w:szCs w:val="22"/>
          <w:lang w:val="en-US"/>
        </w:rPr>
        <w:t xml:space="preserve"> </w:t>
      </w:r>
    </w:p>
    <w:p w14:paraId="08C65D26" w14:textId="77777777" w:rsidR="00AC3829" w:rsidRPr="00E326E0" w:rsidRDefault="00AC3829" w:rsidP="008741EE">
      <w:pPr>
        <w:jc w:val="both"/>
        <w:rPr>
          <w:rFonts w:ascii="Calibri Light" w:hAnsi="Calibri Light"/>
          <w:lang w:val="en-US"/>
        </w:rPr>
      </w:pPr>
    </w:p>
    <w:p w14:paraId="3CF03F11" w14:textId="77777777" w:rsidR="00AC3829" w:rsidRPr="00E326E0" w:rsidRDefault="00AC3829" w:rsidP="00AC3829">
      <w:pPr>
        <w:spacing w:after="0"/>
        <w:jc w:val="center"/>
        <w:rPr>
          <w:rFonts w:ascii="Calibri Light" w:hAnsi="Calibri Light" w:cs="Arial"/>
        </w:rPr>
      </w:pPr>
      <w:r w:rsidRPr="00E326E0">
        <w:rPr>
          <w:rFonts w:ascii="Calibri Light" w:hAnsi="Calibri Light" w:cs="Arial"/>
          <w:noProof/>
          <w:lang w:eastAsia="en-GB"/>
        </w:rPr>
        <w:drawing>
          <wp:anchor distT="0" distB="0" distL="114300" distR="114300" simplePos="0" relativeHeight="251662336" behindDoc="0" locked="0" layoutInCell="1" allowOverlap="1" wp14:anchorId="47F43F10" wp14:editId="0024202F">
            <wp:simplePos x="0" y="0"/>
            <wp:positionH relativeFrom="column">
              <wp:posOffset>38100</wp:posOffset>
            </wp:positionH>
            <wp:positionV relativeFrom="paragraph">
              <wp:posOffset>-129540</wp:posOffset>
            </wp:positionV>
            <wp:extent cx="373380" cy="373380"/>
            <wp:effectExtent l="0" t="0" r="7620" b="762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alton Logo.jpg"/>
                    <pic:cNvPicPr/>
                  </pic:nvPicPr>
                  <pic:blipFill>
                    <a:blip r:embed="rId85" cstate="print">
                      <a:extLst>
                        <a:ext uri="{28A0092B-C50C-407E-A947-70E740481C1C}">
                          <a14:useLocalDpi xmlns:a14="http://schemas.microsoft.com/office/drawing/2010/main" val="0"/>
                        </a:ext>
                      </a:extLst>
                    </a:blip>
                    <a:stretch>
                      <a:fillRect/>
                    </a:stretch>
                  </pic:blipFill>
                  <pic:spPr>
                    <a:xfrm>
                      <a:off x="0" y="0"/>
                      <a:ext cx="373380" cy="373380"/>
                    </a:xfrm>
                    <a:prstGeom prst="rect">
                      <a:avLst/>
                    </a:prstGeom>
                  </pic:spPr>
                </pic:pic>
              </a:graphicData>
            </a:graphic>
            <wp14:sizeRelH relativeFrom="page">
              <wp14:pctWidth>0</wp14:pctWidth>
            </wp14:sizeRelH>
            <wp14:sizeRelV relativeFrom="page">
              <wp14:pctHeight>0</wp14:pctHeight>
            </wp14:sizeRelV>
          </wp:anchor>
        </w:drawing>
      </w:r>
      <w:r w:rsidRPr="00E326E0">
        <w:rPr>
          <w:rFonts w:ascii="Calibri Light" w:hAnsi="Calibri Light" w:cs="Arial"/>
        </w:rPr>
        <w:t>Supply Agency Declaration</w:t>
      </w:r>
    </w:p>
    <w:p w14:paraId="67B034DB" w14:textId="77777777" w:rsidR="00AC3829" w:rsidRPr="00E326E0" w:rsidRDefault="00AC3829" w:rsidP="00AC3829">
      <w:pPr>
        <w:spacing w:after="0"/>
        <w:jc w:val="center"/>
        <w:rPr>
          <w:rFonts w:ascii="Calibri Light" w:hAnsi="Calibri Light" w:cs="Arial"/>
        </w:rPr>
      </w:pPr>
      <w:r w:rsidRPr="00E326E0">
        <w:rPr>
          <w:rFonts w:ascii="Calibri Light" w:hAnsi="Calibri Light" w:cs="Arial"/>
        </w:rPr>
        <w:t>202</w:t>
      </w:r>
      <w:r w:rsidR="00943595">
        <w:rPr>
          <w:rFonts w:ascii="Calibri Light" w:hAnsi="Calibri Light" w:cs="Arial"/>
        </w:rPr>
        <w:t>3</w:t>
      </w:r>
    </w:p>
    <w:p w14:paraId="6DE8B2E9" w14:textId="77777777" w:rsidR="00AC3829" w:rsidRPr="00E326E0" w:rsidRDefault="00AC3829" w:rsidP="00AC3829">
      <w:pPr>
        <w:spacing w:after="0"/>
        <w:jc w:val="center"/>
        <w:rPr>
          <w:rFonts w:ascii="Calibri Light" w:hAnsi="Calibri Light" w:cs="Arial"/>
        </w:rPr>
      </w:pPr>
    </w:p>
    <w:p w14:paraId="1324906E" w14:textId="17B455FF" w:rsidR="00AC3829" w:rsidRPr="00E326E0" w:rsidRDefault="00AC3829" w:rsidP="00AC3829">
      <w:pPr>
        <w:spacing w:after="0"/>
        <w:jc w:val="both"/>
        <w:rPr>
          <w:rFonts w:ascii="Calibri Light" w:hAnsi="Calibri Light" w:cs="Arial"/>
        </w:rPr>
      </w:pPr>
      <w:r w:rsidRPr="00E326E0">
        <w:rPr>
          <w:rFonts w:ascii="Calibri Light" w:hAnsi="Calibri Light" w:cs="Arial"/>
        </w:rPr>
        <w:t xml:space="preserve">This checklist should be completed and signed by a representative of any Supply Agency used by the </w:t>
      </w:r>
      <w:r w:rsidR="00973C10" w:rsidRPr="00E326E0">
        <w:rPr>
          <w:rFonts w:ascii="Calibri Light" w:hAnsi="Calibri Light" w:cs="Arial"/>
        </w:rPr>
        <w:t>school</w:t>
      </w:r>
      <w:r w:rsidRPr="00E326E0">
        <w:rPr>
          <w:rFonts w:ascii="Calibri Light" w:hAnsi="Calibri Light" w:cs="Arial"/>
        </w:rPr>
        <w:t>, so that you can be confident that the Agency's systems and procedures for the recruitment and selection of supply staff are in line with the established safer recruitment and selection best practice that is employed within your School.</w:t>
      </w:r>
    </w:p>
    <w:p w14:paraId="7CC58221" w14:textId="77777777" w:rsidR="00AC3829" w:rsidRPr="00E326E0" w:rsidRDefault="00AC3829" w:rsidP="00AC3829">
      <w:pPr>
        <w:spacing w:after="0"/>
        <w:jc w:val="both"/>
        <w:rPr>
          <w:rFonts w:ascii="Calibri Light" w:hAnsi="Calibri Light" w:cs="Arial"/>
        </w:rPr>
      </w:pPr>
    </w:p>
    <w:p w14:paraId="401E38B4" w14:textId="77777777" w:rsidR="00AC3829" w:rsidRPr="00E326E0" w:rsidRDefault="00AC3829" w:rsidP="00AC3829">
      <w:pPr>
        <w:spacing w:after="0"/>
        <w:jc w:val="both"/>
        <w:rPr>
          <w:rFonts w:ascii="Calibri Light" w:hAnsi="Calibri Light" w:cs="Arial"/>
        </w:rPr>
      </w:pPr>
      <w:r w:rsidRPr="00E326E0">
        <w:rPr>
          <w:rFonts w:ascii="Calibri Light" w:hAnsi="Calibri Light" w:cs="Arial"/>
        </w:rPr>
        <w:t>Name of Agency:</w:t>
      </w:r>
      <w:r w:rsidRPr="00E326E0">
        <w:rPr>
          <w:rFonts w:ascii="Calibri Light" w:hAnsi="Calibri Light" w:cs="Arial"/>
        </w:rPr>
        <w:tab/>
        <w:t>………………………………………………………………………….</w:t>
      </w:r>
    </w:p>
    <w:p w14:paraId="62723006" w14:textId="77777777" w:rsidR="00AC3829" w:rsidRPr="00E326E0" w:rsidRDefault="00AC3829" w:rsidP="00AC3829">
      <w:pPr>
        <w:spacing w:after="0"/>
        <w:jc w:val="both"/>
        <w:rPr>
          <w:rFonts w:ascii="Calibri Light" w:hAnsi="Calibri Light" w:cs="Arial"/>
        </w:rPr>
      </w:pPr>
    </w:p>
    <w:p w14:paraId="51A93FD4" w14:textId="77777777" w:rsidR="00AC3829" w:rsidRPr="00E326E0" w:rsidRDefault="00AC3829" w:rsidP="00AC3829">
      <w:pPr>
        <w:spacing w:after="0"/>
        <w:jc w:val="both"/>
        <w:rPr>
          <w:rFonts w:ascii="Calibri Light" w:hAnsi="Calibri Light" w:cs="Arial"/>
        </w:rPr>
      </w:pPr>
      <w:r w:rsidRPr="00E326E0">
        <w:rPr>
          <w:rFonts w:ascii="Calibri Light" w:hAnsi="Calibri Light" w:cs="Arial"/>
        </w:rPr>
        <w:t>Name of person completing the form:</w:t>
      </w:r>
      <w:r w:rsidRPr="00E326E0">
        <w:rPr>
          <w:rFonts w:ascii="Calibri Light" w:hAnsi="Calibri Light" w:cs="Arial"/>
        </w:rPr>
        <w:tab/>
        <w:t>………………………………………………….</w:t>
      </w:r>
    </w:p>
    <w:p w14:paraId="65028633" w14:textId="77777777" w:rsidR="00AC3829" w:rsidRPr="00E326E0" w:rsidRDefault="00AC3829" w:rsidP="00AC3829">
      <w:pPr>
        <w:spacing w:after="0"/>
        <w:jc w:val="both"/>
        <w:rPr>
          <w:rFonts w:ascii="Calibri Light" w:hAnsi="Calibri Light" w:cs="Arial"/>
        </w:rPr>
      </w:pPr>
    </w:p>
    <w:p w14:paraId="2CE338BB" w14:textId="77777777" w:rsidR="00AC3829" w:rsidRPr="00E326E0" w:rsidRDefault="00AC3829" w:rsidP="00AC3829">
      <w:pPr>
        <w:spacing w:after="0"/>
        <w:jc w:val="both"/>
        <w:rPr>
          <w:rFonts w:ascii="Calibri Light" w:hAnsi="Calibri Light" w:cs="Arial"/>
        </w:rPr>
      </w:pPr>
      <w:r w:rsidRPr="00E326E0">
        <w:rPr>
          <w:rFonts w:ascii="Calibri Light" w:hAnsi="Calibri Light" w:cs="Arial"/>
        </w:rPr>
        <w:t>Role of person completing the form:</w:t>
      </w:r>
      <w:r w:rsidRPr="00E326E0">
        <w:rPr>
          <w:rFonts w:ascii="Calibri Light" w:hAnsi="Calibri Light" w:cs="Arial"/>
        </w:rPr>
        <w:tab/>
        <w:t>………………………………………………….</w:t>
      </w:r>
    </w:p>
    <w:p w14:paraId="24042E7C" w14:textId="77777777" w:rsidR="00AC3829" w:rsidRPr="00E326E0" w:rsidRDefault="00AC3829" w:rsidP="00AC3829">
      <w:pPr>
        <w:spacing w:after="0"/>
        <w:jc w:val="both"/>
        <w:rPr>
          <w:rFonts w:ascii="Calibri Light" w:hAnsi="Calibri Light" w:cs="Arial"/>
        </w:rPr>
      </w:pPr>
    </w:p>
    <w:p w14:paraId="4F7808A3" w14:textId="77777777" w:rsidR="00AC3829" w:rsidRPr="00E326E0" w:rsidRDefault="00AC3829" w:rsidP="00AC3829">
      <w:pPr>
        <w:spacing w:after="0"/>
        <w:jc w:val="both"/>
        <w:rPr>
          <w:rFonts w:ascii="Calibri Light" w:hAnsi="Calibri Light" w:cs="Arial"/>
        </w:rPr>
      </w:pPr>
      <w:r w:rsidRPr="00E326E0">
        <w:rPr>
          <w:rFonts w:ascii="Calibri Light" w:hAnsi="Calibri Light" w:cs="Arial"/>
        </w:rPr>
        <w:t>If the answer to any of the questions below is 'No', please provide further details in the box at the end of this checklist.</w:t>
      </w:r>
    </w:p>
    <w:p w14:paraId="4AF03AE4" w14:textId="77777777" w:rsidR="00AC3829" w:rsidRPr="00E326E0" w:rsidRDefault="00AC3829" w:rsidP="00AC3829">
      <w:pPr>
        <w:spacing w:after="0"/>
        <w:jc w:val="both"/>
        <w:rPr>
          <w:rFonts w:ascii="Calibri Light" w:hAnsi="Calibri Light" w:cs="Arial"/>
        </w:rPr>
      </w:pPr>
    </w:p>
    <w:tbl>
      <w:tblPr>
        <w:tblStyle w:val="TableGrid"/>
        <w:tblW w:w="0" w:type="auto"/>
        <w:tblLook w:val="04A0" w:firstRow="1" w:lastRow="0" w:firstColumn="1" w:lastColumn="0" w:noHBand="0" w:noVBand="1"/>
      </w:tblPr>
      <w:tblGrid>
        <w:gridCol w:w="562"/>
        <w:gridCol w:w="6974"/>
        <w:gridCol w:w="744"/>
        <w:gridCol w:w="736"/>
      </w:tblGrid>
      <w:tr w:rsidR="00AC3829" w:rsidRPr="00E326E0" w14:paraId="47306205" w14:textId="77777777" w:rsidTr="00D43F17">
        <w:tc>
          <w:tcPr>
            <w:tcW w:w="562" w:type="dxa"/>
          </w:tcPr>
          <w:p w14:paraId="7D102952" w14:textId="77777777" w:rsidR="00AC3829" w:rsidRPr="00E326E0" w:rsidRDefault="00AC3829" w:rsidP="00D43F17">
            <w:pPr>
              <w:rPr>
                <w:rFonts w:ascii="Calibri Light" w:hAnsi="Calibri Light" w:cs="Arial"/>
              </w:rPr>
            </w:pPr>
            <w:r w:rsidRPr="00E326E0">
              <w:rPr>
                <w:rFonts w:ascii="Calibri Light" w:hAnsi="Calibri Light" w:cs="Arial"/>
              </w:rPr>
              <w:t>1.</w:t>
            </w:r>
          </w:p>
        </w:tc>
        <w:tc>
          <w:tcPr>
            <w:tcW w:w="6974" w:type="dxa"/>
          </w:tcPr>
          <w:p w14:paraId="700E2F97" w14:textId="77777777" w:rsidR="00AC3829" w:rsidRPr="00E326E0" w:rsidRDefault="00AC3829" w:rsidP="00D43F17">
            <w:pPr>
              <w:rPr>
                <w:rFonts w:ascii="Calibri Light" w:hAnsi="Calibri Light" w:cs="Arial"/>
              </w:rPr>
            </w:pPr>
            <w:r w:rsidRPr="00E326E0">
              <w:rPr>
                <w:rFonts w:ascii="Calibri Light" w:hAnsi="Calibri Light" w:cs="Arial"/>
              </w:rPr>
              <w:t>Have representatives of the Agency that are involved in the recruitment and selection of agency workers undertaken appropriate Safer Recruitment &amp; Selection training that covers all sections of Keeping Children Safe in Education (KCSIE), within the last 5 years?</w:t>
            </w:r>
          </w:p>
        </w:tc>
        <w:tc>
          <w:tcPr>
            <w:tcW w:w="744" w:type="dxa"/>
          </w:tcPr>
          <w:p w14:paraId="6B4496FC"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41612760"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485C8088" w14:textId="77777777" w:rsidTr="00D43F17">
        <w:tc>
          <w:tcPr>
            <w:tcW w:w="562" w:type="dxa"/>
          </w:tcPr>
          <w:p w14:paraId="262D32FC" w14:textId="77777777" w:rsidR="00AC3829" w:rsidRPr="00E326E0" w:rsidRDefault="00AC3829" w:rsidP="00D43F17">
            <w:pPr>
              <w:rPr>
                <w:rFonts w:ascii="Calibri Light" w:hAnsi="Calibri Light" w:cs="Arial"/>
              </w:rPr>
            </w:pPr>
            <w:r w:rsidRPr="00E326E0">
              <w:rPr>
                <w:rFonts w:ascii="Calibri Light" w:hAnsi="Calibri Light" w:cs="Arial"/>
              </w:rPr>
              <w:t>2.</w:t>
            </w:r>
          </w:p>
        </w:tc>
        <w:tc>
          <w:tcPr>
            <w:tcW w:w="6974" w:type="dxa"/>
          </w:tcPr>
          <w:p w14:paraId="2F09A6DE" w14:textId="77777777" w:rsidR="00AC3829" w:rsidRPr="00E326E0" w:rsidRDefault="00AC3829" w:rsidP="00D43F17">
            <w:pPr>
              <w:rPr>
                <w:rFonts w:ascii="Calibri Light" w:hAnsi="Calibri Light" w:cs="Arial"/>
              </w:rPr>
            </w:pPr>
            <w:r w:rsidRPr="00E326E0">
              <w:rPr>
                <w:rFonts w:ascii="Calibri Light" w:hAnsi="Calibri Light" w:cs="Arial"/>
              </w:rPr>
              <w:t>Is the content of the training referred to in 1. above cascaded to all staff within the Agency that are involved in the recruitment and selection of agency workers?</w:t>
            </w:r>
          </w:p>
        </w:tc>
        <w:tc>
          <w:tcPr>
            <w:tcW w:w="744" w:type="dxa"/>
          </w:tcPr>
          <w:p w14:paraId="20536AC4"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3B33AC0F"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445A346C" w14:textId="77777777" w:rsidTr="00D43F17">
        <w:tc>
          <w:tcPr>
            <w:tcW w:w="562" w:type="dxa"/>
          </w:tcPr>
          <w:p w14:paraId="1FBBCD61" w14:textId="77777777" w:rsidR="00AC3829" w:rsidRPr="00E326E0" w:rsidRDefault="00AC3829" w:rsidP="00D43F17">
            <w:pPr>
              <w:rPr>
                <w:rFonts w:ascii="Calibri Light" w:hAnsi="Calibri Light" w:cs="Arial"/>
              </w:rPr>
            </w:pPr>
            <w:r w:rsidRPr="00E326E0">
              <w:rPr>
                <w:rFonts w:ascii="Calibri Light" w:hAnsi="Calibri Light" w:cs="Arial"/>
              </w:rPr>
              <w:t>3.</w:t>
            </w:r>
          </w:p>
        </w:tc>
        <w:tc>
          <w:tcPr>
            <w:tcW w:w="6974" w:type="dxa"/>
          </w:tcPr>
          <w:p w14:paraId="02C2D244" w14:textId="77777777" w:rsidR="00AC3829" w:rsidRPr="00E326E0" w:rsidRDefault="00AC3829" w:rsidP="00D43F17">
            <w:pPr>
              <w:rPr>
                <w:rFonts w:ascii="Calibri Light" w:hAnsi="Calibri Light" w:cs="Arial"/>
              </w:rPr>
            </w:pPr>
            <w:r w:rsidRPr="00E326E0">
              <w:rPr>
                <w:rFonts w:ascii="Calibri Light" w:hAnsi="Calibri Light" w:cs="Arial"/>
              </w:rPr>
              <w:t>Is every recruitment and selection process conducted in accordance with KCSIE</w:t>
            </w:r>
            <w:r w:rsidR="00943595">
              <w:rPr>
                <w:rFonts w:ascii="Calibri Light" w:hAnsi="Calibri Light" w:cs="Arial"/>
              </w:rPr>
              <w:t xml:space="preserve"> 23</w:t>
            </w:r>
            <w:r w:rsidRPr="00E326E0">
              <w:rPr>
                <w:rFonts w:ascii="Calibri Light" w:hAnsi="Calibri Light" w:cs="Arial"/>
              </w:rPr>
              <w:t>?</w:t>
            </w:r>
          </w:p>
        </w:tc>
        <w:tc>
          <w:tcPr>
            <w:tcW w:w="744" w:type="dxa"/>
          </w:tcPr>
          <w:p w14:paraId="07092DE2"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0631ECE8"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05B1736E" w14:textId="77777777" w:rsidTr="00D43F17">
        <w:tc>
          <w:tcPr>
            <w:tcW w:w="562" w:type="dxa"/>
          </w:tcPr>
          <w:p w14:paraId="5399EE00" w14:textId="77777777" w:rsidR="00AC3829" w:rsidRPr="00E326E0" w:rsidRDefault="00AC3829" w:rsidP="00D43F17">
            <w:pPr>
              <w:rPr>
                <w:rFonts w:ascii="Calibri Light" w:hAnsi="Calibri Light" w:cs="Arial"/>
              </w:rPr>
            </w:pPr>
            <w:r w:rsidRPr="00E326E0">
              <w:rPr>
                <w:rFonts w:ascii="Calibri Light" w:hAnsi="Calibri Light" w:cs="Arial"/>
              </w:rPr>
              <w:t>4.</w:t>
            </w:r>
          </w:p>
        </w:tc>
        <w:tc>
          <w:tcPr>
            <w:tcW w:w="6974" w:type="dxa"/>
          </w:tcPr>
          <w:p w14:paraId="534C55FB" w14:textId="77777777" w:rsidR="00AC3829" w:rsidRPr="00E326E0" w:rsidRDefault="005528A1" w:rsidP="005528A1">
            <w:pPr>
              <w:rPr>
                <w:rFonts w:ascii="Calibri Light" w:hAnsi="Calibri Light" w:cs="Arial"/>
              </w:rPr>
            </w:pPr>
            <w:r w:rsidRPr="00E326E0">
              <w:rPr>
                <w:rFonts w:ascii="Calibri Light" w:hAnsi="Calibri Light" w:cs="Arial"/>
              </w:rPr>
              <w:t xml:space="preserve">Does recruitment documentation, </w:t>
            </w:r>
            <w:r w:rsidR="00AC3829" w:rsidRPr="00E326E0">
              <w:rPr>
                <w:rFonts w:ascii="Calibri Light" w:hAnsi="Calibri Light" w:cs="Arial"/>
              </w:rPr>
              <w:t xml:space="preserve">including </w:t>
            </w:r>
            <w:r w:rsidRPr="00E326E0">
              <w:rPr>
                <w:rFonts w:ascii="Calibri Light" w:hAnsi="Calibri Light" w:cs="Arial"/>
              </w:rPr>
              <w:t>(where used)</w:t>
            </w:r>
            <w:r w:rsidR="00AC3829" w:rsidRPr="00E326E0">
              <w:rPr>
                <w:rFonts w:ascii="Calibri Light" w:hAnsi="Calibri Light" w:cs="Arial"/>
              </w:rPr>
              <w:t xml:space="preserve"> </w:t>
            </w:r>
            <w:r w:rsidRPr="00E326E0">
              <w:rPr>
                <w:rFonts w:ascii="Calibri Light" w:hAnsi="Calibri Light" w:cs="Arial"/>
              </w:rPr>
              <w:t xml:space="preserve">the </w:t>
            </w:r>
            <w:r w:rsidR="00AC3829" w:rsidRPr="00E326E0">
              <w:rPr>
                <w:rFonts w:ascii="Calibri Light" w:hAnsi="Calibri Light" w:cs="Arial"/>
              </w:rPr>
              <w:t>advert, person sp</w:t>
            </w:r>
            <w:r w:rsidRPr="00E326E0">
              <w:rPr>
                <w:rFonts w:ascii="Calibri Light" w:hAnsi="Calibri Light" w:cs="Arial"/>
              </w:rPr>
              <w:t>ecification and job description,</w:t>
            </w:r>
            <w:r w:rsidR="00AC3829" w:rsidRPr="00E326E0">
              <w:rPr>
                <w:rFonts w:ascii="Calibri Light" w:hAnsi="Calibri Light" w:cs="Arial"/>
              </w:rPr>
              <w:t xml:space="preserve"> make reference to the individual's responsibility for safeguarding and protecting the welfare of children and young people?</w:t>
            </w:r>
          </w:p>
        </w:tc>
        <w:tc>
          <w:tcPr>
            <w:tcW w:w="744" w:type="dxa"/>
          </w:tcPr>
          <w:p w14:paraId="328B722C"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2AA7E2B8"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4CE6FE10" w14:textId="77777777" w:rsidTr="00D43F17">
        <w:trPr>
          <w:trHeight w:val="549"/>
        </w:trPr>
        <w:tc>
          <w:tcPr>
            <w:tcW w:w="562" w:type="dxa"/>
          </w:tcPr>
          <w:p w14:paraId="03A5FA7D" w14:textId="77777777" w:rsidR="00AC3829" w:rsidRPr="00E326E0" w:rsidRDefault="00AC3829" w:rsidP="00D43F17">
            <w:pPr>
              <w:rPr>
                <w:rFonts w:ascii="Calibri Light" w:hAnsi="Calibri Light" w:cs="Arial"/>
              </w:rPr>
            </w:pPr>
            <w:r w:rsidRPr="00E326E0">
              <w:rPr>
                <w:rFonts w:ascii="Calibri Light" w:hAnsi="Calibri Light" w:cs="Arial"/>
              </w:rPr>
              <w:t>5.</w:t>
            </w:r>
          </w:p>
        </w:tc>
        <w:tc>
          <w:tcPr>
            <w:tcW w:w="6974" w:type="dxa"/>
          </w:tcPr>
          <w:p w14:paraId="11873161" w14:textId="77777777" w:rsidR="00AC3829" w:rsidRPr="00E326E0" w:rsidRDefault="00AC3829" w:rsidP="00D43F17">
            <w:pPr>
              <w:rPr>
                <w:rFonts w:ascii="Calibri Light" w:hAnsi="Calibri Light" w:cs="Arial"/>
              </w:rPr>
            </w:pPr>
            <w:r w:rsidRPr="00E326E0">
              <w:rPr>
                <w:rFonts w:ascii="Calibri Light" w:hAnsi="Calibri Light" w:cs="Arial"/>
              </w:rPr>
              <w:t>Are candidates made aware of the duties of all roles (either through a job description or similar document)?</w:t>
            </w:r>
          </w:p>
        </w:tc>
        <w:tc>
          <w:tcPr>
            <w:tcW w:w="744" w:type="dxa"/>
          </w:tcPr>
          <w:p w14:paraId="0A7E10E9"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215B76BD"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6BA74B08" w14:textId="77777777" w:rsidTr="00D43F17">
        <w:tc>
          <w:tcPr>
            <w:tcW w:w="562" w:type="dxa"/>
          </w:tcPr>
          <w:p w14:paraId="54AD77A4" w14:textId="77777777" w:rsidR="00AC3829" w:rsidRPr="00E326E0" w:rsidRDefault="00AC3829" w:rsidP="00D43F17">
            <w:pPr>
              <w:rPr>
                <w:rFonts w:ascii="Calibri Light" w:hAnsi="Calibri Light" w:cs="Arial"/>
              </w:rPr>
            </w:pPr>
            <w:r w:rsidRPr="00E326E0">
              <w:rPr>
                <w:rFonts w:ascii="Calibri Light" w:hAnsi="Calibri Light" w:cs="Arial"/>
              </w:rPr>
              <w:t>6.</w:t>
            </w:r>
          </w:p>
        </w:tc>
        <w:tc>
          <w:tcPr>
            <w:tcW w:w="6974" w:type="dxa"/>
          </w:tcPr>
          <w:p w14:paraId="1DD3A187" w14:textId="77777777" w:rsidR="00AC3829" w:rsidRPr="00E326E0" w:rsidRDefault="00AC3829" w:rsidP="00D43F17">
            <w:pPr>
              <w:rPr>
                <w:rFonts w:ascii="Calibri Light" w:hAnsi="Calibri Light" w:cs="Arial"/>
              </w:rPr>
            </w:pPr>
            <w:r w:rsidRPr="00E326E0">
              <w:rPr>
                <w:rFonts w:ascii="Calibri Light" w:hAnsi="Calibri Light" w:cs="Arial"/>
              </w:rPr>
              <w:t>Where used, does the person specification include 'Commitment to safeguarding' as an Essential Criteria?</w:t>
            </w:r>
          </w:p>
        </w:tc>
        <w:tc>
          <w:tcPr>
            <w:tcW w:w="744" w:type="dxa"/>
          </w:tcPr>
          <w:p w14:paraId="5AE86E71"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21E1B9F2"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0A5EB286" w14:textId="77777777" w:rsidTr="00D43F17">
        <w:tc>
          <w:tcPr>
            <w:tcW w:w="562" w:type="dxa"/>
          </w:tcPr>
          <w:p w14:paraId="0BF6751C" w14:textId="77777777" w:rsidR="00AC3829" w:rsidRPr="00E326E0" w:rsidRDefault="00AC3829" w:rsidP="00D43F17">
            <w:pPr>
              <w:rPr>
                <w:rFonts w:ascii="Calibri Light" w:hAnsi="Calibri Light" w:cs="Arial"/>
              </w:rPr>
            </w:pPr>
            <w:r w:rsidRPr="00E326E0">
              <w:rPr>
                <w:rFonts w:ascii="Calibri Light" w:hAnsi="Calibri Light" w:cs="Arial"/>
              </w:rPr>
              <w:t>7.</w:t>
            </w:r>
          </w:p>
        </w:tc>
        <w:tc>
          <w:tcPr>
            <w:tcW w:w="6974" w:type="dxa"/>
          </w:tcPr>
          <w:p w14:paraId="08F768C0" w14:textId="59C22AF7" w:rsidR="00AC3829" w:rsidRPr="00E326E0" w:rsidRDefault="00AC3829" w:rsidP="00D43F17">
            <w:pPr>
              <w:rPr>
                <w:rFonts w:ascii="Calibri Light" w:hAnsi="Calibri Light" w:cs="Arial"/>
              </w:rPr>
            </w:pPr>
            <w:r w:rsidRPr="00E326E0">
              <w:rPr>
                <w:rFonts w:ascii="Calibri Light" w:hAnsi="Calibri Light" w:cs="Arial"/>
              </w:rPr>
              <w:t>Do all publicity materials used to attract candidates (</w:t>
            </w:r>
            <w:r w:rsidR="00973C10" w:rsidRPr="00E326E0">
              <w:rPr>
                <w:rFonts w:ascii="Calibri Light" w:hAnsi="Calibri Light" w:cs="Arial"/>
              </w:rPr>
              <w:t>e.g.,</w:t>
            </w:r>
            <w:r w:rsidRPr="00E326E0">
              <w:rPr>
                <w:rFonts w:ascii="Calibri Light" w:hAnsi="Calibri Light" w:cs="Arial"/>
              </w:rPr>
              <w:t xml:space="preserve"> adverts, internet content etc.) include reference to the fact that the individual will be required to undergo a DBS check?</w:t>
            </w:r>
          </w:p>
        </w:tc>
        <w:tc>
          <w:tcPr>
            <w:tcW w:w="744" w:type="dxa"/>
          </w:tcPr>
          <w:p w14:paraId="167A3C5C"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6A6A4825"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20AA58F2" w14:textId="77777777" w:rsidTr="00D43F17">
        <w:tc>
          <w:tcPr>
            <w:tcW w:w="562" w:type="dxa"/>
          </w:tcPr>
          <w:p w14:paraId="6DF3748D" w14:textId="77777777" w:rsidR="00AC3829" w:rsidRPr="00E326E0" w:rsidRDefault="00AC3829" w:rsidP="00D43F17">
            <w:pPr>
              <w:rPr>
                <w:rFonts w:ascii="Calibri Light" w:hAnsi="Calibri Light" w:cs="Arial"/>
              </w:rPr>
            </w:pPr>
            <w:r w:rsidRPr="00E326E0">
              <w:rPr>
                <w:rFonts w:ascii="Calibri Light" w:hAnsi="Calibri Light" w:cs="Arial"/>
              </w:rPr>
              <w:t>8.</w:t>
            </w:r>
          </w:p>
        </w:tc>
        <w:tc>
          <w:tcPr>
            <w:tcW w:w="6974" w:type="dxa"/>
          </w:tcPr>
          <w:p w14:paraId="2FCB3611" w14:textId="77777777" w:rsidR="00AC3829" w:rsidRPr="00E326E0" w:rsidRDefault="00AC3829" w:rsidP="00D43F17">
            <w:pPr>
              <w:rPr>
                <w:rFonts w:ascii="Calibri Light" w:hAnsi="Calibri Light" w:cs="Arial"/>
              </w:rPr>
            </w:pPr>
            <w:r w:rsidRPr="00E326E0">
              <w:rPr>
                <w:rFonts w:ascii="Calibri Light" w:hAnsi="Calibri Light" w:cs="Arial"/>
              </w:rPr>
              <w:t>Are application forms used, which require all candidates to submit standard information about their personal details, employment history, referee details and disclosure of current/previous convictions?</w:t>
            </w:r>
          </w:p>
        </w:tc>
        <w:tc>
          <w:tcPr>
            <w:tcW w:w="744" w:type="dxa"/>
          </w:tcPr>
          <w:p w14:paraId="21E5F2EF"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0DA57C9D"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6915BB57" w14:textId="77777777" w:rsidTr="00D43F17">
        <w:tc>
          <w:tcPr>
            <w:tcW w:w="562" w:type="dxa"/>
          </w:tcPr>
          <w:p w14:paraId="42230173" w14:textId="77777777" w:rsidR="00AC3829" w:rsidRPr="00E326E0" w:rsidRDefault="00AC3829" w:rsidP="00D43F17">
            <w:pPr>
              <w:rPr>
                <w:rFonts w:ascii="Calibri Light" w:hAnsi="Calibri Light" w:cs="Arial"/>
              </w:rPr>
            </w:pPr>
            <w:r w:rsidRPr="00E326E0">
              <w:rPr>
                <w:rFonts w:ascii="Calibri Light" w:hAnsi="Calibri Light" w:cs="Arial"/>
              </w:rPr>
              <w:t>9.</w:t>
            </w:r>
          </w:p>
        </w:tc>
        <w:tc>
          <w:tcPr>
            <w:tcW w:w="6974" w:type="dxa"/>
          </w:tcPr>
          <w:p w14:paraId="53FB61D5" w14:textId="77777777" w:rsidR="00AC3829" w:rsidRPr="00E326E0" w:rsidRDefault="00AC3829" w:rsidP="00D43F17">
            <w:pPr>
              <w:rPr>
                <w:rFonts w:ascii="Calibri Light" w:hAnsi="Calibri Light" w:cs="Arial"/>
              </w:rPr>
            </w:pPr>
            <w:r w:rsidRPr="00E326E0">
              <w:rPr>
                <w:rFonts w:ascii="Calibri Light" w:hAnsi="Calibri Light" w:cs="Arial"/>
              </w:rPr>
              <w:t>If accepted, are CVs only used to supplement the information contained within the application form (and not accepted instead of an application form)?</w:t>
            </w:r>
          </w:p>
        </w:tc>
        <w:tc>
          <w:tcPr>
            <w:tcW w:w="744" w:type="dxa"/>
          </w:tcPr>
          <w:p w14:paraId="6DE50609"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0625896D"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5D60D248" w14:textId="77777777" w:rsidTr="00D43F17">
        <w:tc>
          <w:tcPr>
            <w:tcW w:w="562" w:type="dxa"/>
          </w:tcPr>
          <w:p w14:paraId="01C0E0E9" w14:textId="77777777" w:rsidR="00AC3829" w:rsidRPr="00E326E0" w:rsidRDefault="00AC3829" w:rsidP="00D43F17">
            <w:pPr>
              <w:rPr>
                <w:rFonts w:ascii="Calibri Light" w:hAnsi="Calibri Light" w:cs="Arial"/>
              </w:rPr>
            </w:pPr>
            <w:r w:rsidRPr="00E326E0">
              <w:rPr>
                <w:rFonts w:ascii="Calibri Light" w:hAnsi="Calibri Light" w:cs="Arial"/>
              </w:rPr>
              <w:t>10.</w:t>
            </w:r>
          </w:p>
        </w:tc>
        <w:tc>
          <w:tcPr>
            <w:tcW w:w="6974" w:type="dxa"/>
          </w:tcPr>
          <w:p w14:paraId="5F80F820" w14:textId="77777777" w:rsidR="00AC3829" w:rsidRPr="00E326E0" w:rsidRDefault="00AC3829" w:rsidP="00D43F17">
            <w:pPr>
              <w:rPr>
                <w:rFonts w:ascii="Calibri Light" w:hAnsi="Calibri Light" w:cs="Arial"/>
              </w:rPr>
            </w:pPr>
            <w:r w:rsidRPr="00E326E0">
              <w:rPr>
                <w:rFonts w:ascii="Calibri Light" w:hAnsi="Calibri Light" w:cs="Arial"/>
              </w:rPr>
              <w:t>Does the application form contain a signed declaration to confirm that the information presented is true and warns the candidate about the consequences of providing false information?</w:t>
            </w:r>
          </w:p>
        </w:tc>
        <w:tc>
          <w:tcPr>
            <w:tcW w:w="744" w:type="dxa"/>
          </w:tcPr>
          <w:p w14:paraId="71BBC747"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4BD8F5F7"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6B365D83" w14:textId="77777777" w:rsidTr="00D43F17">
        <w:tc>
          <w:tcPr>
            <w:tcW w:w="562" w:type="dxa"/>
          </w:tcPr>
          <w:p w14:paraId="666FEDEB" w14:textId="77777777" w:rsidR="00AC3829" w:rsidRPr="00E326E0" w:rsidRDefault="00AC3829" w:rsidP="00D43F17">
            <w:pPr>
              <w:rPr>
                <w:rFonts w:ascii="Calibri Light" w:hAnsi="Calibri Light" w:cs="Arial"/>
              </w:rPr>
            </w:pPr>
            <w:r w:rsidRPr="00E326E0">
              <w:rPr>
                <w:rFonts w:ascii="Calibri Light" w:hAnsi="Calibri Light" w:cs="Arial"/>
              </w:rPr>
              <w:lastRenderedPageBreak/>
              <w:t>11.</w:t>
            </w:r>
          </w:p>
        </w:tc>
        <w:tc>
          <w:tcPr>
            <w:tcW w:w="6974" w:type="dxa"/>
          </w:tcPr>
          <w:p w14:paraId="6F07416F" w14:textId="77777777" w:rsidR="00AC3829" w:rsidRPr="00E326E0" w:rsidRDefault="00AC3829" w:rsidP="00D43F17">
            <w:pPr>
              <w:rPr>
                <w:rFonts w:ascii="Calibri Light" w:hAnsi="Calibri Light" w:cs="Arial"/>
              </w:rPr>
            </w:pPr>
            <w:r w:rsidRPr="00E326E0">
              <w:rPr>
                <w:rFonts w:ascii="Calibri Light" w:hAnsi="Calibri Light" w:cs="Arial"/>
              </w:rPr>
              <w:t>When the completed application form is received, are concerns or issues noted that need to be raised with the candidate/ previous employer prior to/during interview such as gaps in employment, frequent changes in employment, anomalies/ inconsistencies, moves from permanent to temporary employment etc?</w:t>
            </w:r>
          </w:p>
        </w:tc>
        <w:tc>
          <w:tcPr>
            <w:tcW w:w="744" w:type="dxa"/>
          </w:tcPr>
          <w:p w14:paraId="04664334"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622CC960"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07BA75EB" w14:textId="77777777" w:rsidTr="00D43F17">
        <w:tc>
          <w:tcPr>
            <w:tcW w:w="562" w:type="dxa"/>
          </w:tcPr>
          <w:p w14:paraId="1FAE4B2D" w14:textId="77777777" w:rsidR="00AC3829" w:rsidRPr="00E326E0" w:rsidRDefault="00AC3829" w:rsidP="00D43F17">
            <w:pPr>
              <w:rPr>
                <w:rFonts w:ascii="Calibri Light" w:hAnsi="Calibri Light" w:cs="Arial"/>
              </w:rPr>
            </w:pPr>
            <w:r w:rsidRPr="00E326E0">
              <w:rPr>
                <w:rFonts w:ascii="Calibri Light" w:hAnsi="Calibri Light" w:cs="Arial"/>
              </w:rPr>
              <w:t>12.</w:t>
            </w:r>
          </w:p>
        </w:tc>
        <w:tc>
          <w:tcPr>
            <w:tcW w:w="6974" w:type="dxa"/>
          </w:tcPr>
          <w:p w14:paraId="7C86B611" w14:textId="77777777" w:rsidR="00AC3829" w:rsidRPr="00E326E0" w:rsidRDefault="00AC3829" w:rsidP="00D43F17">
            <w:pPr>
              <w:rPr>
                <w:rFonts w:ascii="Calibri Light" w:hAnsi="Calibri Light" w:cs="Arial"/>
              </w:rPr>
            </w:pPr>
            <w:r w:rsidRPr="00E326E0">
              <w:rPr>
                <w:rFonts w:ascii="Calibri Light" w:hAnsi="Calibri Light" w:cs="Arial"/>
              </w:rPr>
              <w:t xml:space="preserve">Are professional references sought from the </w:t>
            </w:r>
            <w:r w:rsidRPr="00E326E0">
              <w:rPr>
                <w:rFonts w:ascii="Calibri Light" w:hAnsi="Calibri Light" w:cs="Arial"/>
                <w:b/>
              </w:rPr>
              <w:t>Head of the establishment</w:t>
            </w:r>
            <w:r w:rsidRPr="00E326E0">
              <w:rPr>
                <w:rFonts w:ascii="Calibri Light" w:hAnsi="Calibri Light" w:cs="Arial"/>
              </w:rPr>
              <w:t xml:space="preserve"> (even where an alternative name has been provided) and checked </w:t>
            </w:r>
            <w:r w:rsidRPr="00E326E0">
              <w:rPr>
                <w:rFonts w:ascii="Calibri Light" w:hAnsi="Calibri Light" w:cs="Arial"/>
                <w:b/>
              </w:rPr>
              <w:t>prior to</w:t>
            </w:r>
            <w:r w:rsidRPr="00E326E0">
              <w:rPr>
                <w:rFonts w:ascii="Calibri Light" w:hAnsi="Calibri Light" w:cs="Arial"/>
              </w:rPr>
              <w:t xml:space="preserve"> the interview process? </w:t>
            </w:r>
          </w:p>
        </w:tc>
        <w:tc>
          <w:tcPr>
            <w:tcW w:w="744" w:type="dxa"/>
          </w:tcPr>
          <w:p w14:paraId="57039745"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3FCF1DE3"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13B3D720" w14:textId="77777777" w:rsidTr="00D43F17">
        <w:tc>
          <w:tcPr>
            <w:tcW w:w="562" w:type="dxa"/>
          </w:tcPr>
          <w:p w14:paraId="174A73CB" w14:textId="77777777" w:rsidR="00AC3829" w:rsidRPr="00E326E0" w:rsidRDefault="00AC3829" w:rsidP="00D43F17">
            <w:pPr>
              <w:rPr>
                <w:rFonts w:ascii="Calibri Light" w:hAnsi="Calibri Light" w:cs="Arial"/>
              </w:rPr>
            </w:pPr>
            <w:r w:rsidRPr="00E326E0">
              <w:rPr>
                <w:rFonts w:ascii="Calibri Light" w:hAnsi="Calibri Light" w:cs="Arial"/>
              </w:rPr>
              <w:t>13.</w:t>
            </w:r>
          </w:p>
        </w:tc>
        <w:tc>
          <w:tcPr>
            <w:tcW w:w="6974" w:type="dxa"/>
          </w:tcPr>
          <w:p w14:paraId="1E48E7CC" w14:textId="77777777" w:rsidR="00AC3829" w:rsidRPr="00E326E0" w:rsidRDefault="00AC3829" w:rsidP="00D43F17">
            <w:pPr>
              <w:rPr>
                <w:rFonts w:ascii="Calibri Light" w:hAnsi="Calibri Light" w:cs="Arial"/>
              </w:rPr>
            </w:pPr>
            <w:r w:rsidRPr="00E326E0">
              <w:rPr>
                <w:rFonts w:ascii="Calibri Light" w:hAnsi="Calibri Light" w:cs="Arial"/>
              </w:rPr>
              <w:t>Are checks made to ensure that the candidate has named the most recent employer as a referee and the Employer with whom the applicant most recently worked with children and/or young people?</w:t>
            </w:r>
          </w:p>
        </w:tc>
        <w:tc>
          <w:tcPr>
            <w:tcW w:w="744" w:type="dxa"/>
          </w:tcPr>
          <w:p w14:paraId="6DF147A9"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5C571455"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5528A1" w:rsidRPr="00E326E0" w14:paraId="6BA66FBB" w14:textId="77777777" w:rsidTr="00D43F17">
        <w:tc>
          <w:tcPr>
            <w:tcW w:w="562" w:type="dxa"/>
          </w:tcPr>
          <w:p w14:paraId="75509CB8" w14:textId="77777777" w:rsidR="005528A1" w:rsidRPr="00E326E0" w:rsidRDefault="005528A1" w:rsidP="00D43F17">
            <w:pPr>
              <w:rPr>
                <w:rFonts w:ascii="Calibri Light" w:hAnsi="Calibri Light" w:cs="Arial"/>
              </w:rPr>
            </w:pPr>
            <w:r w:rsidRPr="00E326E0">
              <w:rPr>
                <w:rFonts w:ascii="Calibri Light" w:hAnsi="Calibri Light" w:cs="Arial"/>
              </w:rPr>
              <w:t>14.</w:t>
            </w:r>
          </w:p>
        </w:tc>
        <w:tc>
          <w:tcPr>
            <w:tcW w:w="6974" w:type="dxa"/>
          </w:tcPr>
          <w:p w14:paraId="30994498" w14:textId="77777777" w:rsidR="005528A1" w:rsidRPr="00E326E0" w:rsidRDefault="005528A1" w:rsidP="005528A1">
            <w:pPr>
              <w:rPr>
                <w:rFonts w:ascii="Calibri Light" w:hAnsi="Calibri Light" w:cs="Arial"/>
              </w:rPr>
            </w:pPr>
            <w:r w:rsidRPr="00E326E0">
              <w:rPr>
                <w:rFonts w:ascii="Calibri Light" w:hAnsi="Calibri Light" w:cs="Arial"/>
              </w:rPr>
              <w:t>As part of the shortlisting process prior to interview, do you carry out an online search as part of your due diligence on the shortlisted candidates?</w:t>
            </w:r>
          </w:p>
        </w:tc>
        <w:tc>
          <w:tcPr>
            <w:tcW w:w="744" w:type="dxa"/>
          </w:tcPr>
          <w:p w14:paraId="02E9378A" w14:textId="77777777" w:rsidR="005528A1" w:rsidRPr="00E326E0" w:rsidRDefault="005528A1" w:rsidP="00D43F17">
            <w:pPr>
              <w:jc w:val="center"/>
              <w:rPr>
                <w:rFonts w:ascii="Calibri Light" w:hAnsi="Calibri Light" w:cs="Arial"/>
              </w:rPr>
            </w:pPr>
            <w:r w:rsidRPr="00E326E0">
              <w:rPr>
                <w:rFonts w:ascii="Calibri Light" w:hAnsi="Calibri Light" w:cs="Arial"/>
              </w:rPr>
              <w:t>Yes</w:t>
            </w:r>
          </w:p>
        </w:tc>
        <w:tc>
          <w:tcPr>
            <w:tcW w:w="736" w:type="dxa"/>
          </w:tcPr>
          <w:p w14:paraId="48046513" w14:textId="77777777" w:rsidR="005528A1" w:rsidRPr="00E326E0" w:rsidRDefault="005528A1" w:rsidP="00D43F17">
            <w:pPr>
              <w:jc w:val="center"/>
              <w:rPr>
                <w:rFonts w:ascii="Calibri Light" w:hAnsi="Calibri Light" w:cs="Arial"/>
              </w:rPr>
            </w:pPr>
            <w:r w:rsidRPr="00E326E0">
              <w:rPr>
                <w:rFonts w:ascii="Calibri Light" w:hAnsi="Calibri Light" w:cs="Arial"/>
              </w:rPr>
              <w:t>No</w:t>
            </w:r>
          </w:p>
        </w:tc>
      </w:tr>
      <w:tr w:rsidR="00AC3829" w:rsidRPr="00E326E0" w14:paraId="6528A54F" w14:textId="77777777" w:rsidTr="00D43F17">
        <w:tc>
          <w:tcPr>
            <w:tcW w:w="562" w:type="dxa"/>
          </w:tcPr>
          <w:p w14:paraId="6B194401" w14:textId="77777777" w:rsidR="00AC3829" w:rsidRPr="00E326E0" w:rsidRDefault="005528A1" w:rsidP="00D43F17">
            <w:pPr>
              <w:rPr>
                <w:rFonts w:ascii="Calibri Light" w:hAnsi="Calibri Light" w:cs="Arial"/>
              </w:rPr>
            </w:pPr>
            <w:r w:rsidRPr="00E326E0">
              <w:rPr>
                <w:rFonts w:ascii="Calibri Light" w:hAnsi="Calibri Light" w:cs="Arial"/>
              </w:rPr>
              <w:t>15</w:t>
            </w:r>
            <w:r w:rsidR="00AC3829" w:rsidRPr="00E326E0">
              <w:rPr>
                <w:rFonts w:ascii="Calibri Light" w:hAnsi="Calibri Light" w:cs="Arial"/>
              </w:rPr>
              <w:t>.</w:t>
            </w:r>
          </w:p>
        </w:tc>
        <w:tc>
          <w:tcPr>
            <w:tcW w:w="6974" w:type="dxa"/>
          </w:tcPr>
          <w:p w14:paraId="4352C9EE" w14:textId="77777777" w:rsidR="00AC3829" w:rsidRPr="00E326E0" w:rsidRDefault="00AC3829" w:rsidP="00D43F17">
            <w:pPr>
              <w:rPr>
                <w:rFonts w:ascii="Calibri Light" w:hAnsi="Calibri Light" w:cs="Arial"/>
              </w:rPr>
            </w:pPr>
            <w:r w:rsidRPr="00E326E0">
              <w:rPr>
                <w:rFonts w:ascii="Calibri Light" w:hAnsi="Calibri Light" w:cs="Arial"/>
              </w:rPr>
              <w:t>Are queries/concerns on references raised with the referee and/or applicant prior to/during interview?</w:t>
            </w:r>
          </w:p>
        </w:tc>
        <w:tc>
          <w:tcPr>
            <w:tcW w:w="744" w:type="dxa"/>
          </w:tcPr>
          <w:p w14:paraId="5A199B22"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236141DE"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6379F76B" w14:textId="77777777" w:rsidTr="00D43F17">
        <w:tc>
          <w:tcPr>
            <w:tcW w:w="562" w:type="dxa"/>
          </w:tcPr>
          <w:p w14:paraId="635AA25C" w14:textId="77777777" w:rsidR="00AC3829" w:rsidRPr="00E326E0" w:rsidRDefault="005528A1" w:rsidP="00D43F17">
            <w:pPr>
              <w:rPr>
                <w:rFonts w:ascii="Calibri Light" w:hAnsi="Calibri Light" w:cs="Arial"/>
              </w:rPr>
            </w:pPr>
            <w:r w:rsidRPr="00E326E0">
              <w:rPr>
                <w:rFonts w:ascii="Calibri Light" w:hAnsi="Calibri Light" w:cs="Arial"/>
              </w:rPr>
              <w:t>16</w:t>
            </w:r>
            <w:r w:rsidR="00AC3829" w:rsidRPr="00E326E0">
              <w:rPr>
                <w:rFonts w:ascii="Calibri Light" w:hAnsi="Calibri Light" w:cs="Arial"/>
              </w:rPr>
              <w:t>.</w:t>
            </w:r>
          </w:p>
        </w:tc>
        <w:tc>
          <w:tcPr>
            <w:tcW w:w="6974" w:type="dxa"/>
          </w:tcPr>
          <w:p w14:paraId="27139B62" w14:textId="77777777" w:rsidR="00AC3829" w:rsidRPr="00E326E0" w:rsidRDefault="00AC3829" w:rsidP="00D43F17">
            <w:pPr>
              <w:rPr>
                <w:rFonts w:ascii="Calibri Light" w:hAnsi="Calibri Light" w:cs="Arial"/>
              </w:rPr>
            </w:pPr>
            <w:r w:rsidRPr="00E326E0">
              <w:rPr>
                <w:rFonts w:ascii="Calibri Light" w:hAnsi="Calibri Light" w:cs="Arial"/>
              </w:rPr>
              <w:t>On references, are past employers asked to provide detail of any past substantiated allegations?</w:t>
            </w:r>
          </w:p>
        </w:tc>
        <w:tc>
          <w:tcPr>
            <w:tcW w:w="744" w:type="dxa"/>
          </w:tcPr>
          <w:p w14:paraId="363CD106"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562BA586"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5E28EE49" w14:textId="77777777" w:rsidTr="00D43F17">
        <w:tc>
          <w:tcPr>
            <w:tcW w:w="562" w:type="dxa"/>
          </w:tcPr>
          <w:p w14:paraId="5915B9BB" w14:textId="77777777" w:rsidR="00AC3829" w:rsidRPr="00E326E0" w:rsidRDefault="005528A1" w:rsidP="00D43F17">
            <w:pPr>
              <w:rPr>
                <w:rFonts w:ascii="Calibri Light" w:hAnsi="Calibri Light" w:cs="Arial"/>
              </w:rPr>
            </w:pPr>
            <w:r w:rsidRPr="00E326E0">
              <w:rPr>
                <w:rFonts w:ascii="Calibri Light" w:hAnsi="Calibri Light" w:cs="Arial"/>
              </w:rPr>
              <w:t>17.</w:t>
            </w:r>
          </w:p>
        </w:tc>
        <w:tc>
          <w:tcPr>
            <w:tcW w:w="6974" w:type="dxa"/>
          </w:tcPr>
          <w:p w14:paraId="3183306C" w14:textId="77777777" w:rsidR="00AC3829" w:rsidRPr="00E326E0" w:rsidRDefault="00AC3829" w:rsidP="00D43F17">
            <w:pPr>
              <w:rPr>
                <w:rFonts w:ascii="Calibri Light" w:hAnsi="Calibri Light" w:cs="Arial"/>
              </w:rPr>
            </w:pPr>
            <w:r w:rsidRPr="00E326E0">
              <w:rPr>
                <w:rFonts w:ascii="Calibri Light" w:hAnsi="Calibri Light" w:cs="Arial"/>
              </w:rPr>
              <w:t>On references, are past employers asked to confirm that in their view the candidate is suitable to work with children and there are no safeguarding concerns.</w:t>
            </w:r>
          </w:p>
        </w:tc>
        <w:tc>
          <w:tcPr>
            <w:tcW w:w="744" w:type="dxa"/>
          </w:tcPr>
          <w:p w14:paraId="10E571E2"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4D4EABFD"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7BBF206B" w14:textId="77777777" w:rsidTr="00D43F17">
        <w:tc>
          <w:tcPr>
            <w:tcW w:w="562" w:type="dxa"/>
          </w:tcPr>
          <w:p w14:paraId="634A5D81" w14:textId="77777777" w:rsidR="00AC3829" w:rsidRPr="00E326E0" w:rsidRDefault="005528A1" w:rsidP="00D43F17">
            <w:pPr>
              <w:rPr>
                <w:rFonts w:ascii="Calibri Light" w:hAnsi="Calibri Light" w:cs="Arial"/>
              </w:rPr>
            </w:pPr>
            <w:r w:rsidRPr="00E326E0">
              <w:rPr>
                <w:rFonts w:ascii="Calibri Light" w:hAnsi="Calibri Light" w:cs="Arial"/>
              </w:rPr>
              <w:t>18</w:t>
            </w:r>
            <w:r w:rsidR="00AC3829" w:rsidRPr="00E326E0">
              <w:rPr>
                <w:rFonts w:ascii="Calibri Light" w:hAnsi="Calibri Light" w:cs="Arial"/>
              </w:rPr>
              <w:t>.</w:t>
            </w:r>
          </w:p>
        </w:tc>
        <w:tc>
          <w:tcPr>
            <w:tcW w:w="6974" w:type="dxa"/>
          </w:tcPr>
          <w:p w14:paraId="36F208C9" w14:textId="024ACB7A" w:rsidR="00AC3829" w:rsidRPr="00E326E0" w:rsidRDefault="00AC3829" w:rsidP="00D43F17">
            <w:pPr>
              <w:rPr>
                <w:rFonts w:ascii="Calibri Light" w:hAnsi="Calibri Light" w:cs="Arial"/>
              </w:rPr>
            </w:pPr>
            <w:r w:rsidRPr="00E326E0">
              <w:rPr>
                <w:rFonts w:ascii="Calibri Light" w:hAnsi="Calibri Light" w:cs="Arial"/>
              </w:rPr>
              <w:t>Is there a policy in place that prevents the acceptance of standard references that are marked 'to whom it may concern' (</w:t>
            </w:r>
            <w:r w:rsidR="00973C10" w:rsidRPr="00E326E0">
              <w:rPr>
                <w:rFonts w:ascii="Calibri Light" w:hAnsi="Calibri Light" w:cs="Arial"/>
              </w:rPr>
              <w:t>i.e.,</w:t>
            </w:r>
            <w:r w:rsidRPr="00E326E0">
              <w:rPr>
                <w:rFonts w:ascii="Calibri Light" w:hAnsi="Calibri Light" w:cs="Arial"/>
              </w:rPr>
              <w:t xml:space="preserve"> those references pro</w:t>
            </w:r>
            <w:r w:rsidR="005528A1" w:rsidRPr="00E326E0">
              <w:rPr>
                <w:rFonts w:ascii="Calibri Light" w:hAnsi="Calibri Light" w:cs="Arial"/>
              </w:rPr>
              <w:t>vided directly by the candidate</w:t>
            </w:r>
            <w:r w:rsidRPr="00E326E0">
              <w:rPr>
                <w:rFonts w:ascii="Calibri Light" w:hAnsi="Calibri Light" w:cs="Arial"/>
              </w:rPr>
              <w:t xml:space="preserve"> that are not specifically addressed to the Agency)?</w:t>
            </w:r>
          </w:p>
        </w:tc>
        <w:tc>
          <w:tcPr>
            <w:tcW w:w="744" w:type="dxa"/>
          </w:tcPr>
          <w:p w14:paraId="7E47E893"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27B23C46"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7834C354" w14:textId="77777777" w:rsidTr="00D43F17">
        <w:tc>
          <w:tcPr>
            <w:tcW w:w="562" w:type="dxa"/>
          </w:tcPr>
          <w:p w14:paraId="6E4BA4A6" w14:textId="77777777" w:rsidR="00AC3829" w:rsidRPr="00E326E0" w:rsidRDefault="00AC3829" w:rsidP="005528A1">
            <w:pPr>
              <w:rPr>
                <w:rFonts w:ascii="Calibri Light" w:hAnsi="Calibri Light" w:cs="Arial"/>
              </w:rPr>
            </w:pPr>
            <w:r w:rsidRPr="00E326E0">
              <w:rPr>
                <w:rFonts w:ascii="Calibri Light" w:hAnsi="Calibri Light" w:cs="Arial"/>
              </w:rPr>
              <w:t>1</w:t>
            </w:r>
            <w:r w:rsidR="005528A1" w:rsidRPr="00E326E0">
              <w:rPr>
                <w:rFonts w:ascii="Calibri Light" w:hAnsi="Calibri Light" w:cs="Arial"/>
              </w:rPr>
              <w:t>9</w:t>
            </w:r>
            <w:r w:rsidRPr="00E326E0">
              <w:rPr>
                <w:rFonts w:ascii="Calibri Light" w:hAnsi="Calibri Light" w:cs="Arial"/>
              </w:rPr>
              <w:t>.</w:t>
            </w:r>
          </w:p>
        </w:tc>
        <w:tc>
          <w:tcPr>
            <w:tcW w:w="6974" w:type="dxa"/>
          </w:tcPr>
          <w:p w14:paraId="66F87734" w14:textId="77777777" w:rsidR="00AC3829" w:rsidRPr="00E326E0" w:rsidRDefault="00AC3829" w:rsidP="00D43F17">
            <w:pPr>
              <w:rPr>
                <w:rFonts w:ascii="Calibri Light" w:hAnsi="Calibri Light" w:cs="Arial"/>
              </w:rPr>
            </w:pPr>
            <w:r w:rsidRPr="00E326E0">
              <w:rPr>
                <w:rFonts w:ascii="Calibri Light" w:hAnsi="Calibri Light" w:cs="Arial"/>
              </w:rPr>
              <w:t>Are all electronic references verified in line with KCSIE</w:t>
            </w:r>
            <w:r w:rsidR="00943595">
              <w:rPr>
                <w:rFonts w:ascii="Calibri Light" w:hAnsi="Calibri Light" w:cs="Arial"/>
              </w:rPr>
              <w:t xml:space="preserve"> 23</w:t>
            </w:r>
            <w:r w:rsidRPr="00E326E0">
              <w:rPr>
                <w:rFonts w:ascii="Calibri Light" w:hAnsi="Calibri Light" w:cs="Arial"/>
              </w:rPr>
              <w:t xml:space="preserve">? </w:t>
            </w:r>
          </w:p>
        </w:tc>
        <w:tc>
          <w:tcPr>
            <w:tcW w:w="744" w:type="dxa"/>
          </w:tcPr>
          <w:p w14:paraId="6501EC51"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15D3C4E2"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49EBB7D4" w14:textId="77777777" w:rsidTr="00D43F17">
        <w:tc>
          <w:tcPr>
            <w:tcW w:w="562" w:type="dxa"/>
          </w:tcPr>
          <w:p w14:paraId="1B365452" w14:textId="77777777" w:rsidR="00AC3829" w:rsidRPr="00E326E0" w:rsidRDefault="005528A1" w:rsidP="00D43F17">
            <w:pPr>
              <w:rPr>
                <w:rFonts w:ascii="Calibri Light" w:hAnsi="Calibri Light" w:cs="Arial"/>
              </w:rPr>
            </w:pPr>
            <w:r w:rsidRPr="00E326E0">
              <w:rPr>
                <w:rFonts w:ascii="Calibri Light" w:hAnsi="Calibri Light" w:cs="Arial"/>
              </w:rPr>
              <w:t>20</w:t>
            </w:r>
            <w:r w:rsidR="00AC3829" w:rsidRPr="00E326E0">
              <w:rPr>
                <w:rFonts w:ascii="Calibri Light" w:hAnsi="Calibri Light" w:cs="Arial"/>
              </w:rPr>
              <w:t>.</w:t>
            </w:r>
          </w:p>
        </w:tc>
        <w:tc>
          <w:tcPr>
            <w:tcW w:w="6974" w:type="dxa"/>
          </w:tcPr>
          <w:p w14:paraId="0E4D895C" w14:textId="77777777" w:rsidR="00AC3829" w:rsidRPr="00E326E0" w:rsidRDefault="00AC3829" w:rsidP="00D43F17">
            <w:pPr>
              <w:rPr>
                <w:rFonts w:ascii="Calibri Light" w:hAnsi="Calibri Light" w:cs="Arial"/>
              </w:rPr>
            </w:pPr>
            <w:r w:rsidRPr="00E326E0">
              <w:rPr>
                <w:rFonts w:ascii="Calibri Light" w:hAnsi="Calibri Light" w:cs="Arial"/>
              </w:rPr>
              <w:t>Is only a conditional offer of employment made prior to the relevant checks being undertaken (including DBS checks, references, identity, teacher prohibition, eligibility to work in the UK etc.)?</w:t>
            </w:r>
          </w:p>
        </w:tc>
        <w:tc>
          <w:tcPr>
            <w:tcW w:w="744" w:type="dxa"/>
          </w:tcPr>
          <w:p w14:paraId="4F9B5168"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148EEB76"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223C3624" w14:textId="77777777" w:rsidTr="00D43F17">
        <w:tc>
          <w:tcPr>
            <w:tcW w:w="562" w:type="dxa"/>
          </w:tcPr>
          <w:p w14:paraId="72F80F10" w14:textId="77777777" w:rsidR="00AC3829" w:rsidRPr="00E326E0" w:rsidRDefault="005528A1" w:rsidP="00D43F17">
            <w:pPr>
              <w:rPr>
                <w:rFonts w:ascii="Calibri Light" w:hAnsi="Calibri Light" w:cs="Arial"/>
              </w:rPr>
            </w:pPr>
            <w:r w:rsidRPr="00E326E0">
              <w:rPr>
                <w:rFonts w:ascii="Calibri Light" w:hAnsi="Calibri Light" w:cs="Arial"/>
              </w:rPr>
              <w:t>21</w:t>
            </w:r>
            <w:r w:rsidR="00AC3829" w:rsidRPr="00E326E0">
              <w:rPr>
                <w:rFonts w:ascii="Calibri Light" w:hAnsi="Calibri Light" w:cs="Arial"/>
              </w:rPr>
              <w:t>.</w:t>
            </w:r>
          </w:p>
        </w:tc>
        <w:tc>
          <w:tcPr>
            <w:tcW w:w="6974" w:type="dxa"/>
          </w:tcPr>
          <w:p w14:paraId="3166CADB" w14:textId="77777777" w:rsidR="00AC3829" w:rsidRPr="00E326E0" w:rsidRDefault="00AC3829" w:rsidP="00D43F17">
            <w:pPr>
              <w:rPr>
                <w:rFonts w:ascii="Calibri Light" w:hAnsi="Calibri Light" w:cs="Arial"/>
              </w:rPr>
            </w:pPr>
            <w:r w:rsidRPr="00E326E0">
              <w:rPr>
                <w:rFonts w:ascii="Calibri Light" w:hAnsi="Calibri Light" w:cs="Arial"/>
              </w:rPr>
              <w:t>When the candidate's identity documentation is checked, does this always include the appropriate photographic identification and the full birth certificate?</w:t>
            </w:r>
          </w:p>
        </w:tc>
        <w:tc>
          <w:tcPr>
            <w:tcW w:w="744" w:type="dxa"/>
          </w:tcPr>
          <w:p w14:paraId="4F80F8B7"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21D2776C"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3D08BBE3" w14:textId="77777777" w:rsidTr="00D43F17">
        <w:tc>
          <w:tcPr>
            <w:tcW w:w="562" w:type="dxa"/>
          </w:tcPr>
          <w:p w14:paraId="7AF5B6A0" w14:textId="77777777" w:rsidR="00AC3829" w:rsidRPr="00E326E0" w:rsidRDefault="005528A1" w:rsidP="00D43F17">
            <w:pPr>
              <w:rPr>
                <w:rFonts w:ascii="Calibri Light" w:hAnsi="Calibri Light" w:cs="Arial"/>
              </w:rPr>
            </w:pPr>
            <w:r w:rsidRPr="00E326E0">
              <w:rPr>
                <w:rFonts w:ascii="Calibri Light" w:hAnsi="Calibri Light" w:cs="Arial"/>
              </w:rPr>
              <w:t>22</w:t>
            </w:r>
            <w:r w:rsidR="00AC3829" w:rsidRPr="00E326E0">
              <w:rPr>
                <w:rFonts w:ascii="Calibri Light" w:hAnsi="Calibri Light" w:cs="Arial"/>
              </w:rPr>
              <w:t>.</w:t>
            </w:r>
          </w:p>
        </w:tc>
        <w:tc>
          <w:tcPr>
            <w:tcW w:w="6974" w:type="dxa"/>
          </w:tcPr>
          <w:p w14:paraId="3F6C1721" w14:textId="095529A1" w:rsidR="00AC3829" w:rsidRPr="00E326E0" w:rsidRDefault="00AC3829" w:rsidP="00D43F17">
            <w:pPr>
              <w:rPr>
                <w:rFonts w:ascii="Calibri Light" w:hAnsi="Calibri Light" w:cs="Arial"/>
              </w:rPr>
            </w:pPr>
            <w:r w:rsidRPr="00E326E0">
              <w:rPr>
                <w:rFonts w:ascii="Calibri Light" w:hAnsi="Calibri Light" w:cs="Arial"/>
              </w:rPr>
              <w:t xml:space="preserve">Are DBS checks always carried out prior to placement, unless there is a specific written request from the </w:t>
            </w:r>
            <w:r w:rsidR="00973C10" w:rsidRPr="00E326E0">
              <w:rPr>
                <w:rFonts w:ascii="Calibri Light" w:hAnsi="Calibri Light" w:cs="Arial"/>
              </w:rPr>
              <w:t>school</w:t>
            </w:r>
            <w:r w:rsidRPr="00E326E0">
              <w:rPr>
                <w:rFonts w:ascii="Calibri Light" w:hAnsi="Calibri Light" w:cs="Arial"/>
              </w:rPr>
              <w:t xml:space="preserve"> that there will be no unsupervised access to children and young people until the DBS clearance is received?</w:t>
            </w:r>
          </w:p>
        </w:tc>
        <w:tc>
          <w:tcPr>
            <w:tcW w:w="744" w:type="dxa"/>
          </w:tcPr>
          <w:p w14:paraId="30C02255"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55F1EC72"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6C024168" w14:textId="77777777" w:rsidTr="00D43F17">
        <w:tc>
          <w:tcPr>
            <w:tcW w:w="562" w:type="dxa"/>
          </w:tcPr>
          <w:p w14:paraId="131CD194" w14:textId="77777777" w:rsidR="00AC3829" w:rsidRPr="00E326E0" w:rsidRDefault="00AC3829" w:rsidP="00D43F17">
            <w:pPr>
              <w:rPr>
                <w:rFonts w:ascii="Calibri Light" w:hAnsi="Calibri Light" w:cs="Arial"/>
              </w:rPr>
            </w:pPr>
            <w:r w:rsidRPr="00E326E0">
              <w:rPr>
                <w:rFonts w:ascii="Calibri Light" w:hAnsi="Calibri Light" w:cs="Arial"/>
              </w:rPr>
              <w:t>2</w:t>
            </w:r>
            <w:r w:rsidR="005528A1" w:rsidRPr="00E326E0">
              <w:rPr>
                <w:rFonts w:ascii="Calibri Light" w:hAnsi="Calibri Light" w:cs="Arial"/>
              </w:rPr>
              <w:t>3</w:t>
            </w:r>
            <w:r w:rsidRPr="00E326E0">
              <w:rPr>
                <w:rFonts w:ascii="Calibri Light" w:hAnsi="Calibri Light" w:cs="Arial"/>
              </w:rPr>
              <w:t>.</w:t>
            </w:r>
          </w:p>
        </w:tc>
        <w:tc>
          <w:tcPr>
            <w:tcW w:w="6974" w:type="dxa"/>
          </w:tcPr>
          <w:p w14:paraId="53A0D3A3" w14:textId="3BD7D0F5" w:rsidR="00AC3829" w:rsidRPr="00E326E0" w:rsidRDefault="00AC3829" w:rsidP="00D43F17">
            <w:pPr>
              <w:rPr>
                <w:rFonts w:ascii="Calibri Light" w:hAnsi="Calibri Light" w:cs="Arial"/>
              </w:rPr>
            </w:pPr>
            <w:r w:rsidRPr="00E326E0">
              <w:rPr>
                <w:rFonts w:ascii="Calibri Light" w:hAnsi="Calibri Light" w:cs="Arial"/>
              </w:rPr>
              <w:t>In the circumstances outlined at</w:t>
            </w:r>
            <w:r w:rsidR="005528A1" w:rsidRPr="00E326E0">
              <w:rPr>
                <w:rFonts w:ascii="Calibri Light" w:hAnsi="Calibri Light" w:cs="Arial"/>
              </w:rPr>
              <w:t xml:space="preserve"> 22</w:t>
            </w:r>
            <w:r w:rsidRPr="00E326E0">
              <w:rPr>
                <w:rFonts w:ascii="Calibri Light" w:hAnsi="Calibri Light" w:cs="Arial"/>
              </w:rPr>
              <w:t xml:space="preserve"> above, is the </w:t>
            </w:r>
            <w:r w:rsidR="00973C10" w:rsidRPr="00E326E0">
              <w:rPr>
                <w:rFonts w:ascii="Calibri Light" w:hAnsi="Calibri Light" w:cs="Arial"/>
              </w:rPr>
              <w:t>school</w:t>
            </w:r>
            <w:r w:rsidRPr="00E326E0">
              <w:rPr>
                <w:rFonts w:ascii="Calibri Light" w:hAnsi="Calibri Light" w:cs="Arial"/>
              </w:rPr>
              <w:t xml:space="preserve"> notified in writing of the fact that the DBS check has not been carried out prior to placement?</w:t>
            </w:r>
          </w:p>
        </w:tc>
        <w:tc>
          <w:tcPr>
            <w:tcW w:w="744" w:type="dxa"/>
          </w:tcPr>
          <w:p w14:paraId="5BE3E8E2"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516A09AE"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472BBB10" w14:textId="77777777" w:rsidTr="00D43F17">
        <w:tc>
          <w:tcPr>
            <w:tcW w:w="562" w:type="dxa"/>
          </w:tcPr>
          <w:p w14:paraId="2D9433E2" w14:textId="77777777" w:rsidR="00AC3829" w:rsidRPr="00E326E0" w:rsidRDefault="005528A1" w:rsidP="00D43F17">
            <w:pPr>
              <w:rPr>
                <w:rFonts w:ascii="Calibri Light" w:hAnsi="Calibri Light" w:cs="Arial"/>
              </w:rPr>
            </w:pPr>
            <w:r w:rsidRPr="00E326E0">
              <w:rPr>
                <w:rFonts w:ascii="Calibri Light" w:hAnsi="Calibri Light" w:cs="Arial"/>
              </w:rPr>
              <w:t>24</w:t>
            </w:r>
            <w:r w:rsidR="00AC3829" w:rsidRPr="00E326E0">
              <w:rPr>
                <w:rFonts w:ascii="Calibri Light" w:hAnsi="Calibri Light" w:cs="Arial"/>
              </w:rPr>
              <w:t>.</w:t>
            </w:r>
          </w:p>
        </w:tc>
        <w:tc>
          <w:tcPr>
            <w:tcW w:w="6974" w:type="dxa"/>
          </w:tcPr>
          <w:p w14:paraId="29973DBE" w14:textId="77777777" w:rsidR="00AC3829" w:rsidRPr="00E326E0" w:rsidRDefault="00AC3829" w:rsidP="00D43F17">
            <w:pPr>
              <w:rPr>
                <w:rFonts w:ascii="Calibri Light" w:hAnsi="Calibri Light" w:cs="Arial"/>
              </w:rPr>
            </w:pPr>
            <w:r w:rsidRPr="00E326E0">
              <w:rPr>
                <w:rFonts w:ascii="Calibri Light" w:hAnsi="Calibri Light" w:cs="Arial"/>
              </w:rPr>
              <w:t xml:space="preserve">In the circumstances </w:t>
            </w:r>
            <w:r w:rsidR="005528A1" w:rsidRPr="00E326E0">
              <w:rPr>
                <w:rFonts w:ascii="Calibri Light" w:hAnsi="Calibri Light" w:cs="Arial"/>
              </w:rPr>
              <w:t>outlined at 22</w:t>
            </w:r>
            <w:r w:rsidRPr="00E326E0">
              <w:rPr>
                <w:rFonts w:ascii="Calibri Light" w:hAnsi="Calibri Light" w:cs="Arial"/>
              </w:rPr>
              <w:t xml:space="preserve"> and 2</w:t>
            </w:r>
            <w:r w:rsidR="005528A1" w:rsidRPr="00E326E0">
              <w:rPr>
                <w:rFonts w:ascii="Calibri Light" w:hAnsi="Calibri Light" w:cs="Arial"/>
              </w:rPr>
              <w:t>3</w:t>
            </w:r>
            <w:r w:rsidRPr="00E326E0">
              <w:rPr>
                <w:rFonts w:ascii="Calibri Light" w:hAnsi="Calibri Light" w:cs="Arial"/>
              </w:rPr>
              <w:t xml:space="preserve"> above, is a barred list check undertaken prior to placement?</w:t>
            </w:r>
          </w:p>
        </w:tc>
        <w:tc>
          <w:tcPr>
            <w:tcW w:w="744" w:type="dxa"/>
          </w:tcPr>
          <w:p w14:paraId="2A28774B"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6D7546D8"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1ACC2902" w14:textId="77777777" w:rsidTr="00D43F17">
        <w:tc>
          <w:tcPr>
            <w:tcW w:w="562" w:type="dxa"/>
          </w:tcPr>
          <w:p w14:paraId="73B4328C" w14:textId="77777777" w:rsidR="00AC3829" w:rsidRPr="00E326E0" w:rsidRDefault="00AC3829" w:rsidP="00D43F17">
            <w:pPr>
              <w:rPr>
                <w:rFonts w:ascii="Calibri Light" w:hAnsi="Calibri Light" w:cs="Arial"/>
              </w:rPr>
            </w:pPr>
            <w:r w:rsidRPr="00E326E0">
              <w:rPr>
                <w:rFonts w:ascii="Calibri Light" w:hAnsi="Calibri Light" w:cs="Arial"/>
              </w:rPr>
              <w:t>2</w:t>
            </w:r>
            <w:r w:rsidR="00FE16AD" w:rsidRPr="00E326E0">
              <w:rPr>
                <w:rFonts w:ascii="Calibri Light" w:hAnsi="Calibri Light" w:cs="Arial"/>
              </w:rPr>
              <w:t>5</w:t>
            </w:r>
            <w:r w:rsidRPr="00E326E0">
              <w:rPr>
                <w:rFonts w:ascii="Calibri Light" w:hAnsi="Calibri Light" w:cs="Arial"/>
              </w:rPr>
              <w:t>.</w:t>
            </w:r>
          </w:p>
        </w:tc>
        <w:tc>
          <w:tcPr>
            <w:tcW w:w="6974" w:type="dxa"/>
          </w:tcPr>
          <w:p w14:paraId="6304079D" w14:textId="77777777" w:rsidR="00AC3829" w:rsidRPr="00E326E0" w:rsidRDefault="00AC3829" w:rsidP="00D43F17">
            <w:pPr>
              <w:rPr>
                <w:rFonts w:ascii="Calibri Light" w:hAnsi="Calibri Light" w:cs="Arial"/>
              </w:rPr>
            </w:pPr>
            <w:r w:rsidRPr="00E326E0">
              <w:rPr>
                <w:rFonts w:ascii="Calibri Light" w:hAnsi="Calibri Light" w:cs="Arial"/>
              </w:rPr>
              <w:t>If any information is received as a result of a DBS check or reference, is that information shared immediately with the school so that they can make a decision regarding that person's suitability to be employed in their school?</w:t>
            </w:r>
          </w:p>
        </w:tc>
        <w:tc>
          <w:tcPr>
            <w:tcW w:w="744" w:type="dxa"/>
          </w:tcPr>
          <w:p w14:paraId="2CA4FB76"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504FA725"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34FE26CA" w14:textId="77777777" w:rsidTr="00D43F17">
        <w:tc>
          <w:tcPr>
            <w:tcW w:w="562" w:type="dxa"/>
          </w:tcPr>
          <w:p w14:paraId="254E0127" w14:textId="77777777" w:rsidR="00AC3829" w:rsidRPr="00E326E0" w:rsidRDefault="00FE16AD" w:rsidP="00D43F17">
            <w:pPr>
              <w:rPr>
                <w:rFonts w:ascii="Calibri Light" w:hAnsi="Calibri Light" w:cs="Arial"/>
              </w:rPr>
            </w:pPr>
            <w:r w:rsidRPr="00E326E0">
              <w:rPr>
                <w:rFonts w:ascii="Calibri Light" w:hAnsi="Calibri Light" w:cs="Arial"/>
              </w:rPr>
              <w:t>26</w:t>
            </w:r>
            <w:r w:rsidR="00AC3829" w:rsidRPr="00E326E0">
              <w:rPr>
                <w:rFonts w:ascii="Calibri Light" w:hAnsi="Calibri Light" w:cs="Arial"/>
              </w:rPr>
              <w:t xml:space="preserve">. </w:t>
            </w:r>
          </w:p>
        </w:tc>
        <w:tc>
          <w:tcPr>
            <w:tcW w:w="6974" w:type="dxa"/>
          </w:tcPr>
          <w:p w14:paraId="3C8EFD53" w14:textId="77777777" w:rsidR="00AC3829" w:rsidRPr="00E326E0" w:rsidRDefault="00AC3829" w:rsidP="00D43F17">
            <w:pPr>
              <w:rPr>
                <w:rFonts w:ascii="Calibri Light" w:hAnsi="Calibri Light" w:cs="Arial"/>
              </w:rPr>
            </w:pPr>
            <w:r w:rsidRPr="00E326E0">
              <w:rPr>
                <w:rFonts w:ascii="Calibri Light" w:hAnsi="Calibri Light" w:cs="Arial"/>
              </w:rPr>
              <w:t>Are safeguarding concerns for employees/past employees shared with future employers in references that are provided by the Agency?</w:t>
            </w:r>
          </w:p>
        </w:tc>
        <w:tc>
          <w:tcPr>
            <w:tcW w:w="744" w:type="dxa"/>
          </w:tcPr>
          <w:p w14:paraId="54992FEB"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13D03140"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38BDEC44" w14:textId="77777777" w:rsidTr="00D43F17">
        <w:tc>
          <w:tcPr>
            <w:tcW w:w="562" w:type="dxa"/>
          </w:tcPr>
          <w:p w14:paraId="1522D240" w14:textId="77777777" w:rsidR="00AC3829" w:rsidRPr="00E326E0" w:rsidRDefault="00AC3829" w:rsidP="00D43F17">
            <w:pPr>
              <w:rPr>
                <w:rFonts w:ascii="Calibri Light" w:hAnsi="Calibri Light" w:cs="Arial"/>
              </w:rPr>
            </w:pPr>
            <w:r w:rsidRPr="00E326E0">
              <w:rPr>
                <w:rFonts w:ascii="Calibri Light" w:hAnsi="Calibri Light" w:cs="Arial"/>
              </w:rPr>
              <w:t>2</w:t>
            </w:r>
            <w:r w:rsidR="00FE16AD" w:rsidRPr="00E326E0">
              <w:rPr>
                <w:rFonts w:ascii="Calibri Light" w:hAnsi="Calibri Light" w:cs="Arial"/>
              </w:rPr>
              <w:t>7</w:t>
            </w:r>
            <w:r w:rsidRPr="00E326E0">
              <w:rPr>
                <w:rFonts w:ascii="Calibri Light" w:hAnsi="Calibri Light" w:cs="Arial"/>
              </w:rPr>
              <w:t xml:space="preserve">. </w:t>
            </w:r>
          </w:p>
        </w:tc>
        <w:tc>
          <w:tcPr>
            <w:tcW w:w="6974" w:type="dxa"/>
          </w:tcPr>
          <w:p w14:paraId="73E8A3EF" w14:textId="77777777" w:rsidR="00AC3829" w:rsidRPr="00E326E0" w:rsidRDefault="00AC3829" w:rsidP="00D43F17">
            <w:pPr>
              <w:rPr>
                <w:rFonts w:ascii="Calibri Light" w:hAnsi="Calibri Light" w:cs="Arial"/>
              </w:rPr>
            </w:pPr>
            <w:r w:rsidRPr="00E326E0">
              <w:rPr>
                <w:rFonts w:ascii="Calibri Light" w:hAnsi="Calibri Light" w:cs="Arial"/>
              </w:rPr>
              <w:t>At interview, are questions posed that assess a candidate's suitability to work with children and young people?</w:t>
            </w:r>
          </w:p>
        </w:tc>
        <w:tc>
          <w:tcPr>
            <w:tcW w:w="744" w:type="dxa"/>
          </w:tcPr>
          <w:p w14:paraId="3EE5FAFD"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17DA9CCC"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18363684" w14:textId="77777777" w:rsidTr="00D43F17">
        <w:tc>
          <w:tcPr>
            <w:tcW w:w="562" w:type="dxa"/>
          </w:tcPr>
          <w:p w14:paraId="691DC258" w14:textId="77777777" w:rsidR="00AC3829" w:rsidRPr="00E326E0" w:rsidRDefault="00AC3829" w:rsidP="00D43F17">
            <w:pPr>
              <w:rPr>
                <w:rFonts w:ascii="Calibri Light" w:hAnsi="Calibri Light" w:cs="Arial"/>
              </w:rPr>
            </w:pPr>
            <w:r w:rsidRPr="00E326E0">
              <w:rPr>
                <w:rFonts w:ascii="Calibri Light" w:hAnsi="Calibri Light" w:cs="Arial"/>
              </w:rPr>
              <w:t>2</w:t>
            </w:r>
            <w:r w:rsidR="00FE16AD" w:rsidRPr="00E326E0">
              <w:rPr>
                <w:rFonts w:ascii="Calibri Light" w:hAnsi="Calibri Light" w:cs="Arial"/>
              </w:rPr>
              <w:t>8</w:t>
            </w:r>
            <w:r w:rsidRPr="00E326E0">
              <w:rPr>
                <w:rFonts w:ascii="Calibri Light" w:hAnsi="Calibri Light" w:cs="Arial"/>
              </w:rPr>
              <w:t xml:space="preserve">. </w:t>
            </w:r>
          </w:p>
        </w:tc>
        <w:tc>
          <w:tcPr>
            <w:tcW w:w="6974" w:type="dxa"/>
          </w:tcPr>
          <w:p w14:paraId="35B59B69" w14:textId="77777777" w:rsidR="00AC3829" w:rsidRPr="00E326E0" w:rsidRDefault="00AC3829" w:rsidP="00D43F17">
            <w:pPr>
              <w:rPr>
                <w:rFonts w:ascii="Calibri Light" w:hAnsi="Calibri Light" w:cs="Arial"/>
              </w:rPr>
            </w:pPr>
            <w:r w:rsidRPr="00E326E0">
              <w:rPr>
                <w:rFonts w:ascii="Calibri Light" w:hAnsi="Calibri Light" w:cs="Arial"/>
              </w:rPr>
              <w:t>At interview, are gaps in employment/vagueness on the application form/frequent changes in employment explored?</w:t>
            </w:r>
          </w:p>
        </w:tc>
        <w:tc>
          <w:tcPr>
            <w:tcW w:w="744" w:type="dxa"/>
          </w:tcPr>
          <w:p w14:paraId="1317E523"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16BE28F7"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28F57DD1" w14:textId="77777777" w:rsidTr="00D43F17">
        <w:tc>
          <w:tcPr>
            <w:tcW w:w="562" w:type="dxa"/>
          </w:tcPr>
          <w:p w14:paraId="72D634ED" w14:textId="77777777" w:rsidR="00AC3829" w:rsidRPr="00E326E0" w:rsidRDefault="00AC3829" w:rsidP="00D43F17">
            <w:pPr>
              <w:rPr>
                <w:rFonts w:ascii="Calibri Light" w:hAnsi="Calibri Light" w:cs="Arial"/>
              </w:rPr>
            </w:pPr>
            <w:r w:rsidRPr="00E326E0">
              <w:rPr>
                <w:rFonts w:ascii="Calibri Light" w:hAnsi="Calibri Light" w:cs="Arial"/>
              </w:rPr>
              <w:t>2</w:t>
            </w:r>
            <w:r w:rsidR="00FE16AD" w:rsidRPr="00E326E0">
              <w:rPr>
                <w:rFonts w:ascii="Calibri Light" w:hAnsi="Calibri Light" w:cs="Arial"/>
              </w:rPr>
              <w:t>9</w:t>
            </w:r>
            <w:r w:rsidRPr="00E326E0">
              <w:rPr>
                <w:rFonts w:ascii="Calibri Light" w:hAnsi="Calibri Light" w:cs="Arial"/>
              </w:rPr>
              <w:t>.</w:t>
            </w:r>
          </w:p>
        </w:tc>
        <w:tc>
          <w:tcPr>
            <w:tcW w:w="6974" w:type="dxa"/>
          </w:tcPr>
          <w:p w14:paraId="1EB9532C" w14:textId="77777777" w:rsidR="00AC3829" w:rsidRPr="00E326E0" w:rsidRDefault="00AC3829" w:rsidP="00FE16AD">
            <w:pPr>
              <w:rPr>
                <w:rFonts w:ascii="Calibri Light" w:hAnsi="Calibri Light" w:cs="Arial"/>
              </w:rPr>
            </w:pPr>
            <w:r w:rsidRPr="00E326E0">
              <w:rPr>
                <w:rFonts w:ascii="Calibri Light" w:hAnsi="Calibri Light" w:cs="Arial"/>
              </w:rPr>
              <w:t xml:space="preserve">At interview, are hypothetical </w:t>
            </w:r>
            <w:r w:rsidR="00FE16AD" w:rsidRPr="00E326E0">
              <w:rPr>
                <w:rFonts w:ascii="Calibri Light" w:hAnsi="Calibri Light" w:cs="Arial"/>
              </w:rPr>
              <w:t xml:space="preserve">“what would you do if…” questions </w:t>
            </w:r>
            <w:r w:rsidRPr="00E326E0">
              <w:rPr>
                <w:rFonts w:ascii="Calibri Light" w:hAnsi="Calibri Light" w:cs="Arial"/>
              </w:rPr>
              <w:t>avoided?</w:t>
            </w:r>
          </w:p>
        </w:tc>
        <w:tc>
          <w:tcPr>
            <w:tcW w:w="744" w:type="dxa"/>
          </w:tcPr>
          <w:p w14:paraId="46B88830"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304D8509"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296C48AE" w14:textId="77777777" w:rsidTr="00D43F17">
        <w:tc>
          <w:tcPr>
            <w:tcW w:w="562" w:type="dxa"/>
          </w:tcPr>
          <w:p w14:paraId="6CE882B4" w14:textId="77777777" w:rsidR="00AC3829" w:rsidRPr="00E326E0" w:rsidRDefault="00FE16AD" w:rsidP="00D43F17">
            <w:pPr>
              <w:rPr>
                <w:rFonts w:ascii="Calibri Light" w:hAnsi="Calibri Light" w:cs="Arial"/>
              </w:rPr>
            </w:pPr>
            <w:r w:rsidRPr="00E326E0">
              <w:rPr>
                <w:rFonts w:ascii="Calibri Light" w:hAnsi="Calibri Light" w:cs="Arial"/>
              </w:rPr>
              <w:t>30</w:t>
            </w:r>
            <w:r w:rsidR="00AC3829" w:rsidRPr="00E326E0">
              <w:rPr>
                <w:rFonts w:ascii="Calibri Light" w:hAnsi="Calibri Light" w:cs="Arial"/>
              </w:rPr>
              <w:t xml:space="preserve">. </w:t>
            </w:r>
          </w:p>
        </w:tc>
        <w:tc>
          <w:tcPr>
            <w:tcW w:w="6974" w:type="dxa"/>
          </w:tcPr>
          <w:p w14:paraId="2EEB340B" w14:textId="77777777" w:rsidR="00AC3829" w:rsidRPr="00E326E0" w:rsidRDefault="00AC3829" w:rsidP="00D43F17">
            <w:pPr>
              <w:rPr>
                <w:rFonts w:ascii="Calibri Light" w:hAnsi="Calibri Light" w:cs="Arial"/>
              </w:rPr>
            </w:pPr>
            <w:r w:rsidRPr="00E326E0">
              <w:rPr>
                <w:rFonts w:ascii="Calibri Light" w:hAnsi="Calibri Light" w:cs="Arial"/>
              </w:rPr>
              <w:t xml:space="preserve">In relation to DBS, do Agency staff involved in the recruitment of Agency workers have a clear understanding of the definitions of Regulated Activity </w:t>
            </w:r>
            <w:r w:rsidRPr="00E326E0">
              <w:rPr>
                <w:rFonts w:ascii="Calibri Light" w:hAnsi="Calibri Light" w:cs="Arial"/>
              </w:rPr>
              <w:lastRenderedPageBreak/>
              <w:t>and how these are applied when determining the type of DBS check to be undertaken?</w:t>
            </w:r>
          </w:p>
        </w:tc>
        <w:tc>
          <w:tcPr>
            <w:tcW w:w="744" w:type="dxa"/>
          </w:tcPr>
          <w:p w14:paraId="10385F31" w14:textId="77777777" w:rsidR="00AC3829" w:rsidRPr="00E326E0" w:rsidRDefault="00AC3829" w:rsidP="00D43F17">
            <w:pPr>
              <w:jc w:val="center"/>
              <w:rPr>
                <w:rFonts w:ascii="Calibri Light" w:hAnsi="Calibri Light" w:cs="Arial"/>
              </w:rPr>
            </w:pPr>
            <w:r w:rsidRPr="00E326E0">
              <w:rPr>
                <w:rFonts w:ascii="Calibri Light" w:hAnsi="Calibri Light" w:cs="Arial"/>
              </w:rPr>
              <w:lastRenderedPageBreak/>
              <w:t>Yes</w:t>
            </w:r>
          </w:p>
        </w:tc>
        <w:tc>
          <w:tcPr>
            <w:tcW w:w="736" w:type="dxa"/>
          </w:tcPr>
          <w:p w14:paraId="5DA8A26E"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189386CE" w14:textId="77777777" w:rsidTr="00D43F17">
        <w:tc>
          <w:tcPr>
            <w:tcW w:w="562" w:type="dxa"/>
          </w:tcPr>
          <w:p w14:paraId="3A2CF236" w14:textId="77777777" w:rsidR="00AC3829" w:rsidRPr="00E326E0" w:rsidRDefault="00FE16AD" w:rsidP="00D43F17">
            <w:pPr>
              <w:rPr>
                <w:rFonts w:ascii="Calibri Light" w:hAnsi="Calibri Light" w:cs="Arial"/>
              </w:rPr>
            </w:pPr>
            <w:r w:rsidRPr="00E326E0">
              <w:rPr>
                <w:rFonts w:ascii="Calibri Light" w:hAnsi="Calibri Light" w:cs="Arial"/>
              </w:rPr>
              <w:t>31</w:t>
            </w:r>
            <w:r w:rsidR="00AC3829" w:rsidRPr="00E326E0">
              <w:rPr>
                <w:rFonts w:ascii="Calibri Light" w:hAnsi="Calibri Light" w:cs="Arial"/>
              </w:rPr>
              <w:t xml:space="preserve">. </w:t>
            </w:r>
          </w:p>
        </w:tc>
        <w:tc>
          <w:tcPr>
            <w:tcW w:w="6974" w:type="dxa"/>
          </w:tcPr>
          <w:p w14:paraId="6954C187" w14:textId="77777777" w:rsidR="00AC3829" w:rsidRPr="00E326E0" w:rsidRDefault="00AC3829" w:rsidP="00D43F17">
            <w:pPr>
              <w:rPr>
                <w:rFonts w:ascii="Calibri Light" w:hAnsi="Calibri Light" w:cs="Arial"/>
              </w:rPr>
            </w:pPr>
            <w:r w:rsidRPr="00E326E0">
              <w:rPr>
                <w:rFonts w:ascii="Calibri Light" w:hAnsi="Calibri Light" w:cs="Arial"/>
              </w:rPr>
              <w:t>Are the appropriate checks undertaken in relation to the Childcare (Disqualification) Regulations 2009 for any member of staff that is assigned to work as a member of staff in a relevant setting?</w:t>
            </w:r>
          </w:p>
        </w:tc>
        <w:tc>
          <w:tcPr>
            <w:tcW w:w="744" w:type="dxa"/>
          </w:tcPr>
          <w:p w14:paraId="739155EB"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299A1E92"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055E97C2" w14:textId="77777777" w:rsidTr="00D43F17">
        <w:tc>
          <w:tcPr>
            <w:tcW w:w="562" w:type="dxa"/>
          </w:tcPr>
          <w:p w14:paraId="6EA7566A" w14:textId="77777777" w:rsidR="00AC3829" w:rsidRPr="00E326E0" w:rsidRDefault="00FE16AD" w:rsidP="00D43F17">
            <w:pPr>
              <w:rPr>
                <w:rFonts w:ascii="Calibri Light" w:hAnsi="Calibri Light" w:cs="Arial"/>
              </w:rPr>
            </w:pPr>
            <w:r w:rsidRPr="00E326E0">
              <w:rPr>
                <w:rFonts w:ascii="Calibri Light" w:hAnsi="Calibri Light" w:cs="Arial"/>
              </w:rPr>
              <w:t>32</w:t>
            </w:r>
            <w:r w:rsidR="00AC3829" w:rsidRPr="00E326E0">
              <w:rPr>
                <w:rFonts w:ascii="Calibri Light" w:hAnsi="Calibri Light" w:cs="Arial"/>
              </w:rPr>
              <w:t xml:space="preserve">. </w:t>
            </w:r>
          </w:p>
        </w:tc>
        <w:tc>
          <w:tcPr>
            <w:tcW w:w="6974" w:type="dxa"/>
          </w:tcPr>
          <w:p w14:paraId="24AB0896" w14:textId="77777777" w:rsidR="00AC3829" w:rsidRPr="00E326E0" w:rsidRDefault="00AC3829" w:rsidP="00D43F17">
            <w:pPr>
              <w:rPr>
                <w:rFonts w:ascii="Calibri Light" w:hAnsi="Calibri Light" w:cs="Arial"/>
              </w:rPr>
            </w:pPr>
            <w:r w:rsidRPr="00E326E0">
              <w:rPr>
                <w:rFonts w:ascii="Calibri Light" w:hAnsi="Calibri Light" w:cs="Arial"/>
              </w:rPr>
              <w:t>Are clear records kept and retained throughout/following the recruitment process?</w:t>
            </w:r>
          </w:p>
        </w:tc>
        <w:tc>
          <w:tcPr>
            <w:tcW w:w="744" w:type="dxa"/>
          </w:tcPr>
          <w:p w14:paraId="50752182"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389348DA"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70C088E8" w14:textId="77777777" w:rsidTr="00D43F17">
        <w:tc>
          <w:tcPr>
            <w:tcW w:w="562" w:type="dxa"/>
          </w:tcPr>
          <w:p w14:paraId="18F0A8AC" w14:textId="77777777" w:rsidR="00AC3829" w:rsidRPr="00E326E0" w:rsidDel="00FA1601" w:rsidRDefault="00FE16AD" w:rsidP="00D43F17">
            <w:pPr>
              <w:rPr>
                <w:rFonts w:ascii="Calibri Light" w:hAnsi="Calibri Light" w:cs="Arial"/>
              </w:rPr>
            </w:pPr>
            <w:r w:rsidRPr="00E326E0">
              <w:rPr>
                <w:rFonts w:ascii="Calibri Light" w:hAnsi="Calibri Light" w:cs="Arial"/>
              </w:rPr>
              <w:t>33</w:t>
            </w:r>
            <w:r w:rsidR="00AC3829" w:rsidRPr="00E326E0">
              <w:rPr>
                <w:rFonts w:ascii="Calibri Light" w:hAnsi="Calibri Light" w:cs="Arial"/>
              </w:rPr>
              <w:t>.</w:t>
            </w:r>
          </w:p>
        </w:tc>
        <w:tc>
          <w:tcPr>
            <w:tcW w:w="6974" w:type="dxa"/>
          </w:tcPr>
          <w:p w14:paraId="638394FD" w14:textId="59824547" w:rsidR="00AC3829" w:rsidRPr="00E326E0" w:rsidRDefault="00AC3829" w:rsidP="00D43F17">
            <w:pPr>
              <w:rPr>
                <w:rFonts w:ascii="Calibri Light" w:hAnsi="Calibri Light" w:cs="Arial"/>
              </w:rPr>
            </w:pPr>
            <w:r w:rsidRPr="00E326E0">
              <w:rPr>
                <w:rFonts w:ascii="Calibri Light" w:hAnsi="Calibri Light" w:cs="Arial"/>
              </w:rPr>
              <w:t xml:space="preserve">Is a confirmation of booking and of the candidate's identity passed to the </w:t>
            </w:r>
            <w:r w:rsidR="00973C10" w:rsidRPr="00E326E0">
              <w:rPr>
                <w:rFonts w:ascii="Calibri Light" w:hAnsi="Calibri Light" w:cs="Arial"/>
              </w:rPr>
              <w:t>school</w:t>
            </w:r>
            <w:r w:rsidRPr="00E326E0">
              <w:rPr>
                <w:rFonts w:ascii="Calibri Light" w:hAnsi="Calibri Light" w:cs="Arial"/>
              </w:rPr>
              <w:t xml:space="preserve"> for each assignment? </w:t>
            </w:r>
          </w:p>
        </w:tc>
        <w:tc>
          <w:tcPr>
            <w:tcW w:w="744" w:type="dxa"/>
          </w:tcPr>
          <w:p w14:paraId="49F7AB31"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3D6F4540"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216560FD" w14:textId="77777777" w:rsidTr="00D43F17">
        <w:tc>
          <w:tcPr>
            <w:tcW w:w="562" w:type="dxa"/>
          </w:tcPr>
          <w:p w14:paraId="25511243" w14:textId="77777777" w:rsidR="00AC3829" w:rsidRPr="00E326E0" w:rsidRDefault="00AC3829" w:rsidP="00D43F17">
            <w:pPr>
              <w:rPr>
                <w:rFonts w:ascii="Calibri Light" w:hAnsi="Calibri Light" w:cs="Arial"/>
              </w:rPr>
            </w:pPr>
            <w:r w:rsidRPr="00E326E0">
              <w:rPr>
                <w:rFonts w:ascii="Calibri Light" w:hAnsi="Calibri Light" w:cs="Arial"/>
              </w:rPr>
              <w:t>3</w:t>
            </w:r>
            <w:r w:rsidR="00FE16AD" w:rsidRPr="00E326E0">
              <w:rPr>
                <w:rFonts w:ascii="Calibri Light" w:hAnsi="Calibri Light" w:cs="Arial"/>
              </w:rPr>
              <w:t>4</w:t>
            </w:r>
            <w:r w:rsidRPr="00E326E0">
              <w:rPr>
                <w:rFonts w:ascii="Calibri Light" w:hAnsi="Calibri Light" w:cs="Arial"/>
              </w:rPr>
              <w:t>.</w:t>
            </w:r>
          </w:p>
        </w:tc>
        <w:tc>
          <w:tcPr>
            <w:tcW w:w="6974" w:type="dxa"/>
          </w:tcPr>
          <w:p w14:paraId="3236500F" w14:textId="77777777" w:rsidR="00AC3829" w:rsidRPr="00E326E0" w:rsidRDefault="00AC3829" w:rsidP="00D43F17">
            <w:pPr>
              <w:rPr>
                <w:rFonts w:ascii="Calibri Light" w:hAnsi="Calibri Light" w:cs="Arial"/>
              </w:rPr>
            </w:pPr>
            <w:r w:rsidRPr="00E326E0">
              <w:rPr>
                <w:rFonts w:ascii="Calibri Light" w:hAnsi="Calibri Light" w:cs="Arial"/>
              </w:rPr>
              <w:t xml:space="preserve">Does the Agency provide child protection and/or safeguarding training, including Online Safety to all newly appointed supply staff before </w:t>
            </w:r>
            <w:r w:rsidRPr="00E326E0">
              <w:rPr>
                <w:rFonts w:ascii="Calibri Light" w:hAnsi="Calibri Light" w:cs="Arial"/>
                <w:b/>
              </w:rPr>
              <w:t xml:space="preserve">any </w:t>
            </w:r>
            <w:r w:rsidRPr="00E326E0">
              <w:rPr>
                <w:rFonts w:ascii="Calibri Light" w:hAnsi="Calibri Light" w:cs="Arial"/>
              </w:rPr>
              <w:t>placements are completed?</w:t>
            </w:r>
          </w:p>
        </w:tc>
        <w:tc>
          <w:tcPr>
            <w:tcW w:w="744" w:type="dxa"/>
          </w:tcPr>
          <w:p w14:paraId="68AA205F"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61A8BCF1"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0D5A04C8" w14:textId="77777777" w:rsidTr="00D43F17">
        <w:tc>
          <w:tcPr>
            <w:tcW w:w="562" w:type="dxa"/>
          </w:tcPr>
          <w:p w14:paraId="494691EA" w14:textId="77777777" w:rsidR="00AC3829" w:rsidRPr="00E326E0" w:rsidRDefault="00AC3829" w:rsidP="00FE16AD">
            <w:pPr>
              <w:rPr>
                <w:rFonts w:ascii="Calibri Light" w:hAnsi="Calibri Light" w:cs="Arial"/>
              </w:rPr>
            </w:pPr>
            <w:r w:rsidRPr="00E326E0">
              <w:rPr>
                <w:rFonts w:ascii="Calibri Light" w:hAnsi="Calibri Light" w:cs="Arial"/>
              </w:rPr>
              <w:t>3</w:t>
            </w:r>
            <w:r w:rsidR="00FE16AD" w:rsidRPr="00E326E0">
              <w:rPr>
                <w:rFonts w:ascii="Calibri Light" w:hAnsi="Calibri Light" w:cs="Arial"/>
              </w:rPr>
              <w:t>5</w:t>
            </w:r>
            <w:r w:rsidRPr="00E326E0">
              <w:rPr>
                <w:rFonts w:ascii="Calibri Light" w:hAnsi="Calibri Light" w:cs="Arial"/>
              </w:rPr>
              <w:t>.</w:t>
            </w:r>
          </w:p>
        </w:tc>
        <w:tc>
          <w:tcPr>
            <w:tcW w:w="6974" w:type="dxa"/>
          </w:tcPr>
          <w:p w14:paraId="3358AD34" w14:textId="77777777" w:rsidR="00AC3829" w:rsidRPr="00E326E0" w:rsidRDefault="00AC3829" w:rsidP="00D43F17">
            <w:pPr>
              <w:rPr>
                <w:rFonts w:ascii="Calibri Light" w:hAnsi="Calibri Light" w:cs="Arial"/>
              </w:rPr>
            </w:pPr>
            <w:r w:rsidRPr="00E326E0">
              <w:rPr>
                <w:rFonts w:ascii="Calibri Light" w:hAnsi="Calibri Light" w:cs="Arial"/>
                <w:iCs/>
              </w:rPr>
              <w:t>Does the agency ensure that all supply staff have read and understood Part 1 of the latest version of Keeping Children Safe in Education, prior to placement?</w:t>
            </w:r>
          </w:p>
        </w:tc>
        <w:tc>
          <w:tcPr>
            <w:tcW w:w="744" w:type="dxa"/>
          </w:tcPr>
          <w:p w14:paraId="6BF96CA5"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5AC9DE17"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3A8AB617" w14:textId="77777777" w:rsidTr="00D43F17">
        <w:tc>
          <w:tcPr>
            <w:tcW w:w="562" w:type="dxa"/>
          </w:tcPr>
          <w:p w14:paraId="517619C3" w14:textId="77777777" w:rsidR="00AC3829" w:rsidRPr="00E326E0" w:rsidRDefault="00AC3829" w:rsidP="00D43F17">
            <w:pPr>
              <w:rPr>
                <w:rFonts w:ascii="Calibri Light" w:hAnsi="Calibri Light" w:cs="Arial"/>
              </w:rPr>
            </w:pPr>
            <w:r w:rsidRPr="00E326E0">
              <w:rPr>
                <w:rFonts w:ascii="Calibri Light" w:hAnsi="Calibri Light" w:cs="Arial"/>
              </w:rPr>
              <w:t>3</w:t>
            </w:r>
            <w:r w:rsidR="00FE16AD" w:rsidRPr="00E326E0">
              <w:rPr>
                <w:rFonts w:ascii="Calibri Light" w:hAnsi="Calibri Light" w:cs="Arial"/>
              </w:rPr>
              <w:t>6</w:t>
            </w:r>
            <w:r w:rsidRPr="00E326E0">
              <w:rPr>
                <w:rFonts w:ascii="Calibri Light" w:hAnsi="Calibri Light" w:cs="Arial"/>
              </w:rPr>
              <w:t>.</w:t>
            </w:r>
          </w:p>
        </w:tc>
        <w:tc>
          <w:tcPr>
            <w:tcW w:w="6974" w:type="dxa"/>
          </w:tcPr>
          <w:p w14:paraId="3AC73504" w14:textId="5E40F0DA" w:rsidR="00AC3829" w:rsidRPr="00E326E0" w:rsidRDefault="00AC3829" w:rsidP="00D43F17">
            <w:pPr>
              <w:rPr>
                <w:rFonts w:ascii="Calibri Light" w:hAnsi="Calibri Light" w:cs="Arial"/>
              </w:rPr>
            </w:pPr>
            <w:r w:rsidRPr="00E326E0">
              <w:rPr>
                <w:rFonts w:ascii="Calibri Light" w:hAnsi="Calibri Light" w:cs="Arial"/>
              </w:rPr>
              <w:t xml:space="preserve">Does the Agency contact the </w:t>
            </w:r>
            <w:r w:rsidR="00973C10" w:rsidRPr="00E326E0">
              <w:rPr>
                <w:rFonts w:ascii="Calibri Light" w:hAnsi="Calibri Light" w:cs="Arial"/>
              </w:rPr>
              <w:t>school</w:t>
            </w:r>
            <w:r w:rsidRPr="00E326E0">
              <w:rPr>
                <w:rFonts w:ascii="Calibri Light" w:hAnsi="Calibri Light" w:cs="Arial"/>
              </w:rPr>
              <w:t xml:space="preserve"> after the first day of assignment to follow up the appointment and ascertain whether there are any concerns about the individual?</w:t>
            </w:r>
          </w:p>
        </w:tc>
        <w:tc>
          <w:tcPr>
            <w:tcW w:w="744" w:type="dxa"/>
          </w:tcPr>
          <w:p w14:paraId="0749B8DE"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3245CB08"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3CDB50DE" w14:textId="77777777" w:rsidTr="00D43F17">
        <w:tc>
          <w:tcPr>
            <w:tcW w:w="562" w:type="dxa"/>
          </w:tcPr>
          <w:p w14:paraId="7678756E" w14:textId="77777777" w:rsidR="00AC3829" w:rsidRPr="00E326E0" w:rsidRDefault="00AC3829" w:rsidP="00D43F17">
            <w:pPr>
              <w:rPr>
                <w:rFonts w:ascii="Calibri Light" w:hAnsi="Calibri Light" w:cs="Arial"/>
              </w:rPr>
            </w:pPr>
            <w:r w:rsidRPr="00E326E0">
              <w:rPr>
                <w:rFonts w:ascii="Calibri Light" w:hAnsi="Calibri Light" w:cs="Arial"/>
              </w:rPr>
              <w:t>3</w:t>
            </w:r>
            <w:r w:rsidR="00FE16AD" w:rsidRPr="00E326E0">
              <w:rPr>
                <w:rFonts w:ascii="Calibri Light" w:hAnsi="Calibri Light" w:cs="Arial"/>
              </w:rPr>
              <w:t>7</w:t>
            </w:r>
            <w:r w:rsidRPr="00E326E0">
              <w:rPr>
                <w:rFonts w:ascii="Calibri Light" w:hAnsi="Calibri Light" w:cs="Arial"/>
              </w:rPr>
              <w:t>.</w:t>
            </w:r>
          </w:p>
        </w:tc>
        <w:tc>
          <w:tcPr>
            <w:tcW w:w="6974" w:type="dxa"/>
          </w:tcPr>
          <w:p w14:paraId="063DFE71" w14:textId="77777777" w:rsidR="00AC3829" w:rsidRPr="00E326E0" w:rsidRDefault="00AC3829" w:rsidP="00D43F17">
            <w:pPr>
              <w:rPr>
                <w:rFonts w:ascii="Calibri Light" w:hAnsi="Calibri Light" w:cs="Arial"/>
              </w:rPr>
            </w:pPr>
            <w:r w:rsidRPr="00E326E0">
              <w:rPr>
                <w:rFonts w:ascii="Calibri Light" w:hAnsi="Calibri Light" w:cs="Arial"/>
              </w:rPr>
              <w:t>If the Agency worker has a break of more than 3 months, are they required to undergo a new DBS check and re-register with the Agency?</w:t>
            </w:r>
          </w:p>
        </w:tc>
        <w:tc>
          <w:tcPr>
            <w:tcW w:w="744" w:type="dxa"/>
          </w:tcPr>
          <w:p w14:paraId="1356E3BC"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076B5CFF"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6B88ED0C" w14:textId="77777777" w:rsidTr="00D43F17">
        <w:tc>
          <w:tcPr>
            <w:tcW w:w="9016" w:type="dxa"/>
            <w:gridSpan w:val="4"/>
          </w:tcPr>
          <w:p w14:paraId="44BA3143" w14:textId="77777777" w:rsidR="00AC3829" w:rsidRPr="00E326E0" w:rsidRDefault="00AC3829" w:rsidP="00D43F17">
            <w:pPr>
              <w:rPr>
                <w:rFonts w:ascii="Calibri Light" w:hAnsi="Calibri Light" w:cs="Arial"/>
              </w:rPr>
            </w:pPr>
          </w:p>
          <w:p w14:paraId="36009E4C" w14:textId="77777777" w:rsidR="00AC3829" w:rsidRPr="00E326E0" w:rsidRDefault="00AC3829" w:rsidP="00D43F17">
            <w:pPr>
              <w:rPr>
                <w:rFonts w:ascii="Calibri Light" w:hAnsi="Calibri Light" w:cs="Arial"/>
              </w:rPr>
            </w:pPr>
            <w:r w:rsidRPr="00E326E0">
              <w:rPr>
                <w:rFonts w:ascii="Calibri Light" w:hAnsi="Calibri Light" w:cs="Arial"/>
              </w:rPr>
              <w:t>Please provide further details in relation to any question to which you answered 'No', including the question number that your comment refers to.</w:t>
            </w:r>
          </w:p>
          <w:p w14:paraId="50C5A3F9" w14:textId="77777777" w:rsidR="00AC3829" w:rsidRPr="00E326E0" w:rsidRDefault="00AC3829" w:rsidP="00D43F17">
            <w:pPr>
              <w:rPr>
                <w:rFonts w:ascii="Calibri Light" w:hAnsi="Calibri Light" w:cs="Arial"/>
              </w:rPr>
            </w:pPr>
          </w:p>
          <w:p w14:paraId="4930638B" w14:textId="77777777" w:rsidR="00AC3829" w:rsidRPr="00E326E0" w:rsidRDefault="00AC3829" w:rsidP="00D43F17">
            <w:pPr>
              <w:rPr>
                <w:rFonts w:ascii="Calibri Light" w:hAnsi="Calibri Light" w:cs="Arial"/>
              </w:rPr>
            </w:pPr>
          </w:p>
          <w:p w14:paraId="6067AE66" w14:textId="77777777" w:rsidR="00AC3829" w:rsidRPr="00E326E0" w:rsidRDefault="00AC3829" w:rsidP="00D43F17">
            <w:pPr>
              <w:rPr>
                <w:rFonts w:ascii="Calibri Light" w:hAnsi="Calibri Light" w:cs="Arial"/>
              </w:rPr>
            </w:pPr>
          </w:p>
          <w:p w14:paraId="049A7645" w14:textId="77777777" w:rsidR="00AC3829" w:rsidRPr="00E326E0" w:rsidRDefault="00AC3829" w:rsidP="00D43F17">
            <w:pPr>
              <w:rPr>
                <w:rFonts w:ascii="Calibri Light" w:hAnsi="Calibri Light" w:cs="Arial"/>
              </w:rPr>
            </w:pPr>
          </w:p>
          <w:p w14:paraId="34B7E82B" w14:textId="77777777" w:rsidR="00AC3829" w:rsidRPr="00E326E0" w:rsidRDefault="00AC3829" w:rsidP="00D43F17">
            <w:pPr>
              <w:rPr>
                <w:rFonts w:ascii="Calibri Light" w:hAnsi="Calibri Light" w:cs="Arial"/>
              </w:rPr>
            </w:pPr>
          </w:p>
          <w:p w14:paraId="0E528ED1" w14:textId="77777777" w:rsidR="00AC3829" w:rsidRPr="00E326E0" w:rsidRDefault="00AC3829" w:rsidP="00D43F17">
            <w:pPr>
              <w:rPr>
                <w:rFonts w:ascii="Calibri Light" w:hAnsi="Calibri Light" w:cs="Arial"/>
              </w:rPr>
            </w:pPr>
          </w:p>
          <w:p w14:paraId="103DAF8F" w14:textId="77777777" w:rsidR="00AC3829" w:rsidRPr="00E326E0" w:rsidRDefault="00AC3829" w:rsidP="00D43F17">
            <w:pPr>
              <w:rPr>
                <w:rFonts w:ascii="Calibri Light" w:hAnsi="Calibri Light" w:cs="Arial"/>
              </w:rPr>
            </w:pPr>
          </w:p>
          <w:p w14:paraId="2984CD4E" w14:textId="77777777" w:rsidR="00AC3829" w:rsidRPr="00E326E0" w:rsidRDefault="00AC3829" w:rsidP="00D43F17">
            <w:pPr>
              <w:rPr>
                <w:rFonts w:ascii="Calibri Light" w:hAnsi="Calibri Light" w:cs="Arial"/>
              </w:rPr>
            </w:pPr>
          </w:p>
          <w:p w14:paraId="66C4E055" w14:textId="77777777" w:rsidR="00AC3829" w:rsidRPr="00E326E0" w:rsidRDefault="00AC3829" w:rsidP="00D43F17">
            <w:pPr>
              <w:rPr>
                <w:rFonts w:ascii="Calibri Light" w:hAnsi="Calibri Light" w:cs="Arial"/>
              </w:rPr>
            </w:pPr>
          </w:p>
          <w:p w14:paraId="29DF0328" w14:textId="77777777" w:rsidR="00AC3829" w:rsidRPr="00E326E0" w:rsidRDefault="00AC3829" w:rsidP="00D43F17">
            <w:pPr>
              <w:rPr>
                <w:rFonts w:ascii="Calibri Light" w:hAnsi="Calibri Light" w:cs="Arial"/>
              </w:rPr>
            </w:pPr>
          </w:p>
        </w:tc>
      </w:tr>
    </w:tbl>
    <w:p w14:paraId="7EFAC530" w14:textId="77777777" w:rsidR="00AC3829" w:rsidRPr="00E326E0" w:rsidRDefault="00AC3829" w:rsidP="00AC3829">
      <w:pPr>
        <w:spacing w:after="0"/>
        <w:rPr>
          <w:rFonts w:ascii="Calibri Light" w:hAnsi="Calibri Light" w:cs="Arial"/>
        </w:rPr>
      </w:pPr>
    </w:p>
    <w:p w14:paraId="756BCEED" w14:textId="77777777" w:rsidR="00AC3829" w:rsidRPr="00E326E0" w:rsidRDefault="00AC3829" w:rsidP="00AC3829">
      <w:pPr>
        <w:spacing w:after="0"/>
        <w:jc w:val="both"/>
        <w:rPr>
          <w:rFonts w:ascii="Calibri Light" w:hAnsi="Calibri Light" w:cs="Arial"/>
        </w:rPr>
      </w:pPr>
      <w:r w:rsidRPr="00E326E0">
        <w:rPr>
          <w:rFonts w:ascii="Calibri Light" w:hAnsi="Calibri Light" w:cs="Arial"/>
        </w:rPr>
        <w:t xml:space="preserve">I confirm that the answers provided above are correct to the best of my knowledge. </w:t>
      </w:r>
    </w:p>
    <w:p w14:paraId="43EE4A1E" w14:textId="77777777" w:rsidR="00AC3829" w:rsidRPr="00E326E0" w:rsidRDefault="00AC3829" w:rsidP="00AC3829">
      <w:pPr>
        <w:spacing w:after="0"/>
        <w:jc w:val="both"/>
        <w:rPr>
          <w:rFonts w:ascii="Calibri Light" w:hAnsi="Calibri Light" w:cs="Arial"/>
        </w:rPr>
      </w:pPr>
    </w:p>
    <w:p w14:paraId="279E29A8" w14:textId="77777777" w:rsidR="00AC3829" w:rsidRPr="00E326E0" w:rsidRDefault="00AC3829" w:rsidP="00AC3829">
      <w:pPr>
        <w:spacing w:after="0"/>
        <w:jc w:val="both"/>
        <w:rPr>
          <w:rFonts w:ascii="Calibri Light" w:hAnsi="Calibri Light" w:cs="Arial"/>
        </w:rPr>
      </w:pPr>
      <w:r w:rsidRPr="00E326E0">
        <w:rPr>
          <w:rFonts w:ascii="Calibri Light" w:hAnsi="Calibri Light" w:cs="Arial"/>
        </w:rPr>
        <w:t>Signed:</w:t>
      </w:r>
      <w:r w:rsidRPr="00E326E0">
        <w:rPr>
          <w:rFonts w:ascii="Calibri Light" w:hAnsi="Calibri Light" w:cs="Arial"/>
        </w:rPr>
        <w:tab/>
        <w:t>……………………………………………………………….</w:t>
      </w:r>
    </w:p>
    <w:p w14:paraId="79B0D3D1" w14:textId="77777777" w:rsidR="00AC3829" w:rsidRPr="00E326E0" w:rsidRDefault="00AC3829" w:rsidP="00AC3829">
      <w:pPr>
        <w:spacing w:after="0"/>
        <w:jc w:val="both"/>
        <w:rPr>
          <w:rFonts w:ascii="Calibri Light" w:hAnsi="Calibri Light" w:cs="Arial"/>
        </w:rPr>
      </w:pPr>
    </w:p>
    <w:p w14:paraId="0FBAE533" w14:textId="77777777" w:rsidR="00AC3829" w:rsidRPr="00E326E0" w:rsidRDefault="00AC3829" w:rsidP="00AC3829">
      <w:pPr>
        <w:spacing w:after="0"/>
        <w:jc w:val="both"/>
        <w:rPr>
          <w:rFonts w:ascii="Calibri Light" w:hAnsi="Calibri Light" w:cs="Arial"/>
        </w:rPr>
      </w:pPr>
      <w:r w:rsidRPr="00E326E0">
        <w:rPr>
          <w:rFonts w:ascii="Calibri Light" w:hAnsi="Calibri Light" w:cs="Arial"/>
        </w:rPr>
        <w:t>Date:</w:t>
      </w:r>
      <w:r w:rsidRPr="00E326E0">
        <w:rPr>
          <w:rFonts w:ascii="Calibri Light" w:hAnsi="Calibri Light" w:cs="Arial"/>
        </w:rPr>
        <w:tab/>
      </w:r>
      <w:r w:rsidRPr="00E326E0">
        <w:rPr>
          <w:rFonts w:ascii="Calibri Light" w:hAnsi="Calibri Light" w:cs="Arial"/>
        </w:rPr>
        <w:tab/>
        <w:t>……………………………………………………………….</w:t>
      </w:r>
    </w:p>
    <w:p w14:paraId="0FF79B24" w14:textId="77777777" w:rsidR="00AC3829" w:rsidRPr="00E326E0" w:rsidRDefault="00AC3829" w:rsidP="00AC3829">
      <w:pPr>
        <w:spacing w:after="0"/>
        <w:jc w:val="both"/>
        <w:rPr>
          <w:rFonts w:ascii="Calibri Light" w:hAnsi="Calibri Light" w:cs="Arial"/>
        </w:rPr>
      </w:pPr>
    </w:p>
    <w:p w14:paraId="29075DBD" w14:textId="77777777" w:rsidR="00AC3829" w:rsidRPr="00E326E0" w:rsidRDefault="00AC3829" w:rsidP="00AC3829">
      <w:pPr>
        <w:spacing w:after="0"/>
        <w:jc w:val="both"/>
        <w:rPr>
          <w:rFonts w:ascii="Calibri Light" w:hAnsi="Calibri Light" w:cs="Arial"/>
        </w:rPr>
      </w:pPr>
      <w:r w:rsidRPr="00E326E0">
        <w:rPr>
          <w:rFonts w:ascii="Calibri Light" w:hAnsi="Calibri Light" w:cs="Arial"/>
        </w:rPr>
        <w:t>Once completed, the checklist can be retained with the 'umbrella' letter that the Agency has provided to confirm that their staff are appropriately DBS checked. Both documents can then be stored with the School's Single Central Record.</w:t>
      </w:r>
    </w:p>
    <w:p w14:paraId="1AA3F534" w14:textId="77777777" w:rsidR="00AC3829" w:rsidRPr="00E326E0" w:rsidRDefault="00AC3829" w:rsidP="00AC3829">
      <w:r w:rsidRPr="00E326E0">
        <w:rPr>
          <w:rFonts w:ascii="Calibri Light" w:hAnsi="Calibri Light" w:cs="Arial"/>
          <w:noProof/>
          <w:lang w:eastAsia="en-GB"/>
        </w:rPr>
        <w:drawing>
          <wp:anchor distT="0" distB="0" distL="114300" distR="114300" simplePos="0" relativeHeight="251661312" behindDoc="1" locked="0" layoutInCell="1" allowOverlap="1" wp14:anchorId="04F3569D" wp14:editId="064E669C">
            <wp:simplePos x="0" y="0"/>
            <wp:positionH relativeFrom="column">
              <wp:posOffset>0</wp:posOffset>
            </wp:positionH>
            <wp:positionV relativeFrom="paragraph">
              <wp:posOffset>115570</wp:posOffset>
            </wp:positionV>
            <wp:extent cx="754380" cy="754380"/>
            <wp:effectExtent l="0" t="0" r="7620" b="7620"/>
            <wp:wrapTight wrapText="bothSides">
              <wp:wrapPolygon edited="0">
                <wp:start x="0" y="0"/>
                <wp:lineTo x="0" y="21273"/>
                <wp:lineTo x="21273" y="21273"/>
                <wp:lineTo x="21273"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alton Logo.jpg"/>
                    <pic:cNvPicPr/>
                  </pic:nvPicPr>
                  <pic:blipFill>
                    <a:blip r:embed="rId86">
                      <a:extLst>
                        <a:ext uri="{28A0092B-C50C-407E-A947-70E740481C1C}">
                          <a14:useLocalDpi xmlns:a14="http://schemas.microsoft.com/office/drawing/2010/main" val="0"/>
                        </a:ext>
                      </a:extLst>
                    </a:blip>
                    <a:stretch>
                      <a:fillRect/>
                    </a:stretch>
                  </pic:blipFill>
                  <pic:spPr>
                    <a:xfrm>
                      <a:off x="0" y="0"/>
                      <a:ext cx="754380" cy="754380"/>
                    </a:xfrm>
                    <a:prstGeom prst="rect">
                      <a:avLst/>
                    </a:prstGeom>
                  </pic:spPr>
                </pic:pic>
              </a:graphicData>
            </a:graphic>
            <wp14:sizeRelH relativeFrom="page">
              <wp14:pctWidth>0</wp14:pctWidth>
            </wp14:sizeRelH>
            <wp14:sizeRelV relativeFrom="page">
              <wp14:pctHeight>0</wp14:pctHeight>
            </wp14:sizeRelV>
          </wp:anchor>
        </w:drawing>
      </w:r>
    </w:p>
    <w:p w14:paraId="1F0281B1" w14:textId="77777777" w:rsidR="00AC3829" w:rsidRPr="00E326E0" w:rsidRDefault="00AC3829" w:rsidP="008741EE">
      <w:pPr>
        <w:jc w:val="both"/>
        <w:rPr>
          <w:rFonts w:ascii="Calibri Light" w:hAnsi="Calibri Light"/>
          <w:lang w:val="en-US"/>
        </w:rPr>
      </w:pPr>
    </w:p>
    <w:p w14:paraId="3E3626D0" w14:textId="77777777" w:rsidR="00455316" w:rsidRPr="00E326E0" w:rsidRDefault="00455316" w:rsidP="008741EE">
      <w:pPr>
        <w:jc w:val="both"/>
        <w:rPr>
          <w:rFonts w:ascii="Calibri Light" w:hAnsi="Calibri Light"/>
          <w:lang w:val="en-US"/>
        </w:rPr>
      </w:pPr>
    </w:p>
    <w:p w14:paraId="3E7BC64A" w14:textId="77777777" w:rsidR="00455316" w:rsidRPr="00E326E0" w:rsidRDefault="00455316" w:rsidP="008741EE">
      <w:pPr>
        <w:jc w:val="both"/>
        <w:rPr>
          <w:rFonts w:ascii="Calibri Light" w:hAnsi="Calibri Light"/>
          <w:lang w:val="en-US"/>
        </w:rPr>
      </w:pPr>
    </w:p>
    <w:p w14:paraId="2D72DEB9" w14:textId="77777777" w:rsidR="00455316" w:rsidRPr="00E326E0" w:rsidRDefault="00455316" w:rsidP="008741EE">
      <w:pPr>
        <w:jc w:val="both"/>
        <w:rPr>
          <w:rFonts w:ascii="Calibri Light" w:hAnsi="Calibri Light"/>
          <w:lang w:val="en-US"/>
        </w:rPr>
      </w:pPr>
    </w:p>
    <w:p w14:paraId="2AD730E1" w14:textId="77777777" w:rsidR="00455316" w:rsidRPr="00E326E0" w:rsidRDefault="00455316" w:rsidP="00455316">
      <w:pPr>
        <w:pStyle w:val="Heading2"/>
        <w:rPr>
          <w:rFonts w:ascii="Calibri Light" w:hAnsi="Calibri Light"/>
          <w:sz w:val="22"/>
          <w:szCs w:val="22"/>
          <w:lang w:val="en-US"/>
        </w:rPr>
      </w:pPr>
      <w:bookmarkStart w:id="48" w:name="_Toc143092387"/>
      <w:r w:rsidRPr="00E326E0">
        <w:rPr>
          <w:rFonts w:ascii="Calibri Light" w:hAnsi="Calibri Light"/>
          <w:sz w:val="22"/>
          <w:szCs w:val="22"/>
          <w:lang w:val="en-US"/>
        </w:rPr>
        <w:lastRenderedPageBreak/>
        <w:t>Appendix D – Halton Transfer of Records STAR Protocol</w:t>
      </w:r>
      <w:bookmarkEnd w:id="48"/>
    </w:p>
    <w:p w14:paraId="1C7B0121" w14:textId="77777777" w:rsidR="00455316" w:rsidRPr="00E326E0" w:rsidRDefault="00993A9F" w:rsidP="008741EE">
      <w:pPr>
        <w:jc w:val="both"/>
        <w:rPr>
          <w:rFonts w:ascii="Calibri Light" w:hAnsi="Calibri Light"/>
          <w:lang w:val="en-US"/>
        </w:rPr>
      </w:pPr>
      <w:r w:rsidRPr="00E326E0">
        <w:rPr>
          <w:rFonts w:ascii="Calibri Light" w:hAnsi="Calibri Light"/>
          <w:lang w:val="en-US"/>
        </w:rPr>
        <w:object w:dxaOrig="11521" w:dyaOrig="15360" w14:anchorId="049D4954">
          <v:shape id="_x0000_i1026" type="#_x0000_t75" style="width:492.75pt;height:657pt" o:ole="">
            <v:imagedata r:id="rId87" o:title=""/>
          </v:shape>
          <o:OLEObject Type="Embed" ProgID="Acrobat.Document.DC" ShapeID="_x0000_i1026" DrawAspect="Content" ObjectID="_1763282760" r:id="rId88"/>
        </w:object>
      </w:r>
    </w:p>
    <w:p w14:paraId="67BE8D69" w14:textId="77777777" w:rsidR="00455316" w:rsidRPr="00E326E0" w:rsidRDefault="00455316" w:rsidP="00455316">
      <w:pPr>
        <w:pStyle w:val="Heading2"/>
        <w:rPr>
          <w:rFonts w:ascii="Calibri Light" w:hAnsi="Calibri Light"/>
          <w:sz w:val="22"/>
          <w:szCs w:val="22"/>
          <w:lang w:val="en-US"/>
        </w:rPr>
      </w:pPr>
      <w:bookmarkStart w:id="49" w:name="_Toc143092388"/>
      <w:r w:rsidRPr="00E326E0">
        <w:rPr>
          <w:rFonts w:ascii="Calibri Light" w:hAnsi="Calibri Light"/>
          <w:sz w:val="22"/>
          <w:szCs w:val="22"/>
          <w:lang w:val="en-US"/>
        </w:rPr>
        <w:lastRenderedPageBreak/>
        <w:t>Appendix E – Transfer of Records Form</w:t>
      </w:r>
      <w:bookmarkEnd w:id="49"/>
    </w:p>
    <w:bookmarkStart w:id="50" w:name="_MON_1752652833"/>
    <w:bookmarkEnd w:id="50"/>
    <w:p w14:paraId="1443EE75" w14:textId="77777777" w:rsidR="00455316" w:rsidRPr="00E326E0" w:rsidRDefault="006E22DC" w:rsidP="00455316">
      <w:pPr>
        <w:rPr>
          <w:lang w:val="en-US"/>
        </w:rPr>
      </w:pPr>
      <w:r>
        <w:rPr>
          <w:lang w:val="en-US"/>
        </w:rPr>
        <w:object w:dxaOrig="1532" w:dyaOrig="991" w14:anchorId="5F316901">
          <v:shape id="_x0000_i1027" type="#_x0000_t75" style="width:76.5pt;height:49.5pt" o:ole="">
            <v:imagedata r:id="rId89" o:title=""/>
          </v:shape>
          <o:OLEObject Type="Embed" ProgID="Word.Document.12" ShapeID="_x0000_i1027" DrawAspect="Icon" ObjectID="_1763282761" r:id="rId90">
            <o:FieldCodes>\s</o:FieldCodes>
          </o:OLEObject>
        </w:object>
      </w:r>
      <w:bookmarkStart w:id="51" w:name="_MON_1752652874"/>
      <w:bookmarkEnd w:id="51"/>
      <w:r>
        <w:rPr>
          <w:lang w:val="en-US"/>
        </w:rPr>
        <w:object w:dxaOrig="1532" w:dyaOrig="991" w14:anchorId="55B584EA">
          <v:shape id="_x0000_i1028" type="#_x0000_t75" style="width:76.5pt;height:49.5pt" o:ole="">
            <v:imagedata r:id="rId89" o:title=""/>
          </v:shape>
          <o:OLEObject Type="Embed" ProgID="Word.Document.12" ShapeID="_x0000_i1028" DrawAspect="Icon" ObjectID="_1763282762" r:id="rId91">
            <o:FieldCodes>\s</o:FieldCodes>
          </o:OLEObject>
        </w:object>
      </w:r>
    </w:p>
    <w:sectPr w:rsidR="00455316" w:rsidRPr="00E326E0">
      <w:footerReference w:type="default" r:id="rId9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3EC839" w14:textId="77777777" w:rsidR="00F20434" w:rsidRDefault="00F20434" w:rsidP="007E3BBE">
      <w:pPr>
        <w:spacing w:after="0" w:line="240" w:lineRule="auto"/>
      </w:pPr>
      <w:r>
        <w:separator/>
      </w:r>
    </w:p>
  </w:endnote>
  <w:endnote w:type="continuationSeparator" w:id="0">
    <w:p w14:paraId="4F9405E0" w14:textId="77777777" w:rsidR="00F20434" w:rsidRDefault="00F20434" w:rsidP="007E3B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63686264"/>
      <w:docPartObj>
        <w:docPartGallery w:val="Page Numbers (Bottom of Page)"/>
        <w:docPartUnique/>
      </w:docPartObj>
    </w:sdtPr>
    <w:sdtEndPr/>
    <w:sdtContent>
      <w:sdt>
        <w:sdtPr>
          <w:id w:val="-1769616900"/>
          <w:docPartObj>
            <w:docPartGallery w:val="Page Numbers (Top of Page)"/>
            <w:docPartUnique/>
          </w:docPartObj>
        </w:sdtPr>
        <w:sdtEndPr/>
        <w:sdtContent>
          <w:p w14:paraId="392C9CCC" w14:textId="77777777" w:rsidR="00F20434" w:rsidRDefault="00F20434">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0E7D4F">
              <w:rPr>
                <w:b/>
                <w:bCs/>
                <w:noProof/>
              </w:rPr>
              <w:t>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0E7D4F">
              <w:rPr>
                <w:b/>
                <w:bCs/>
                <w:noProof/>
              </w:rPr>
              <w:t>1</w:t>
            </w:r>
            <w:r>
              <w:rPr>
                <w:b/>
                <w:bCs/>
                <w:sz w:val="24"/>
                <w:szCs w:val="24"/>
              </w:rPr>
              <w:fldChar w:fldCharType="end"/>
            </w:r>
          </w:p>
        </w:sdtContent>
      </w:sdt>
    </w:sdtContent>
  </w:sdt>
  <w:p w14:paraId="7F881480" w14:textId="77777777" w:rsidR="00F20434" w:rsidRDefault="00F20434">
    <w:pPr>
      <w:pStyle w:val="Footer"/>
    </w:pPr>
    <w:r>
      <w:t>Safeguarding &amp; Child Protection Policy 2023-2024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875CE6" w14:textId="77777777" w:rsidR="00F20434" w:rsidRDefault="00F20434" w:rsidP="007E3BBE">
      <w:pPr>
        <w:spacing w:after="0" w:line="240" w:lineRule="auto"/>
      </w:pPr>
      <w:r>
        <w:separator/>
      </w:r>
    </w:p>
  </w:footnote>
  <w:footnote w:type="continuationSeparator" w:id="0">
    <w:p w14:paraId="3E03BAB2" w14:textId="77777777" w:rsidR="00F20434" w:rsidRDefault="00F20434" w:rsidP="007E3BBE">
      <w:pPr>
        <w:spacing w:after="0" w:line="240" w:lineRule="auto"/>
      </w:pPr>
      <w:r>
        <w:continuationSeparator/>
      </w:r>
    </w:p>
  </w:footnote>
  <w:footnote w:id="1">
    <w:p w14:paraId="301E2205" w14:textId="77777777" w:rsidR="00F20434" w:rsidRPr="00B2485C" w:rsidRDefault="00F20434" w:rsidP="009671DC">
      <w:pPr>
        <w:pStyle w:val="FootnoteText"/>
        <w:rPr>
          <w:sz w:val="18"/>
          <w:szCs w:val="18"/>
        </w:rPr>
      </w:pPr>
      <w:r w:rsidRPr="00B2485C">
        <w:rPr>
          <w:rStyle w:val="FootnoteReference"/>
          <w:rFonts w:cs="Arial"/>
        </w:rPr>
        <w:footnoteRef/>
      </w:r>
      <w:r w:rsidRPr="00B2485C">
        <w:t xml:space="preserve"> For further information about sexual violence see Part 5 and Annex B.</w:t>
      </w:r>
    </w:p>
  </w:footnote>
  <w:footnote w:id="2">
    <w:p w14:paraId="0F0BEE1D" w14:textId="77777777" w:rsidR="00F20434" w:rsidRPr="00B2485C" w:rsidRDefault="00F20434" w:rsidP="009671DC">
      <w:pPr>
        <w:pStyle w:val="FootnoteText"/>
      </w:pPr>
      <w:r w:rsidRPr="00B2485C">
        <w:rPr>
          <w:rStyle w:val="FootnoteReference"/>
          <w:rFonts w:cs="Arial"/>
          <w:sz w:val="18"/>
          <w:szCs w:val="18"/>
        </w:rPr>
        <w:footnoteRef/>
      </w:r>
      <w:r w:rsidRPr="00B2485C">
        <w:rPr>
          <w:sz w:val="18"/>
          <w:szCs w:val="18"/>
        </w:rPr>
        <w:t xml:space="preserve"> </w:t>
      </w:r>
      <w:r w:rsidRPr="00B2485C">
        <w:t>For further information about sexual harassment see Part 5 and Annex B.</w:t>
      </w:r>
    </w:p>
  </w:footnote>
  <w:footnote w:id="3">
    <w:p w14:paraId="57BA8F46" w14:textId="77777777" w:rsidR="00F20434" w:rsidRPr="00B2485C" w:rsidRDefault="00F20434" w:rsidP="009671DC">
      <w:pPr>
        <w:pStyle w:val="FootnoteText"/>
      </w:pPr>
      <w:r w:rsidRPr="00B2485C">
        <w:rPr>
          <w:rStyle w:val="FootnoteReference"/>
        </w:rPr>
        <w:footnoteRef/>
      </w:r>
      <w:r w:rsidRPr="00B2485C">
        <w:t xml:space="preserve"> UKCIS guidance: </w:t>
      </w:r>
      <w:hyperlink r:id="rId1" w:history="1">
        <w:r w:rsidRPr="00B2485C">
          <w:rPr>
            <w:rStyle w:val="Hyperlink"/>
          </w:rPr>
          <w:t>Sharing nudes and semi-nudes advice for education settings</w:t>
        </w:r>
      </w:hyperlink>
      <w:r w:rsidRPr="00B2485C">
        <w:t xml:space="preserve"> </w:t>
      </w:r>
    </w:p>
  </w:footnote>
  <w:footnote w:id="4">
    <w:p w14:paraId="2B1747DF" w14:textId="77777777" w:rsidR="00F20434" w:rsidRPr="009671DC" w:rsidRDefault="00F20434" w:rsidP="009671DC">
      <w:pPr>
        <w:pStyle w:val="NormalWeb"/>
        <w:spacing w:after="0" w:line="240" w:lineRule="auto"/>
        <w:rPr>
          <w:rFonts w:ascii="Arial" w:hAnsi="Arial"/>
          <w:color w:val="0B0C0C"/>
          <w:sz w:val="18"/>
          <w:szCs w:val="18"/>
        </w:rPr>
      </w:pPr>
      <w:r w:rsidRPr="00B2485C">
        <w:rPr>
          <w:rStyle w:val="FootnoteReference"/>
          <w:rFonts w:ascii="Arial" w:hAnsi="Arial" w:cs="Arial"/>
          <w:sz w:val="20"/>
          <w:szCs w:val="20"/>
        </w:rPr>
        <w:footnoteRef/>
      </w:r>
      <w:r w:rsidRPr="00B2485C">
        <w:rPr>
          <w:rFonts w:ascii="Arial" w:hAnsi="Arial" w:cs="Arial"/>
          <w:sz w:val="20"/>
          <w:szCs w:val="20"/>
        </w:rPr>
        <w:t xml:space="preserve"> </w:t>
      </w:r>
      <w:r w:rsidRPr="00031BD1">
        <w:rPr>
          <w:rFonts w:asciiTheme="minorHAnsi" w:hAnsiTheme="minorHAnsi" w:cstheme="minorHAnsi"/>
          <w:sz w:val="20"/>
          <w:szCs w:val="20"/>
        </w:rPr>
        <w:t>For further information about ‘upskirting’ see Annex B.</w:t>
      </w:r>
      <w:r w:rsidRPr="009671DC">
        <w:rPr>
          <w:rFonts w:ascii="Arial" w:hAnsi="Arial"/>
          <w:sz w:val="18"/>
          <w:szCs w:val="18"/>
        </w:rPr>
        <w:t xml:space="preserve"> </w:t>
      </w:r>
    </w:p>
  </w:footnote>
  <w:footnote w:id="5">
    <w:p w14:paraId="372D0EE1" w14:textId="77777777" w:rsidR="00F20434" w:rsidRPr="00D61049" w:rsidRDefault="00F20434" w:rsidP="000A2CE0">
      <w:pPr>
        <w:rPr>
          <w:sz w:val="20"/>
          <w:szCs w:val="20"/>
        </w:rPr>
      </w:pPr>
      <w:r w:rsidRPr="00D61049">
        <w:rPr>
          <w:rStyle w:val="FootnoteReference"/>
        </w:rPr>
        <w:footnoteRef/>
      </w:r>
      <w:r w:rsidRPr="00D61049">
        <w:t xml:space="preserve"> The police caution is:</w:t>
      </w:r>
      <w:r>
        <w:t xml:space="preserve"> </w:t>
      </w:r>
      <w:r w:rsidRPr="00D61049">
        <w:rPr>
          <w:i/>
          <w:iCs/>
          <w:sz w:val="20"/>
          <w:szCs w:val="20"/>
        </w:rPr>
        <w:t>“You do not have to say anything. But it may harm your defence if you do not mention when questioned something which you later rely on in Court. Anything you do say may be given in evidence.”</w:t>
      </w:r>
    </w:p>
  </w:footnote>
  <w:footnote w:id="6">
    <w:p w14:paraId="56A0918C" w14:textId="77777777" w:rsidR="00F20434" w:rsidRPr="00D61049" w:rsidRDefault="00F20434" w:rsidP="000A2CE0">
      <w:pPr>
        <w:pStyle w:val="FootnoteText"/>
      </w:pPr>
      <w:r>
        <w:rPr>
          <w:rStyle w:val="FootnoteReference"/>
        </w:rPr>
        <w:footnoteRef/>
      </w:r>
      <w:r>
        <w:t xml:space="preserve"> A person need not be cautioned if questions are for other necessary purposes, e.g.: (a) solely to establish their identity or ownership of any vehicle; to obtain information in accordance with any relevant statutory requirement; in furtherance of the proper and effective conduct of a search, e.g. to determine the need to search in the exercise of powers of stop and search or to seek co-operation while carrying out a search; or to seek verification of a written record.</w:t>
      </w:r>
    </w:p>
    <w:p w14:paraId="68FC9075" w14:textId="77777777" w:rsidR="00F20434" w:rsidRPr="00D61049" w:rsidRDefault="00F20434" w:rsidP="000A2CE0">
      <w:pPr>
        <w:pStyle w:val="FootnoteTex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59E4DB26"/>
    <w:lvl w:ilvl="0">
      <w:start w:val="1"/>
      <w:numFmt w:val="decimal"/>
      <w:pStyle w:val="ListNumber"/>
      <w:lvlText w:val="%1."/>
      <w:lvlJc w:val="left"/>
      <w:pPr>
        <w:tabs>
          <w:tab w:val="num" w:pos="360"/>
        </w:tabs>
        <w:ind w:left="360" w:hanging="360"/>
      </w:pPr>
    </w:lvl>
  </w:abstractNum>
  <w:abstractNum w:abstractNumId="1" w15:restartNumberingAfterBreak="0">
    <w:nsid w:val="0BCA0599"/>
    <w:multiLevelType w:val="hybridMultilevel"/>
    <w:tmpl w:val="F64C4E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EEB0D5F"/>
    <w:multiLevelType w:val="multilevel"/>
    <w:tmpl w:val="537894AC"/>
    <w:lvl w:ilvl="0">
      <w:start w:val="1"/>
      <w:numFmt w:val="decimal"/>
      <w:lvlRestart w:val="0"/>
      <w:pStyle w:val="DfESOutNumbered1"/>
      <w:lvlText w:val="%1."/>
      <w:lvlJc w:val="left"/>
      <w:pPr>
        <w:tabs>
          <w:tab w:val="num" w:pos="720"/>
        </w:tabs>
        <w:ind w:left="0" w:firstLine="0"/>
      </w:pPr>
      <w:rPr>
        <w:b w:val="0"/>
        <w:bCs/>
        <w:strike w:val="0"/>
        <w:color w:val="auto"/>
        <w:sz w:val="24"/>
        <w:szCs w:val="24"/>
        <w:vertAlign w:val="baseline"/>
      </w:rPr>
    </w:lvl>
    <w:lvl w:ilvl="1">
      <w:start w:val="1"/>
      <w:numFmt w:val="decimal"/>
      <w:lvlText w:val="%1.%2."/>
      <w:lvlJc w:val="left"/>
      <w:pPr>
        <w:tabs>
          <w:tab w:val="num" w:pos="-6784"/>
        </w:tabs>
        <w:ind w:left="-6784" w:hanging="720"/>
      </w:pPr>
    </w:lvl>
    <w:lvl w:ilvl="2">
      <w:start w:val="1"/>
      <w:numFmt w:val="decimal"/>
      <w:lvlText w:val="2.1.%3"/>
      <w:lvlJc w:val="left"/>
      <w:pPr>
        <w:tabs>
          <w:tab w:val="num" w:pos="-6064"/>
        </w:tabs>
        <w:ind w:left="-6064" w:hanging="720"/>
      </w:pPr>
      <w:rPr>
        <w:rFonts w:hint="default"/>
      </w:rPr>
    </w:lvl>
    <w:lvl w:ilvl="3">
      <w:start w:val="1"/>
      <w:numFmt w:val="decimal"/>
      <w:lvlText w:val="%1.%2.%3.%4."/>
      <w:lvlJc w:val="left"/>
      <w:pPr>
        <w:tabs>
          <w:tab w:val="num" w:pos="-4984"/>
        </w:tabs>
        <w:ind w:left="-4984" w:hanging="1080"/>
      </w:pPr>
    </w:lvl>
    <w:lvl w:ilvl="4">
      <w:start w:val="1"/>
      <w:numFmt w:val="decimal"/>
      <w:lvlText w:val="%1.%2.%3.%4.%5."/>
      <w:lvlJc w:val="left"/>
      <w:pPr>
        <w:tabs>
          <w:tab w:val="num" w:pos="-4264"/>
        </w:tabs>
        <w:ind w:left="-4264" w:hanging="1080"/>
      </w:pPr>
    </w:lvl>
    <w:lvl w:ilvl="5">
      <w:start w:val="1"/>
      <w:numFmt w:val="decimal"/>
      <w:lvlText w:val="%1.%2.%3.%4.%5.%6."/>
      <w:lvlJc w:val="left"/>
      <w:pPr>
        <w:tabs>
          <w:tab w:val="num" w:pos="-3256"/>
        </w:tabs>
        <w:ind w:left="-3256" w:hanging="1368"/>
      </w:pPr>
    </w:lvl>
    <w:lvl w:ilvl="6">
      <w:start w:val="1"/>
      <w:numFmt w:val="decimal"/>
      <w:lvlText w:val="%1.%2.%3.%4.%5.%6.%7."/>
      <w:lvlJc w:val="left"/>
      <w:pPr>
        <w:tabs>
          <w:tab w:val="num" w:pos="-2248"/>
        </w:tabs>
        <w:ind w:left="-2248" w:hanging="1656"/>
      </w:pPr>
    </w:lvl>
    <w:lvl w:ilvl="7">
      <w:start w:val="1"/>
      <w:numFmt w:val="decimal"/>
      <w:lvlText w:val="%1.%2.%3.%4.%5.%6.%7.%8."/>
      <w:lvlJc w:val="left"/>
      <w:pPr>
        <w:tabs>
          <w:tab w:val="num" w:pos="-1528"/>
        </w:tabs>
        <w:ind w:left="-1528" w:hanging="1656"/>
      </w:pPr>
    </w:lvl>
    <w:lvl w:ilvl="8">
      <w:start w:val="1"/>
      <w:numFmt w:val="decimal"/>
      <w:lvlText w:val="%1.%2.%3.%4.%5.%6.%7.%8.%9."/>
      <w:lvlJc w:val="left"/>
      <w:pPr>
        <w:tabs>
          <w:tab w:val="num" w:pos="-664"/>
        </w:tabs>
        <w:ind w:left="-664" w:hanging="1800"/>
      </w:pPr>
    </w:lvl>
  </w:abstractNum>
  <w:abstractNum w:abstractNumId="3" w15:restartNumberingAfterBreak="0">
    <w:nsid w:val="0F527B22"/>
    <w:multiLevelType w:val="hybridMultilevel"/>
    <w:tmpl w:val="2E9C5F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3E97EF4"/>
    <w:multiLevelType w:val="hybridMultilevel"/>
    <w:tmpl w:val="627A44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63A67E9"/>
    <w:multiLevelType w:val="hybridMultilevel"/>
    <w:tmpl w:val="42925438"/>
    <w:lvl w:ilvl="0" w:tplc="71BCA682">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6863C81"/>
    <w:multiLevelType w:val="hybridMultilevel"/>
    <w:tmpl w:val="DC74D1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938224D"/>
    <w:multiLevelType w:val="hybridMultilevel"/>
    <w:tmpl w:val="C258242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C3011A3"/>
    <w:multiLevelType w:val="hybridMultilevel"/>
    <w:tmpl w:val="895AA4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D796620"/>
    <w:multiLevelType w:val="hybridMultilevel"/>
    <w:tmpl w:val="445008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0120886"/>
    <w:multiLevelType w:val="hybridMultilevel"/>
    <w:tmpl w:val="24C850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B1B69A5"/>
    <w:multiLevelType w:val="hybridMultilevel"/>
    <w:tmpl w:val="5ECAFB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B9E182E"/>
    <w:multiLevelType w:val="multilevel"/>
    <w:tmpl w:val="832CBBB6"/>
    <w:lvl w:ilvl="0">
      <w:numFmt w:val="bullet"/>
      <w:lvlText w:val="-"/>
      <w:lvlJc w:val="left"/>
      <w:pPr>
        <w:tabs>
          <w:tab w:val="num" w:pos="1440"/>
        </w:tabs>
        <w:ind w:left="1440" w:hanging="360"/>
      </w:pPr>
      <w:rPr>
        <w:rFonts w:ascii="Arial" w:eastAsia="Calibri" w:hAnsi="Arial" w:cs="Arial" w:hint="default"/>
        <w:color w:val="000000" w:themeColor="text1"/>
        <w:sz w:val="20"/>
      </w:rPr>
    </w:lvl>
    <w:lvl w:ilvl="1" w:tentative="1">
      <w:start w:val="1"/>
      <w:numFmt w:val="bullet"/>
      <w:lvlText w:val=""/>
      <w:lvlJc w:val="left"/>
      <w:pPr>
        <w:tabs>
          <w:tab w:val="num" w:pos="2160"/>
        </w:tabs>
        <w:ind w:left="2160" w:hanging="360"/>
      </w:pPr>
      <w:rPr>
        <w:rFonts w:ascii="Symbol" w:hAnsi="Symbol" w:hint="default"/>
        <w:sz w:val="20"/>
      </w:rPr>
    </w:lvl>
    <w:lvl w:ilvl="2" w:tentative="1">
      <w:start w:val="1"/>
      <w:numFmt w:val="bullet"/>
      <w:lvlText w:val=""/>
      <w:lvlJc w:val="left"/>
      <w:pPr>
        <w:tabs>
          <w:tab w:val="num" w:pos="2880"/>
        </w:tabs>
        <w:ind w:left="2880" w:hanging="360"/>
      </w:pPr>
      <w:rPr>
        <w:rFonts w:ascii="Symbol" w:hAnsi="Symbol" w:hint="default"/>
        <w:sz w:val="20"/>
      </w:rPr>
    </w:lvl>
    <w:lvl w:ilvl="3" w:tentative="1">
      <w:start w:val="1"/>
      <w:numFmt w:val="bullet"/>
      <w:lvlText w:val=""/>
      <w:lvlJc w:val="left"/>
      <w:pPr>
        <w:tabs>
          <w:tab w:val="num" w:pos="3600"/>
        </w:tabs>
        <w:ind w:left="3600" w:hanging="360"/>
      </w:pPr>
      <w:rPr>
        <w:rFonts w:ascii="Symbol" w:hAnsi="Symbol" w:hint="default"/>
        <w:sz w:val="20"/>
      </w:rPr>
    </w:lvl>
    <w:lvl w:ilvl="4" w:tentative="1">
      <w:start w:val="1"/>
      <w:numFmt w:val="bullet"/>
      <w:lvlText w:val=""/>
      <w:lvlJc w:val="left"/>
      <w:pPr>
        <w:tabs>
          <w:tab w:val="num" w:pos="4320"/>
        </w:tabs>
        <w:ind w:left="4320" w:hanging="360"/>
      </w:pPr>
      <w:rPr>
        <w:rFonts w:ascii="Symbol" w:hAnsi="Symbol" w:hint="default"/>
        <w:sz w:val="20"/>
      </w:rPr>
    </w:lvl>
    <w:lvl w:ilvl="5" w:tentative="1">
      <w:start w:val="1"/>
      <w:numFmt w:val="bullet"/>
      <w:lvlText w:val=""/>
      <w:lvlJc w:val="left"/>
      <w:pPr>
        <w:tabs>
          <w:tab w:val="num" w:pos="5040"/>
        </w:tabs>
        <w:ind w:left="5040" w:hanging="360"/>
      </w:pPr>
      <w:rPr>
        <w:rFonts w:ascii="Symbol" w:hAnsi="Symbol" w:hint="default"/>
        <w:sz w:val="20"/>
      </w:rPr>
    </w:lvl>
    <w:lvl w:ilvl="6" w:tentative="1">
      <w:start w:val="1"/>
      <w:numFmt w:val="bullet"/>
      <w:lvlText w:val=""/>
      <w:lvlJc w:val="left"/>
      <w:pPr>
        <w:tabs>
          <w:tab w:val="num" w:pos="5760"/>
        </w:tabs>
        <w:ind w:left="5760" w:hanging="360"/>
      </w:pPr>
      <w:rPr>
        <w:rFonts w:ascii="Symbol" w:hAnsi="Symbol" w:hint="default"/>
        <w:sz w:val="20"/>
      </w:rPr>
    </w:lvl>
    <w:lvl w:ilvl="7" w:tentative="1">
      <w:start w:val="1"/>
      <w:numFmt w:val="bullet"/>
      <w:lvlText w:val=""/>
      <w:lvlJc w:val="left"/>
      <w:pPr>
        <w:tabs>
          <w:tab w:val="num" w:pos="6480"/>
        </w:tabs>
        <w:ind w:left="6480" w:hanging="360"/>
      </w:pPr>
      <w:rPr>
        <w:rFonts w:ascii="Symbol" w:hAnsi="Symbol" w:hint="default"/>
        <w:sz w:val="20"/>
      </w:rPr>
    </w:lvl>
    <w:lvl w:ilvl="8" w:tentative="1">
      <w:start w:val="1"/>
      <w:numFmt w:val="bullet"/>
      <w:lvlText w:val=""/>
      <w:lvlJc w:val="left"/>
      <w:pPr>
        <w:tabs>
          <w:tab w:val="num" w:pos="7200"/>
        </w:tabs>
        <w:ind w:left="7200" w:hanging="360"/>
      </w:pPr>
      <w:rPr>
        <w:rFonts w:ascii="Symbol" w:hAnsi="Symbol" w:hint="default"/>
        <w:sz w:val="20"/>
      </w:rPr>
    </w:lvl>
  </w:abstractNum>
  <w:abstractNum w:abstractNumId="13" w15:restartNumberingAfterBreak="0">
    <w:nsid w:val="2C213996"/>
    <w:multiLevelType w:val="multilevel"/>
    <w:tmpl w:val="E0B8B8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EC04310"/>
    <w:multiLevelType w:val="hybridMultilevel"/>
    <w:tmpl w:val="EB6E8F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FDC4DE2"/>
    <w:multiLevelType w:val="hybridMultilevel"/>
    <w:tmpl w:val="1A5A56E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2FFB6A58"/>
    <w:multiLevelType w:val="hybridMultilevel"/>
    <w:tmpl w:val="16BA42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0A27A85"/>
    <w:multiLevelType w:val="hybridMultilevel"/>
    <w:tmpl w:val="2E861568"/>
    <w:lvl w:ilvl="0" w:tplc="08090001">
      <w:start w:val="1"/>
      <w:numFmt w:val="bullet"/>
      <w:lvlText w:val=""/>
      <w:lvlJc w:val="left"/>
      <w:pPr>
        <w:ind w:left="-708" w:hanging="360"/>
      </w:pPr>
      <w:rPr>
        <w:rFonts w:ascii="Symbol" w:hAnsi="Symbol" w:hint="default"/>
      </w:rPr>
    </w:lvl>
    <w:lvl w:ilvl="1" w:tplc="08090003" w:tentative="1">
      <w:start w:val="1"/>
      <w:numFmt w:val="bullet"/>
      <w:lvlText w:val="o"/>
      <w:lvlJc w:val="left"/>
      <w:pPr>
        <w:ind w:left="12" w:hanging="360"/>
      </w:pPr>
      <w:rPr>
        <w:rFonts w:ascii="Courier New" w:hAnsi="Courier New" w:cs="Courier New" w:hint="default"/>
      </w:rPr>
    </w:lvl>
    <w:lvl w:ilvl="2" w:tplc="08090005" w:tentative="1">
      <w:start w:val="1"/>
      <w:numFmt w:val="bullet"/>
      <w:lvlText w:val=""/>
      <w:lvlJc w:val="left"/>
      <w:pPr>
        <w:ind w:left="732" w:hanging="360"/>
      </w:pPr>
      <w:rPr>
        <w:rFonts w:ascii="Wingdings" w:hAnsi="Wingdings" w:hint="default"/>
      </w:rPr>
    </w:lvl>
    <w:lvl w:ilvl="3" w:tplc="08090001" w:tentative="1">
      <w:start w:val="1"/>
      <w:numFmt w:val="bullet"/>
      <w:lvlText w:val=""/>
      <w:lvlJc w:val="left"/>
      <w:pPr>
        <w:ind w:left="1452" w:hanging="360"/>
      </w:pPr>
      <w:rPr>
        <w:rFonts w:ascii="Symbol" w:hAnsi="Symbol" w:hint="default"/>
      </w:rPr>
    </w:lvl>
    <w:lvl w:ilvl="4" w:tplc="08090003" w:tentative="1">
      <w:start w:val="1"/>
      <w:numFmt w:val="bullet"/>
      <w:lvlText w:val="o"/>
      <w:lvlJc w:val="left"/>
      <w:pPr>
        <w:ind w:left="2172" w:hanging="360"/>
      </w:pPr>
      <w:rPr>
        <w:rFonts w:ascii="Courier New" w:hAnsi="Courier New" w:cs="Courier New" w:hint="default"/>
      </w:rPr>
    </w:lvl>
    <w:lvl w:ilvl="5" w:tplc="08090005" w:tentative="1">
      <w:start w:val="1"/>
      <w:numFmt w:val="bullet"/>
      <w:lvlText w:val=""/>
      <w:lvlJc w:val="left"/>
      <w:pPr>
        <w:ind w:left="2892" w:hanging="360"/>
      </w:pPr>
      <w:rPr>
        <w:rFonts w:ascii="Wingdings" w:hAnsi="Wingdings" w:hint="default"/>
      </w:rPr>
    </w:lvl>
    <w:lvl w:ilvl="6" w:tplc="08090001" w:tentative="1">
      <w:start w:val="1"/>
      <w:numFmt w:val="bullet"/>
      <w:lvlText w:val=""/>
      <w:lvlJc w:val="left"/>
      <w:pPr>
        <w:ind w:left="3612" w:hanging="360"/>
      </w:pPr>
      <w:rPr>
        <w:rFonts w:ascii="Symbol" w:hAnsi="Symbol" w:hint="default"/>
      </w:rPr>
    </w:lvl>
    <w:lvl w:ilvl="7" w:tplc="08090003" w:tentative="1">
      <w:start w:val="1"/>
      <w:numFmt w:val="bullet"/>
      <w:lvlText w:val="o"/>
      <w:lvlJc w:val="left"/>
      <w:pPr>
        <w:ind w:left="4332" w:hanging="360"/>
      </w:pPr>
      <w:rPr>
        <w:rFonts w:ascii="Courier New" w:hAnsi="Courier New" w:cs="Courier New" w:hint="default"/>
      </w:rPr>
    </w:lvl>
    <w:lvl w:ilvl="8" w:tplc="08090005" w:tentative="1">
      <w:start w:val="1"/>
      <w:numFmt w:val="bullet"/>
      <w:lvlText w:val=""/>
      <w:lvlJc w:val="left"/>
      <w:pPr>
        <w:ind w:left="5052" w:hanging="360"/>
      </w:pPr>
      <w:rPr>
        <w:rFonts w:ascii="Wingdings" w:hAnsi="Wingdings" w:hint="default"/>
      </w:rPr>
    </w:lvl>
  </w:abstractNum>
  <w:abstractNum w:abstractNumId="18" w15:restartNumberingAfterBreak="0">
    <w:nsid w:val="30B84EEC"/>
    <w:multiLevelType w:val="hybridMultilevel"/>
    <w:tmpl w:val="EE4C7A80"/>
    <w:lvl w:ilvl="0" w:tplc="2CB20952">
      <w:start w:val="1"/>
      <w:numFmt w:val="bullet"/>
      <w:lvlText w:val=""/>
      <w:lvlJc w:val="left"/>
      <w:pPr>
        <w:ind w:left="783" w:hanging="360"/>
      </w:pPr>
      <w:rPr>
        <w:rFonts w:ascii="Symbol" w:hAnsi="Symbol" w:hint="default"/>
        <w:color w:val="auto"/>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19" w15:restartNumberingAfterBreak="0">
    <w:nsid w:val="31A426BE"/>
    <w:multiLevelType w:val="hybridMultilevel"/>
    <w:tmpl w:val="F2A400E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31D9074F"/>
    <w:multiLevelType w:val="hybridMultilevel"/>
    <w:tmpl w:val="48D8E0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F3925F3"/>
    <w:multiLevelType w:val="hybridMultilevel"/>
    <w:tmpl w:val="DF80EC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0AB1ADC"/>
    <w:multiLevelType w:val="hybridMultilevel"/>
    <w:tmpl w:val="1F72C6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3C063FE"/>
    <w:multiLevelType w:val="hybridMultilevel"/>
    <w:tmpl w:val="9EC206D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4" w15:restartNumberingAfterBreak="0">
    <w:nsid w:val="461130B9"/>
    <w:multiLevelType w:val="hybridMultilevel"/>
    <w:tmpl w:val="08A4FDEA"/>
    <w:lvl w:ilvl="0" w:tplc="C6FAF77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9477CCD"/>
    <w:multiLevelType w:val="hybridMultilevel"/>
    <w:tmpl w:val="B832C3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A7659EC"/>
    <w:multiLevelType w:val="hybridMultilevel"/>
    <w:tmpl w:val="D8724F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4B8E4D73"/>
    <w:multiLevelType w:val="hybridMultilevel"/>
    <w:tmpl w:val="F8DE20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4E50087D"/>
    <w:multiLevelType w:val="hybridMultilevel"/>
    <w:tmpl w:val="BE0446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56596CFC"/>
    <w:multiLevelType w:val="hybridMultilevel"/>
    <w:tmpl w:val="8AD21C6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9EC6D28"/>
    <w:multiLevelType w:val="hybridMultilevel"/>
    <w:tmpl w:val="57F8485E"/>
    <w:lvl w:ilvl="0" w:tplc="08090001">
      <w:start w:val="1"/>
      <w:numFmt w:val="bullet"/>
      <w:lvlText w:val=""/>
      <w:lvlJc w:val="left"/>
      <w:pPr>
        <w:ind w:left="720" w:hanging="360"/>
      </w:pPr>
      <w:rPr>
        <w:rFonts w:ascii="Symbol" w:hAnsi="Symbol" w:hint="default"/>
      </w:rPr>
    </w:lvl>
    <w:lvl w:ilvl="1" w:tplc="A222862C">
      <w:numFmt w:val="bullet"/>
      <w:lvlText w:val="•"/>
      <w:lvlJc w:val="left"/>
      <w:pPr>
        <w:ind w:left="1440" w:hanging="360"/>
      </w:pPr>
      <w:rPr>
        <w:rFonts w:ascii="Calibri Light" w:eastAsiaTheme="minorHAnsi" w:hAnsi="Calibri Light" w:cs="Calibri Light"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B77382A"/>
    <w:multiLevelType w:val="hybridMultilevel"/>
    <w:tmpl w:val="5B2E8D02"/>
    <w:lvl w:ilvl="0" w:tplc="1E66AA44">
      <w:numFmt w:val="bullet"/>
      <w:lvlText w:val="-"/>
      <w:lvlJc w:val="left"/>
      <w:pPr>
        <w:ind w:left="1080" w:hanging="360"/>
      </w:pPr>
      <w:rPr>
        <w:rFonts w:ascii="Arial" w:eastAsia="Calibri" w:hAnsi="Arial" w:cs="Arial" w:hint="default"/>
        <w:color w:val="000000" w:themeColor="text1"/>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2" w15:restartNumberingAfterBreak="0">
    <w:nsid w:val="62F931DC"/>
    <w:multiLevelType w:val="hybridMultilevel"/>
    <w:tmpl w:val="D20A809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3" w15:restartNumberingAfterBreak="0">
    <w:nsid w:val="690F34DD"/>
    <w:multiLevelType w:val="hybridMultilevel"/>
    <w:tmpl w:val="667893A0"/>
    <w:lvl w:ilvl="0" w:tplc="2CB2095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A8D60C7"/>
    <w:multiLevelType w:val="hybridMultilevel"/>
    <w:tmpl w:val="08061C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B043D18"/>
    <w:multiLevelType w:val="hybridMultilevel"/>
    <w:tmpl w:val="0930B7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BBD71B9"/>
    <w:multiLevelType w:val="hybridMultilevel"/>
    <w:tmpl w:val="4CC453A2"/>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37" w15:restartNumberingAfterBreak="0">
    <w:nsid w:val="75227BA6"/>
    <w:multiLevelType w:val="hybridMultilevel"/>
    <w:tmpl w:val="4D90FF8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95E6634"/>
    <w:multiLevelType w:val="hybridMultilevel"/>
    <w:tmpl w:val="472A6F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B182319"/>
    <w:multiLevelType w:val="hybridMultilevel"/>
    <w:tmpl w:val="3BBAD9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DCE09E8"/>
    <w:multiLevelType w:val="hybridMultilevel"/>
    <w:tmpl w:val="7C5407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FB05C45"/>
    <w:multiLevelType w:val="hybridMultilevel"/>
    <w:tmpl w:val="87704AB8"/>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num w:numId="1" w16cid:durableId="2026012434">
    <w:abstractNumId w:val="37"/>
  </w:num>
  <w:num w:numId="2" w16cid:durableId="1325352952">
    <w:abstractNumId w:val="5"/>
  </w:num>
  <w:num w:numId="3" w16cid:durableId="377822321">
    <w:abstractNumId w:val="33"/>
  </w:num>
  <w:num w:numId="4" w16cid:durableId="1530296922">
    <w:abstractNumId w:val="26"/>
  </w:num>
  <w:num w:numId="5" w16cid:durableId="707334582">
    <w:abstractNumId w:val="29"/>
  </w:num>
  <w:num w:numId="6" w16cid:durableId="592398869">
    <w:abstractNumId w:val="21"/>
  </w:num>
  <w:num w:numId="7" w16cid:durableId="153692770">
    <w:abstractNumId w:val="11"/>
  </w:num>
  <w:num w:numId="8" w16cid:durableId="438989097">
    <w:abstractNumId w:val="24"/>
  </w:num>
  <w:num w:numId="9" w16cid:durableId="1337801059">
    <w:abstractNumId w:val="30"/>
  </w:num>
  <w:num w:numId="10" w16cid:durableId="725033854">
    <w:abstractNumId w:val="17"/>
  </w:num>
  <w:num w:numId="11" w16cid:durableId="285046609">
    <w:abstractNumId w:val="6"/>
  </w:num>
  <w:num w:numId="12" w16cid:durableId="1761366598">
    <w:abstractNumId w:val="22"/>
  </w:num>
  <w:num w:numId="13" w16cid:durableId="893543467">
    <w:abstractNumId w:val="20"/>
  </w:num>
  <w:num w:numId="14" w16cid:durableId="2064209506">
    <w:abstractNumId w:val="36"/>
  </w:num>
  <w:num w:numId="15" w16cid:durableId="1183670094">
    <w:abstractNumId w:val="23"/>
  </w:num>
  <w:num w:numId="16" w16cid:durableId="174653947">
    <w:abstractNumId w:val="27"/>
  </w:num>
  <w:num w:numId="17" w16cid:durableId="2066298104">
    <w:abstractNumId w:val="41"/>
  </w:num>
  <w:num w:numId="18" w16cid:durableId="1764253732">
    <w:abstractNumId w:val="8"/>
  </w:num>
  <w:num w:numId="19" w16cid:durableId="1562867160">
    <w:abstractNumId w:val="28"/>
  </w:num>
  <w:num w:numId="20" w16cid:durableId="171530161">
    <w:abstractNumId w:val="9"/>
  </w:num>
  <w:num w:numId="21" w16cid:durableId="924995511">
    <w:abstractNumId w:val="38"/>
  </w:num>
  <w:num w:numId="22" w16cid:durableId="1533378015">
    <w:abstractNumId w:val="34"/>
  </w:num>
  <w:num w:numId="23" w16cid:durableId="942569015">
    <w:abstractNumId w:val="14"/>
  </w:num>
  <w:num w:numId="24" w16cid:durableId="414473057">
    <w:abstractNumId w:val="10"/>
  </w:num>
  <w:num w:numId="25" w16cid:durableId="280067733">
    <w:abstractNumId w:val="7"/>
  </w:num>
  <w:num w:numId="26" w16cid:durableId="1968001229">
    <w:abstractNumId w:val="32"/>
  </w:num>
  <w:num w:numId="27" w16cid:durableId="993870954">
    <w:abstractNumId w:val="16"/>
  </w:num>
  <w:num w:numId="28" w16cid:durableId="1292054509">
    <w:abstractNumId w:val="4"/>
  </w:num>
  <w:num w:numId="29" w16cid:durableId="976835878">
    <w:abstractNumId w:val="2"/>
  </w:num>
  <w:num w:numId="30" w16cid:durableId="1771271384">
    <w:abstractNumId w:val="3"/>
  </w:num>
  <w:num w:numId="31" w16cid:durableId="1938517668">
    <w:abstractNumId w:val="1"/>
  </w:num>
  <w:num w:numId="32" w16cid:durableId="1237282606">
    <w:abstractNumId w:val="40"/>
  </w:num>
  <w:num w:numId="33" w16cid:durableId="1994135489">
    <w:abstractNumId w:val="25"/>
  </w:num>
  <w:num w:numId="34" w16cid:durableId="1179852773">
    <w:abstractNumId w:val="35"/>
  </w:num>
  <w:num w:numId="35" w16cid:durableId="1047801475">
    <w:abstractNumId w:val="18"/>
  </w:num>
  <w:num w:numId="36" w16cid:durableId="581330976">
    <w:abstractNumId w:val="0"/>
  </w:num>
  <w:num w:numId="37" w16cid:durableId="271937342">
    <w:abstractNumId w:val="31"/>
  </w:num>
  <w:num w:numId="38" w16cid:durableId="1436172128">
    <w:abstractNumId w:val="12"/>
  </w:num>
  <w:num w:numId="39" w16cid:durableId="570232747">
    <w:abstractNumId w:val="39"/>
  </w:num>
  <w:num w:numId="40" w16cid:durableId="1839878758">
    <w:abstractNumId w:val="15"/>
  </w:num>
  <w:num w:numId="41" w16cid:durableId="681396166">
    <w:abstractNumId w:val="19"/>
  </w:num>
  <w:num w:numId="42" w16cid:durableId="1742293022">
    <w:abstractNumId w:val="13"/>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2EAB"/>
    <w:rsid w:val="00002E50"/>
    <w:rsid w:val="0000328D"/>
    <w:rsid w:val="00012CFB"/>
    <w:rsid w:val="00031BD1"/>
    <w:rsid w:val="00033DAC"/>
    <w:rsid w:val="00040FD2"/>
    <w:rsid w:val="00041E32"/>
    <w:rsid w:val="00050277"/>
    <w:rsid w:val="00082F76"/>
    <w:rsid w:val="00086443"/>
    <w:rsid w:val="000941C9"/>
    <w:rsid w:val="0009586E"/>
    <w:rsid w:val="0009624F"/>
    <w:rsid w:val="000A2CE0"/>
    <w:rsid w:val="000A6519"/>
    <w:rsid w:val="000B0B2F"/>
    <w:rsid w:val="000B24ED"/>
    <w:rsid w:val="000B2586"/>
    <w:rsid w:val="000C5084"/>
    <w:rsid w:val="000D0C3A"/>
    <w:rsid w:val="000D7F41"/>
    <w:rsid w:val="000E326C"/>
    <w:rsid w:val="000E7D4F"/>
    <w:rsid w:val="000F5802"/>
    <w:rsid w:val="000F7616"/>
    <w:rsid w:val="0011392F"/>
    <w:rsid w:val="00122440"/>
    <w:rsid w:val="00126F3F"/>
    <w:rsid w:val="0014295C"/>
    <w:rsid w:val="001462EF"/>
    <w:rsid w:val="001569D1"/>
    <w:rsid w:val="001760CF"/>
    <w:rsid w:val="0019150C"/>
    <w:rsid w:val="00196FDB"/>
    <w:rsid w:val="001A5289"/>
    <w:rsid w:val="001B0662"/>
    <w:rsid w:val="001B1E1A"/>
    <w:rsid w:val="001D3BC3"/>
    <w:rsid w:val="001F0471"/>
    <w:rsid w:val="00204920"/>
    <w:rsid w:val="00211C15"/>
    <w:rsid w:val="00213A15"/>
    <w:rsid w:val="00227854"/>
    <w:rsid w:val="00227AD0"/>
    <w:rsid w:val="0023268E"/>
    <w:rsid w:val="00235E36"/>
    <w:rsid w:val="00263699"/>
    <w:rsid w:val="0026581B"/>
    <w:rsid w:val="00266A8B"/>
    <w:rsid w:val="00272DC3"/>
    <w:rsid w:val="00286ED5"/>
    <w:rsid w:val="002A0422"/>
    <w:rsid w:val="002B6C70"/>
    <w:rsid w:val="002C758F"/>
    <w:rsid w:val="002C782F"/>
    <w:rsid w:val="002E2E64"/>
    <w:rsid w:val="002E7CD3"/>
    <w:rsid w:val="002F0BDA"/>
    <w:rsid w:val="002F36AD"/>
    <w:rsid w:val="002F6215"/>
    <w:rsid w:val="00316ADB"/>
    <w:rsid w:val="003323F4"/>
    <w:rsid w:val="00337369"/>
    <w:rsid w:val="00343825"/>
    <w:rsid w:val="00345FF9"/>
    <w:rsid w:val="00346B0D"/>
    <w:rsid w:val="00360263"/>
    <w:rsid w:val="0037404E"/>
    <w:rsid w:val="003A5602"/>
    <w:rsid w:val="003B6913"/>
    <w:rsid w:val="003C11C9"/>
    <w:rsid w:val="003C4EE5"/>
    <w:rsid w:val="003D5F30"/>
    <w:rsid w:val="003E1300"/>
    <w:rsid w:val="003F7195"/>
    <w:rsid w:val="004023FC"/>
    <w:rsid w:val="004119DB"/>
    <w:rsid w:val="00420155"/>
    <w:rsid w:val="004240D0"/>
    <w:rsid w:val="00433EE1"/>
    <w:rsid w:val="00434818"/>
    <w:rsid w:val="004376C5"/>
    <w:rsid w:val="00441E0F"/>
    <w:rsid w:val="004452F9"/>
    <w:rsid w:val="00455316"/>
    <w:rsid w:val="00457B8B"/>
    <w:rsid w:val="0046237E"/>
    <w:rsid w:val="00465E90"/>
    <w:rsid w:val="004923E0"/>
    <w:rsid w:val="004979D3"/>
    <w:rsid w:val="004A0F96"/>
    <w:rsid w:val="004F76F8"/>
    <w:rsid w:val="0050099C"/>
    <w:rsid w:val="0050505E"/>
    <w:rsid w:val="00505FCC"/>
    <w:rsid w:val="0050711E"/>
    <w:rsid w:val="0052055E"/>
    <w:rsid w:val="005220F2"/>
    <w:rsid w:val="00535B88"/>
    <w:rsid w:val="005378BC"/>
    <w:rsid w:val="00546E1A"/>
    <w:rsid w:val="005528A1"/>
    <w:rsid w:val="00567E93"/>
    <w:rsid w:val="00575E42"/>
    <w:rsid w:val="00577614"/>
    <w:rsid w:val="00583CDE"/>
    <w:rsid w:val="00595C6F"/>
    <w:rsid w:val="005A61B9"/>
    <w:rsid w:val="005B157E"/>
    <w:rsid w:val="005B7C8F"/>
    <w:rsid w:val="005C206E"/>
    <w:rsid w:val="005C4C01"/>
    <w:rsid w:val="005D1C6E"/>
    <w:rsid w:val="005E3BE0"/>
    <w:rsid w:val="005F06D3"/>
    <w:rsid w:val="005F3440"/>
    <w:rsid w:val="005F4177"/>
    <w:rsid w:val="00612EAB"/>
    <w:rsid w:val="00616CFA"/>
    <w:rsid w:val="00653D02"/>
    <w:rsid w:val="00663BD3"/>
    <w:rsid w:val="00674D6D"/>
    <w:rsid w:val="00676664"/>
    <w:rsid w:val="00680EF2"/>
    <w:rsid w:val="00684D6E"/>
    <w:rsid w:val="006A135A"/>
    <w:rsid w:val="006A20B8"/>
    <w:rsid w:val="006A41BF"/>
    <w:rsid w:val="006B1697"/>
    <w:rsid w:val="006C601E"/>
    <w:rsid w:val="006D1302"/>
    <w:rsid w:val="006D2435"/>
    <w:rsid w:val="006E22DC"/>
    <w:rsid w:val="006E3602"/>
    <w:rsid w:val="006F27BE"/>
    <w:rsid w:val="0070167F"/>
    <w:rsid w:val="007166B4"/>
    <w:rsid w:val="00716CF5"/>
    <w:rsid w:val="0071763D"/>
    <w:rsid w:val="00720D8F"/>
    <w:rsid w:val="0072410A"/>
    <w:rsid w:val="00733428"/>
    <w:rsid w:val="0074354E"/>
    <w:rsid w:val="0076666B"/>
    <w:rsid w:val="00770BB8"/>
    <w:rsid w:val="007773F9"/>
    <w:rsid w:val="00780FA5"/>
    <w:rsid w:val="007A4121"/>
    <w:rsid w:val="007C6AA5"/>
    <w:rsid w:val="007D5478"/>
    <w:rsid w:val="007D7771"/>
    <w:rsid w:val="007E1B1E"/>
    <w:rsid w:val="007E27CA"/>
    <w:rsid w:val="007E34EC"/>
    <w:rsid w:val="007E3BBE"/>
    <w:rsid w:val="007E4B10"/>
    <w:rsid w:val="007F2DE3"/>
    <w:rsid w:val="007F7B4E"/>
    <w:rsid w:val="00804523"/>
    <w:rsid w:val="00806995"/>
    <w:rsid w:val="00813DE8"/>
    <w:rsid w:val="00824E7D"/>
    <w:rsid w:val="0083576C"/>
    <w:rsid w:val="00851799"/>
    <w:rsid w:val="00857F22"/>
    <w:rsid w:val="00862E9E"/>
    <w:rsid w:val="00863A5C"/>
    <w:rsid w:val="0087263A"/>
    <w:rsid w:val="008727D1"/>
    <w:rsid w:val="008741EE"/>
    <w:rsid w:val="008813DE"/>
    <w:rsid w:val="008A3AB0"/>
    <w:rsid w:val="008C10B2"/>
    <w:rsid w:val="008C794D"/>
    <w:rsid w:val="008E4CE7"/>
    <w:rsid w:val="008F4BE1"/>
    <w:rsid w:val="008F5BBE"/>
    <w:rsid w:val="0091326D"/>
    <w:rsid w:val="009141D9"/>
    <w:rsid w:val="0092319F"/>
    <w:rsid w:val="00943595"/>
    <w:rsid w:val="00952F94"/>
    <w:rsid w:val="00956B9F"/>
    <w:rsid w:val="009671DC"/>
    <w:rsid w:val="00970806"/>
    <w:rsid w:val="00973C10"/>
    <w:rsid w:val="00976BA3"/>
    <w:rsid w:val="00985666"/>
    <w:rsid w:val="00993A9F"/>
    <w:rsid w:val="009A72A9"/>
    <w:rsid w:val="009A747F"/>
    <w:rsid w:val="009C4444"/>
    <w:rsid w:val="009C52D6"/>
    <w:rsid w:val="009D2AE7"/>
    <w:rsid w:val="009E5FEB"/>
    <w:rsid w:val="009F10E6"/>
    <w:rsid w:val="009F1EB4"/>
    <w:rsid w:val="00A14F7A"/>
    <w:rsid w:val="00A22F76"/>
    <w:rsid w:val="00A26805"/>
    <w:rsid w:val="00A268D2"/>
    <w:rsid w:val="00A46CD5"/>
    <w:rsid w:val="00A86313"/>
    <w:rsid w:val="00AA24A0"/>
    <w:rsid w:val="00AA756A"/>
    <w:rsid w:val="00AC1491"/>
    <w:rsid w:val="00AC3829"/>
    <w:rsid w:val="00AC6CB6"/>
    <w:rsid w:val="00AE3013"/>
    <w:rsid w:val="00AF2D0F"/>
    <w:rsid w:val="00B1543B"/>
    <w:rsid w:val="00B15BD0"/>
    <w:rsid w:val="00B1604E"/>
    <w:rsid w:val="00B21C41"/>
    <w:rsid w:val="00B31A66"/>
    <w:rsid w:val="00B340D4"/>
    <w:rsid w:val="00B352CE"/>
    <w:rsid w:val="00B43792"/>
    <w:rsid w:val="00B6050F"/>
    <w:rsid w:val="00BA1103"/>
    <w:rsid w:val="00BA18E0"/>
    <w:rsid w:val="00BA3452"/>
    <w:rsid w:val="00BB1DED"/>
    <w:rsid w:val="00BB50D6"/>
    <w:rsid w:val="00BD16C2"/>
    <w:rsid w:val="00BD770C"/>
    <w:rsid w:val="00BE50F4"/>
    <w:rsid w:val="00BE705E"/>
    <w:rsid w:val="00BF09B1"/>
    <w:rsid w:val="00BF753A"/>
    <w:rsid w:val="00C04224"/>
    <w:rsid w:val="00C04EBD"/>
    <w:rsid w:val="00C100BB"/>
    <w:rsid w:val="00C1507A"/>
    <w:rsid w:val="00C463BC"/>
    <w:rsid w:val="00C618BE"/>
    <w:rsid w:val="00C63A62"/>
    <w:rsid w:val="00C8260D"/>
    <w:rsid w:val="00C8373A"/>
    <w:rsid w:val="00C86A2C"/>
    <w:rsid w:val="00C90D61"/>
    <w:rsid w:val="00CA0465"/>
    <w:rsid w:val="00CA6BBB"/>
    <w:rsid w:val="00CB1E7E"/>
    <w:rsid w:val="00CB490E"/>
    <w:rsid w:val="00CB6FC4"/>
    <w:rsid w:val="00CC2DED"/>
    <w:rsid w:val="00CC7950"/>
    <w:rsid w:val="00CE460B"/>
    <w:rsid w:val="00CF0632"/>
    <w:rsid w:val="00CF4AB0"/>
    <w:rsid w:val="00CF5532"/>
    <w:rsid w:val="00D074D7"/>
    <w:rsid w:val="00D17F83"/>
    <w:rsid w:val="00D355F4"/>
    <w:rsid w:val="00D43F17"/>
    <w:rsid w:val="00D577A0"/>
    <w:rsid w:val="00D64104"/>
    <w:rsid w:val="00D67262"/>
    <w:rsid w:val="00D72584"/>
    <w:rsid w:val="00D75A17"/>
    <w:rsid w:val="00D812B3"/>
    <w:rsid w:val="00D81656"/>
    <w:rsid w:val="00D9289B"/>
    <w:rsid w:val="00D92FE2"/>
    <w:rsid w:val="00D93810"/>
    <w:rsid w:val="00DB2636"/>
    <w:rsid w:val="00DC1408"/>
    <w:rsid w:val="00DC7B8B"/>
    <w:rsid w:val="00DF15D6"/>
    <w:rsid w:val="00E05FB4"/>
    <w:rsid w:val="00E067D4"/>
    <w:rsid w:val="00E21982"/>
    <w:rsid w:val="00E25566"/>
    <w:rsid w:val="00E31E93"/>
    <w:rsid w:val="00E32640"/>
    <w:rsid w:val="00E326E0"/>
    <w:rsid w:val="00E3757B"/>
    <w:rsid w:val="00E52B03"/>
    <w:rsid w:val="00E55B3D"/>
    <w:rsid w:val="00E601EE"/>
    <w:rsid w:val="00E61DD9"/>
    <w:rsid w:val="00E631EF"/>
    <w:rsid w:val="00E90237"/>
    <w:rsid w:val="00EA2754"/>
    <w:rsid w:val="00EC0579"/>
    <w:rsid w:val="00ED6CA0"/>
    <w:rsid w:val="00EE0552"/>
    <w:rsid w:val="00EF4749"/>
    <w:rsid w:val="00EF6589"/>
    <w:rsid w:val="00F10145"/>
    <w:rsid w:val="00F20434"/>
    <w:rsid w:val="00F351EF"/>
    <w:rsid w:val="00F3757E"/>
    <w:rsid w:val="00F4041F"/>
    <w:rsid w:val="00F62433"/>
    <w:rsid w:val="00F74848"/>
    <w:rsid w:val="00F91EA1"/>
    <w:rsid w:val="00FA6939"/>
    <w:rsid w:val="00FB2D3D"/>
    <w:rsid w:val="00FD5860"/>
    <w:rsid w:val="00FE16AD"/>
    <w:rsid w:val="00FE57AC"/>
    <w:rsid w:val="00FF0DE6"/>
    <w:rsid w:val="00FF10BF"/>
    <w:rsid w:val="00FF38B2"/>
    <w:rsid w:val="00FF6BD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6194FE0D"/>
  <w15:chartTrackingRefBased/>
  <w15:docId w15:val="{9CFC316C-CEA7-4D0E-A271-3A8B22207A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E3BB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FF10B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37404E"/>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196FDB"/>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E3BBE"/>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7E3BBE"/>
    <w:pPr>
      <w:outlineLvl w:val="9"/>
    </w:pPr>
    <w:rPr>
      <w:lang w:val="en-US"/>
    </w:rPr>
  </w:style>
  <w:style w:type="paragraph" w:styleId="Header">
    <w:name w:val="header"/>
    <w:basedOn w:val="Normal"/>
    <w:link w:val="HeaderChar"/>
    <w:uiPriority w:val="99"/>
    <w:unhideWhenUsed/>
    <w:rsid w:val="007E3BBE"/>
    <w:pPr>
      <w:tabs>
        <w:tab w:val="center" w:pos="4513"/>
        <w:tab w:val="right" w:pos="9026"/>
      </w:tabs>
      <w:spacing w:after="0" w:line="240" w:lineRule="auto"/>
    </w:pPr>
  </w:style>
  <w:style w:type="character" w:customStyle="1" w:styleId="HeaderChar">
    <w:name w:val="Header Char"/>
    <w:basedOn w:val="DefaultParagraphFont"/>
    <w:link w:val="Header"/>
    <w:uiPriority w:val="99"/>
    <w:rsid w:val="007E3BBE"/>
  </w:style>
  <w:style w:type="paragraph" w:styleId="Footer">
    <w:name w:val="footer"/>
    <w:basedOn w:val="Normal"/>
    <w:link w:val="FooterChar"/>
    <w:uiPriority w:val="99"/>
    <w:unhideWhenUsed/>
    <w:rsid w:val="007E3BBE"/>
    <w:pPr>
      <w:tabs>
        <w:tab w:val="center" w:pos="4513"/>
        <w:tab w:val="right" w:pos="9026"/>
      </w:tabs>
      <w:spacing w:after="0" w:line="240" w:lineRule="auto"/>
    </w:pPr>
  </w:style>
  <w:style w:type="character" w:customStyle="1" w:styleId="FooterChar">
    <w:name w:val="Footer Char"/>
    <w:basedOn w:val="DefaultParagraphFont"/>
    <w:link w:val="Footer"/>
    <w:uiPriority w:val="99"/>
    <w:rsid w:val="007E3BBE"/>
  </w:style>
  <w:style w:type="paragraph" w:styleId="TOC1">
    <w:name w:val="toc 1"/>
    <w:basedOn w:val="Normal"/>
    <w:next w:val="Normal"/>
    <w:autoRedefine/>
    <w:uiPriority w:val="39"/>
    <w:unhideWhenUsed/>
    <w:rsid w:val="007E3BBE"/>
    <w:pPr>
      <w:spacing w:after="100"/>
    </w:pPr>
  </w:style>
  <w:style w:type="character" w:styleId="Hyperlink">
    <w:name w:val="Hyperlink"/>
    <w:basedOn w:val="DefaultParagraphFont"/>
    <w:uiPriority w:val="99"/>
    <w:unhideWhenUsed/>
    <w:rsid w:val="00FF10BF"/>
    <w:rPr>
      <w:color w:val="0563C1" w:themeColor="hyperlink"/>
      <w:u w:val="single"/>
    </w:rPr>
  </w:style>
  <w:style w:type="character" w:customStyle="1" w:styleId="Heading2Char">
    <w:name w:val="Heading 2 Char"/>
    <w:basedOn w:val="DefaultParagraphFont"/>
    <w:link w:val="Heading2"/>
    <w:uiPriority w:val="9"/>
    <w:rsid w:val="00FF10BF"/>
    <w:rPr>
      <w:rFonts w:asciiTheme="majorHAnsi" w:eastAsiaTheme="majorEastAsia" w:hAnsiTheme="majorHAnsi" w:cstheme="majorBidi"/>
      <w:color w:val="2E74B5" w:themeColor="accent1" w:themeShade="BF"/>
      <w:sz w:val="26"/>
      <w:szCs w:val="26"/>
    </w:rPr>
  </w:style>
  <w:style w:type="paragraph" w:styleId="TOC2">
    <w:name w:val="toc 2"/>
    <w:basedOn w:val="Normal"/>
    <w:next w:val="Normal"/>
    <w:autoRedefine/>
    <w:uiPriority w:val="39"/>
    <w:unhideWhenUsed/>
    <w:rsid w:val="00FF10BF"/>
    <w:pPr>
      <w:spacing w:after="100"/>
      <w:ind w:left="220"/>
    </w:pPr>
  </w:style>
  <w:style w:type="character" w:styleId="FollowedHyperlink">
    <w:name w:val="FollowedHyperlink"/>
    <w:basedOn w:val="DefaultParagraphFont"/>
    <w:uiPriority w:val="99"/>
    <w:semiHidden/>
    <w:unhideWhenUsed/>
    <w:rsid w:val="00AF2D0F"/>
    <w:rPr>
      <w:color w:val="954F72" w:themeColor="followedHyperlink"/>
      <w:u w:val="single"/>
    </w:rPr>
  </w:style>
  <w:style w:type="paragraph" w:styleId="ListParagraph">
    <w:name w:val="List Paragraph"/>
    <w:basedOn w:val="Normal"/>
    <w:uiPriority w:val="34"/>
    <w:qFormat/>
    <w:rsid w:val="00D92FE2"/>
    <w:pPr>
      <w:spacing w:after="0" w:line="240" w:lineRule="auto"/>
      <w:ind w:left="720"/>
    </w:pPr>
    <w:rPr>
      <w:rFonts w:ascii="Arial" w:eastAsia="Times New Roman" w:hAnsi="Arial" w:cs="Times New Roman"/>
      <w:sz w:val="24"/>
      <w:szCs w:val="24"/>
      <w:lang w:val="en-US"/>
    </w:rPr>
  </w:style>
  <w:style w:type="paragraph" w:customStyle="1" w:styleId="Default">
    <w:name w:val="Default"/>
    <w:rsid w:val="00CF4AB0"/>
    <w:pPr>
      <w:autoSpaceDE w:val="0"/>
      <w:autoSpaceDN w:val="0"/>
      <w:adjustRightInd w:val="0"/>
      <w:spacing w:after="0" w:line="240" w:lineRule="auto"/>
    </w:pPr>
    <w:rPr>
      <w:rFonts w:ascii="Arial" w:eastAsia="Times New Roman" w:hAnsi="Arial" w:cs="Arial"/>
      <w:color w:val="000000"/>
      <w:sz w:val="24"/>
      <w:szCs w:val="24"/>
      <w:lang w:eastAsia="en-GB"/>
    </w:rPr>
  </w:style>
  <w:style w:type="table" w:styleId="TableGrid1">
    <w:name w:val="Table Grid 1"/>
    <w:basedOn w:val="TableNormal"/>
    <w:rsid w:val="00804523"/>
    <w:pPr>
      <w:spacing w:after="0" w:line="240" w:lineRule="auto"/>
    </w:pPr>
    <w:rPr>
      <w:rFonts w:ascii="Times New Roman" w:eastAsia="Times New Roman" w:hAnsi="Times New Roman" w:cs="Times New Roman"/>
      <w:sz w:val="20"/>
      <w:szCs w:val="20"/>
      <w:lang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Heading3Char">
    <w:name w:val="Heading 3 Char"/>
    <w:basedOn w:val="DefaultParagraphFont"/>
    <w:link w:val="Heading3"/>
    <w:uiPriority w:val="9"/>
    <w:rsid w:val="0037404E"/>
    <w:rPr>
      <w:rFonts w:asciiTheme="majorHAnsi" w:eastAsiaTheme="majorEastAsia" w:hAnsiTheme="majorHAnsi" w:cstheme="majorBidi"/>
      <w:color w:val="1F4D78" w:themeColor="accent1" w:themeShade="7F"/>
      <w:sz w:val="24"/>
      <w:szCs w:val="24"/>
    </w:rPr>
  </w:style>
  <w:style w:type="table" w:customStyle="1" w:styleId="TableGrid2">
    <w:name w:val="Table Grid2"/>
    <w:basedOn w:val="TableNormal"/>
    <w:next w:val="TableGrid"/>
    <w:rsid w:val="00DB2636"/>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DB26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rsid w:val="007D5478"/>
    <w:pPr>
      <w:spacing w:after="100"/>
      <w:ind w:left="440"/>
    </w:pPr>
  </w:style>
  <w:style w:type="paragraph" w:styleId="FootnoteText">
    <w:name w:val="footnote text"/>
    <w:basedOn w:val="Normal"/>
    <w:link w:val="FootnoteTextChar"/>
    <w:uiPriority w:val="99"/>
    <w:unhideWhenUsed/>
    <w:rsid w:val="007166B4"/>
    <w:pPr>
      <w:spacing w:after="0" w:line="240" w:lineRule="auto"/>
    </w:pPr>
    <w:rPr>
      <w:sz w:val="20"/>
      <w:szCs w:val="20"/>
    </w:rPr>
  </w:style>
  <w:style w:type="character" w:customStyle="1" w:styleId="FootnoteTextChar">
    <w:name w:val="Footnote Text Char"/>
    <w:basedOn w:val="DefaultParagraphFont"/>
    <w:link w:val="FootnoteText"/>
    <w:uiPriority w:val="99"/>
    <w:rsid w:val="007166B4"/>
    <w:rPr>
      <w:sz w:val="20"/>
      <w:szCs w:val="20"/>
    </w:rPr>
  </w:style>
  <w:style w:type="character" w:styleId="FootnoteReference">
    <w:name w:val="footnote reference"/>
    <w:basedOn w:val="DefaultParagraphFont"/>
    <w:uiPriority w:val="99"/>
    <w:unhideWhenUsed/>
    <w:rsid w:val="007166B4"/>
    <w:rPr>
      <w:vertAlign w:val="superscript"/>
    </w:rPr>
  </w:style>
  <w:style w:type="paragraph" w:styleId="BodyTextIndent">
    <w:name w:val="Body Text Indent"/>
    <w:basedOn w:val="Normal"/>
    <w:link w:val="BodyTextIndentChar"/>
    <w:uiPriority w:val="99"/>
    <w:semiHidden/>
    <w:unhideWhenUsed/>
    <w:rsid w:val="002C758F"/>
    <w:pPr>
      <w:spacing w:after="120" w:line="240" w:lineRule="auto"/>
      <w:ind w:left="283"/>
    </w:pPr>
    <w:rPr>
      <w:rFonts w:ascii="Times New Roman" w:eastAsia="Times New Roman" w:hAnsi="Times New Roman" w:cs="Times New Roman"/>
      <w:sz w:val="24"/>
      <w:szCs w:val="24"/>
      <w:lang w:val="en-US"/>
    </w:rPr>
  </w:style>
  <w:style w:type="character" w:customStyle="1" w:styleId="BodyTextIndentChar">
    <w:name w:val="Body Text Indent Char"/>
    <w:basedOn w:val="DefaultParagraphFont"/>
    <w:link w:val="BodyTextIndent"/>
    <w:uiPriority w:val="99"/>
    <w:semiHidden/>
    <w:rsid w:val="002C758F"/>
    <w:rPr>
      <w:rFonts w:ascii="Times New Roman" w:eastAsia="Times New Roman" w:hAnsi="Times New Roman" w:cs="Times New Roman"/>
      <w:sz w:val="24"/>
      <w:szCs w:val="24"/>
      <w:lang w:val="en-US"/>
    </w:rPr>
  </w:style>
  <w:style w:type="paragraph" w:styleId="BalloonText">
    <w:name w:val="Balloon Text"/>
    <w:basedOn w:val="Normal"/>
    <w:link w:val="BalloonTextChar"/>
    <w:uiPriority w:val="99"/>
    <w:semiHidden/>
    <w:unhideWhenUsed/>
    <w:rsid w:val="0080699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06995"/>
    <w:rPr>
      <w:rFonts w:ascii="Segoe UI" w:hAnsi="Segoe UI" w:cs="Segoe UI"/>
      <w:sz w:val="18"/>
      <w:szCs w:val="18"/>
    </w:rPr>
  </w:style>
  <w:style w:type="paragraph" w:styleId="NoSpacing">
    <w:name w:val="No Spacing"/>
    <w:uiPriority w:val="1"/>
    <w:qFormat/>
    <w:rsid w:val="006A41BF"/>
    <w:pPr>
      <w:spacing w:after="0" w:line="240" w:lineRule="auto"/>
    </w:pPr>
  </w:style>
  <w:style w:type="paragraph" w:customStyle="1" w:styleId="h2mainheading">
    <w:name w:val="h2_mainheading"/>
    <w:basedOn w:val="Normal"/>
    <w:rsid w:val="004119DB"/>
    <w:pPr>
      <w:pBdr>
        <w:bottom w:val="single" w:sz="6" w:space="0" w:color="0495DF"/>
      </w:pBdr>
      <w:spacing w:before="100" w:beforeAutospacing="1" w:after="100" w:afterAutospacing="1" w:line="336" w:lineRule="auto"/>
      <w:jc w:val="both"/>
    </w:pPr>
    <w:rPr>
      <w:rFonts w:ascii="Times New Roman" w:eastAsia="Calibri" w:hAnsi="Times New Roman" w:cs="Times New Roman"/>
      <w:b/>
      <w:bCs/>
      <w:color w:val="50575B"/>
      <w:sz w:val="31"/>
      <w:szCs w:val="31"/>
      <w:lang w:eastAsia="en-GB"/>
    </w:rPr>
  </w:style>
  <w:style w:type="paragraph" w:customStyle="1" w:styleId="DfESOutNumbered1">
    <w:name w:val="DfESOutNumbered1"/>
    <w:basedOn w:val="Normal"/>
    <w:link w:val="DfESOutNumbered1Char"/>
    <w:qFormat/>
    <w:rsid w:val="009A747F"/>
    <w:pPr>
      <w:widowControl w:val="0"/>
      <w:numPr>
        <w:numId w:val="29"/>
      </w:numPr>
      <w:overflowPunct w:val="0"/>
      <w:autoSpaceDE w:val="0"/>
      <w:autoSpaceDN w:val="0"/>
      <w:adjustRightInd w:val="0"/>
      <w:spacing w:after="120" w:line="288" w:lineRule="auto"/>
      <w:textAlignment w:val="baseline"/>
    </w:pPr>
    <w:rPr>
      <w:rFonts w:ascii="Arial" w:eastAsia="Times New Roman" w:hAnsi="Arial" w:cs="Arial"/>
      <w:sz w:val="24"/>
      <w:szCs w:val="24"/>
    </w:rPr>
  </w:style>
  <w:style w:type="character" w:customStyle="1" w:styleId="DfESOutNumbered1Char">
    <w:name w:val="DfESOutNumbered1 Char"/>
    <w:link w:val="DfESOutNumbered1"/>
    <w:rsid w:val="009A747F"/>
    <w:rPr>
      <w:rFonts w:ascii="Arial" w:eastAsia="Times New Roman" w:hAnsi="Arial" w:cs="Arial"/>
      <w:sz w:val="24"/>
      <w:szCs w:val="24"/>
    </w:rPr>
  </w:style>
  <w:style w:type="paragraph" w:styleId="NormalWeb">
    <w:name w:val="Normal (Web)"/>
    <w:basedOn w:val="Normal"/>
    <w:uiPriority w:val="99"/>
    <w:unhideWhenUsed/>
    <w:rsid w:val="002B6C70"/>
    <w:rPr>
      <w:rFonts w:ascii="Times New Roman" w:hAnsi="Times New Roman" w:cs="Times New Roman"/>
      <w:sz w:val="24"/>
      <w:szCs w:val="24"/>
    </w:rPr>
  </w:style>
  <w:style w:type="character" w:customStyle="1" w:styleId="Heading4Char">
    <w:name w:val="Heading 4 Char"/>
    <w:basedOn w:val="DefaultParagraphFont"/>
    <w:link w:val="Heading4"/>
    <w:uiPriority w:val="9"/>
    <w:semiHidden/>
    <w:rsid w:val="00196FDB"/>
    <w:rPr>
      <w:rFonts w:asciiTheme="majorHAnsi" w:eastAsiaTheme="majorEastAsia" w:hAnsiTheme="majorHAnsi" w:cstheme="majorBidi"/>
      <w:i/>
      <w:iCs/>
      <w:color w:val="2E74B5" w:themeColor="accent1" w:themeShade="BF"/>
    </w:rPr>
  </w:style>
  <w:style w:type="paragraph" w:styleId="ListNumber">
    <w:name w:val="List Number"/>
    <w:basedOn w:val="Normal"/>
    <w:semiHidden/>
    <w:unhideWhenUsed/>
    <w:rsid w:val="000B0B2F"/>
    <w:pPr>
      <w:numPr>
        <w:numId w:val="36"/>
      </w:numPr>
      <w:spacing w:after="240" w:line="288" w:lineRule="auto"/>
      <w:contextualSpacing/>
    </w:pPr>
    <w:rPr>
      <w:rFonts w:ascii="Arial" w:eastAsia="Times New Roman" w:hAnsi="Arial" w:cs="Times New Roman"/>
      <w:sz w:val="24"/>
      <w:szCs w:val="24"/>
      <w:lang w:eastAsia="en-GB"/>
    </w:rPr>
  </w:style>
  <w:style w:type="character" w:styleId="CommentReference">
    <w:name w:val="annotation reference"/>
    <w:basedOn w:val="DefaultParagraphFont"/>
    <w:uiPriority w:val="99"/>
    <w:semiHidden/>
    <w:unhideWhenUsed/>
    <w:rsid w:val="00C8373A"/>
    <w:rPr>
      <w:sz w:val="16"/>
      <w:szCs w:val="16"/>
    </w:rPr>
  </w:style>
  <w:style w:type="paragraph" w:styleId="CommentText">
    <w:name w:val="annotation text"/>
    <w:basedOn w:val="Normal"/>
    <w:link w:val="CommentTextChar"/>
    <w:uiPriority w:val="99"/>
    <w:unhideWhenUsed/>
    <w:rsid w:val="00C8373A"/>
    <w:pPr>
      <w:spacing w:line="240" w:lineRule="auto"/>
    </w:pPr>
    <w:rPr>
      <w:sz w:val="20"/>
      <w:szCs w:val="20"/>
    </w:rPr>
  </w:style>
  <w:style w:type="character" w:customStyle="1" w:styleId="CommentTextChar">
    <w:name w:val="Comment Text Char"/>
    <w:basedOn w:val="DefaultParagraphFont"/>
    <w:link w:val="CommentText"/>
    <w:uiPriority w:val="99"/>
    <w:rsid w:val="00C8373A"/>
    <w:rPr>
      <w:sz w:val="20"/>
      <w:szCs w:val="20"/>
    </w:rPr>
  </w:style>
  <w:style w:type="paragraph" w:styleId="CommentSubject">
    <w:name w:val="annotation subject"/>
    <w:basedOn w:val="CommentText"/>
    <w:next w:val="CommentText"/>
    <w:link w:val="CommentSubjectChar"/>
    <w:uiPriority w:val="99"/>
    <w:semiHidden/>
    <w:unhideWhenUsed/>
    <w:rsid w:val="00C8373A"/>
    <w:rPr>
      <w:b/>
      <w:bCs/>
    </w:rPr>
  </w:style>
  <w:style w:type="character" w:customStyle="1" w:styleId="CommentSubjectChar">
    <w:name w:val="Comment Subject Char"/>
    <w:basedOn w:val="CommentTextChar"/>
    <w:link w:val="CommentSubject"/>
    <w:uiPriority w:val="99"/>
    <w:semiHidden/>
    <w:rsid w:val="00C8373A"/>
    <w:rPr>
      <w:b/>
      <w:bCs/>
      <w:sz w:val="20"/>
      <w:szCs w:val="20"/>
    </w:rPr>
  </w:style>
  <w:style w:type="character" w:styleId="UnresolvedMention">
    <w:name w:val="Unresolved Mention"/>
    <w:basedOn w:val="DefaultParagraphFont"/>
    <w:uiPriority w:val="99"/>
    <w:semiHidden/>
    <w:unhideWhenUsed/>
    <w:rsid w:val="00CF063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8011965">
      <w:bodyDiv w:val="1"/>
      <w:marLeft w:val="0"/>
      <w:marRight w:val="0"/>
      <w:marTop w:val="0"/>
      <w:marBottom w:val="0"/>
      <w:divBdr>
        <w:top w:val="none" w:sz="0" w:space="0" w:color="auto"/>
        <w:left w:val="none" w:sz="0" w:space="0" w:color="auto"/>
        <w:bottom w:val="none" w:sz="0" w:space="0" w:color="auto"/>
        <w:right w:val="none" w:sz="0" w:space="0" w:color="auto"/>
      </w:divBdr>
    </w:div>
    <w:div w:id="273563312">
      <w:bodyDiv w:val="1"/>
      <w:marLeft w:val="0"/>
      <w:marRight w:val="0"/>
      <w:marTop w:val="0"/>
      <w:marBottom w:val="0"/>
      <w:divBdr>
        <w:top w:val="none" w:sz="0" w:space="0" w:color="auto"/>
        <w:left w:val="none" w:sz="0" w:space="0" w:color="auto"/>
        <w:bottom w:val="none" w:sz="0" w:space="0" w:color="auto"/>
        <w:right w:val="none" w:sz="0" w:space="0" w:color="auto"/>
      </w:divBdr>
    </w:div>
    <w:div w:id="1234974166">
      <w:bodyDiv w:val="1"/>
      <w:marLeft w:val="0"/>
      <w:marRight w:val="0"/>
      <w:marTop w:val="0"/>
      <w:marBottom w:val="0"/>
      <w:divBdr>
        <w:top w:val="none" w:sz="0" w:space="0" w:color="auto"/>
        <w:left w:val="none" w:sz="0" w:space="0" w:color="auto"/>
        <w:bottom w:val="none" w:sz="0" w:space="0" w:color="auto"/>
        <w:right w:val="none" w:sz="0" w:space="0" w:color="auto"/>
      </w:divBdr>
    </w:div>
    <w:div w:id="15010422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legislation.gov.uk/ukpga/2012/9/contents/enacted" TargetMode="External"/><Relationship Id="rId21" Type="http://schemas.openxmlformats.org/officeDocument/2006/relationships/hyperlink" Target="mailto:safeguarding.adminteam@halton.gov.uk" TargetMode="External"/><Relationship Id="rId42" Type="http://schemas.openxmlformats.org/officeDocument/2006/relationships/hyperlink" Target="https://www.gov.uk/government/publications/child-sexual-exploitation-definition-and-guide-for-practitioners" TargetMode="External"/><Relationship Id="rId47" Type="http://schemas.openxmlformats.org/officeDocument/2006/relationships/hyperlink" Target="https://www.gov.uk/guidance/meeting-digital-and-technology-standards-in-schools-and-colleges/filtering-and-monitoring-standards-for-schools-and-colleges" TargetMode="External"/><Relationship Id="rId63" Type="http://schemas.openxmlformats.org/officeDocument/2006/relationships/hyperlink" Target="https://www.elearning.prevent.homeoffice.gov.uk/edu/screen1.html" TargetMode="External"/><Relationship Id="rId68" Type="http://schemas.openxmlformats.org/officeDocument/2006/relationships/hyperlink" Target="https://www.cheshire.police.uk/advice/advice-and-information/t/prevent/prevent/" TargetMode="External"/><Relationship Id="rId84" Type="http://schemas.openxmlformats.org/officeDocument/2006/relationships/hyperlink" Target="https://haltonchildrenstrust.co.uk/wp-content/uploads/2022/07/Halton-Continuum-of-Need-Framework-2022.pdf" TargetMode="External"/><Relationship Id="rId89" Type="http://schemas.openxmlformats.org/officeDocument/2006/relationships/image" Target="media/image7.emf"/><Relationship Id="rId16" Type="http://schemas.openxmlformats.org/officeDocument/2006/relationships/hyperlink" Target="mailto:senco@halebank.halton.sch.uk" TargetMode="External"/><Relationship Id="rId11" Type="http://schemas.openxmlformats.org/officeDocument/2006/relationships/hyperlink" Target="mailto:lynsey.eley@halebank.halton.sch.uk" TargetMode="External"/><Relationship Id="rId32" Type="http://schemas.openxmlformats.org/officeDocument/2006/relationships/hyperlink" Target="https://assets.publishing.service.gov.uk/government/uploads/system/uploads/attachment_data/file/1161273/Keeping_children_safe_in_education_2023_-_statutory_guidance_for_schools_and_colleges.pdf" TargetMode="External"/><Relationship Id="rId37" Type="http://schemas.openxmlformats.org/officeDocument/2006/relationships/hyperlink" Target="https://www.gov.uk/government/publications/sharing-nudes-and-semi-nudes-advice-for-education-settings-working-with-children-and-young-people" TargetMode="External"/><Relationship Id="rId53" Type="http://schemas.openxmlformats.org/officeDocument/2006/relationships/hyperlink" Target="https://assets.publishing.service.gov.uk/government/uploads/system/uploads/attachment_data/file/1161273/Keeping_children_safe_in_education_2023_-_statutory_guidance_for_schools_and_colleges.pdf" TargetMode="External"/><Relationship Id="rId58" Type="http://schemas.openxmlformats.org/officeDocument/2006/relationships/hyperlink" Target="https://www.proceduresonline.com/pancheshire/halton/files/lado_threshold.pdf" TargetMode="External"/><Relationship Id="rId74" Type="http://schemas.openxmlformats.org/officeDocument/2006/relationships/hyperlink" Target="https://www.gov.uk/government/publications/searching-screening-and-confiscation" TargetMode="External"/><Relationship Id="rId79" Type="http://schemas.openxmlformats.org/officeDocument/2006/relationships/hyperlink" Target="https://www.operationencompass.org/" TargetMode="External"/><Relationship Id="rId5" Type="http://schemas.openxmlformats.org/officeDocument/2006/relationships/webSettings" Target="webSettings.xml"/><Relationship Id="rId90" Type="http://schemas.openxmlformats.org/officeDocument/2006/relationships/package" Target="embeddings/Microsoft_Word_Document.docx"/><Relationship Id="rId22" Type="http://schemas.openxmlformats.org/officeDocument/2006/relationships/hyperlink" Target="http://www.legislation.gov.uk/ukpga/2002/32/contents" TargetMode="External"/><Relationship Id="rId27" Type="http://schemas.openxmlformats.org/officeDocument/2006/relationships/hyperlink" Target="http://www.legislation.gov.uk/ukpga/2015/6/contents/enacted" TargetMode="External"/><Relationship Id="rId43" Type="http://schemas.openxmlformats.org/officeDocument/2006/relationships/hyperlink" Target="https://www.gov.uk/government/uploads/system/uploads/attachment_data/file/512906/Multi_Agency_Statutory_Guidance_on_FGM__-_FINAL.pdf" TargetMode="External"/><Relationship Id="rId48" Type="http://schemas.openxmlformats.org/officeDocument/2006/relationships/hyperlink" Target="https://www.npcc.police.uk/documents/Children%20and%20Young%20people/When%20to%20call%20the%20police%20guidance%20for%20schools%20and%20colleges.pdf" TargetMode="External"/><Relationship Id="rId64" Type="http://schemas.openxmlformats.org/officeDocument/2006/relationships/hyperlink" Target="https://hcypsp.haltonsafeguarding.co.uk/child-sexual-exploitation-2/" TargetMode="External"/><Relationship Id="rId69" Type="http://schemas.openxmlformats.org/officeDocument/2006/relationships/hyperlink" Target="mailto:prevent@cheshire.pnn.police.uk" TargetMode="External"/><Relationship Id="rId8" Type="http://schemas.openxmlformats.org/officeDocument/2006/relationships/image" Target="media/image1.png"/><Relationship Id="rId51" Type="http://schemas.openxmlformats.org/officeDocument/2006/relationships/hyperlink" Target="https://www.gov.uk/government/publications/working-together-to-safeguard-children--2" TargetMode="External"/><Relationship Id="rId72" Type="http://schemas.openxmlformats.org/officeDocument/2006/relationships/hyperlink" Target="mailto:fgmhelp@nspcc.org.uk" TargetMode="External"/><Relationship Id="rId80" Type="http://schemas.openxmlformats.org/officeDocument/2006/relationships/hyperlink" Target="https://www.gov.uk/government/publications/mental-health-and-behaviour-in-schools--2" TargetMode="External"/><Relationship Id="rId85" Type="http://schemas.openxmlformats.org/officeDocument/2006/relationships/image" Target="media/image4.jpeg"/><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mailto:Derek.Donoghue@halton.gov.uk" TargetMode="External"/><Relationship Id="rId17" Type="http://schemas.openxmlformats.org/officeDocument/2006/relationships/hyperlink" Target="mailto:Benjamin.holmes@halton.gov.uk" TargetMode="External"/><Relationship Id="rId25" Type="http://schemas.openxmlformats.org/officeDocument/2006/relationships/hyperlink" Target="http://www.legislation.gov.uk/ukpga/2006/47/contents" TargetMode="External"/><Relationship Id="rId33" Type="http://schemas.openxmlformats.org/officeDocument/2006/relationships/hyperlink" Target="https://www.gov.uk/government/publications/working-together-to-safeguard-children--2" TargetMode="External"/><Relationship Id="rId38" Type="http://schemas.openxmlformats.org/officeDocument/2006/relationships/hyperlink" Target="https://www.gov.uk/government/publications/what-to-do-if-youre-worried-a-child-is-being-abused--2" TargetMode="External"/><Relationship Id="rId46" Type="http://schemas.openxmlformats.org/officeDocument/2006/relationships/hyperlink" Target="https://assets.publishing.service.gov.uk/government/uploads/system/uploads/attachment_data/file/1101597/Behaviour_in_schools_guidance_sept_22.pdf" TargetMode="External"/><Relationship Id="rId59" Type="http://schemas.openxmlformats.org/officeDocument/2006/relationships/hyperlink" Target="mailto:whistleblowing@ofsted.gov.uk" TargetMode="External"/><Relationship Id="rId67" Type="http://schemas.openxmlformats.org/officeDocument/2006/relationships/hyperlink" Target="mailto:lynsey.eley@halebank.halton.sch.uk" TargetMode="External"/><Relationship Id="rId20" Type="http://schemas.openxmlformats.org/officeDocument/2006/relationships/hyperlink" Target="mailto:LADO@halton.gov.uk" TargetMode="External"/><Relationship Id="rId41" Type="http://schemas.openxmlformats.org/officeDocument/2006/relationships/hyperlink" Target="https://www.gov.uk/government/publications/sharing-nudes-and-semi-nudes-advice-for-education-settings-working-with-children-and-young-people" TargetMode="External"/><Relationship Id="rId54" Type="http://schemas.openxmlformats.org/officeDocument/2006/relationships/hyperlink" Target="https://www.elearning.prevent.homeoffice.gov.uk/prevent_referrals/01-welcome.html" TargetMode="External"/><Relationship Id="rId62" Type="http://schemas.openxmlformats.org/officeDocument/2006/relationships/hyperlink" Target="https://uploads.documents.cimpress.io/v1/uploads/d71d6fd8-b99e-4327-b8fd-1ac968b768a4~110/original?tenant=vbu-digital" TargetMode="External"/><Relationship Id="rId70" Type="http://schemas.openxmlformats.org/officeDocument/2006/relationships/hyperlink" Target="https://www.npcc.police.uk/CounterTerrorism/Prevent.aspx" TargetMode="External"/><Relationship Id="rId75" Type="http://schemas.openxmlformats.org/officeDocument/2006/relationships/hyperlink" Target="https://www.gov.uk/guidance/meeting-digital-and-technology-standards-in-schools-and-colleges/filtering-and-monitoring-standards-for-schools-and-colleges" TargetMode="External"/><Relationship Id="rId83" Type="http://schemas.openxmlformats.org/officeDocument/2006/relationships/image" Target="media/image3.png"/><Relationship Id="rId88" Type="http://schemas.openxmlformats.org/officeDocument/2006/relationships/oleObject" Target="embeddings/oleObject2.bin"/><Relationship Id="rId91" Type="http://schemas.openxmlformats.org/officeDocument/2006/relationships/package" Target="embeddings/Microsoft_Word_Document1.docx"/><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head@halebank.halton.sch.uk" TargetMode="External"/><Relationship Id="rId23" Type="http://schemas.openxmlformats.org/officeDocument/2006/relationships/hyperlink" Target="http://www.legislation.gov.uk/ukpga/1989/41/contents" TargetMode="External"/><Relationship Id="rId28" Type="http://schemas.openxmlformats.org/officeDocument/2006/relationships/hyperlink" Target="http://www.legislation.gov.uk/ukpga/2006/21/contents" TargetMode="External"/><Relationship Id="rId36" Type="http://schemas.openxmlformats.org/officeDocument/2006/relationships/hyperlink" Target="https://www.gov.uk/government/publications/prevent-duty-guidance" TargetMode="External"/><Relationship Id="rId49" Type="http://schemas.openxmlformats.org/officeDocument/2006/relationships/hyperlink" Target="https://hcypsp.haltonsafeguarding.co.uk/" TargetMode="External"/><Relationship Id="rId57" Type="http://schemas.openxmlformats.org/officeDocument/2006/relationships/hyperlink" Target="https://www.proceduresonline.com/pancheshire/halton/p_alleg_against_staff.html" TargetMode="External"/><Relationship Id="rId10" Type="http://schemas.openxmlformats.org/officeDocument/2006/relationships/hyperlink" Target="mailto:head@halebank.halton.sch.uk" TargetMode="External"/><Relationship Id="rId31" Type="http://schemas.openxmlformats.org/officeDocument/2006/relationships/hyperlink" Target="https://assets.publishing.service.gov.uk/government/uploads/system/uploads/attachment_data/file/790549/circular-voyeurism-offences-act-2019.pdf" TargetMode="External"/><Relationship Id="rId44" Type="http://schemas.openxmlformats.org/officeDocument/2006/relationships/hyperlink" Target="https://www.gov.uk/government/publications/children-missing-education" TargetMode="External"/><Relationship Id="rId52" Type="http://schemas.openxmlformats.org/officeDocument/2006/relationships/hyperlink" Target="https://haltonchildrenstrust.co.uk/halton-levels-of-need/" TargetMode="External"/><Relationship Id="rId60" Type="http://schemas.openxmlformats.org/officeDocument/2006/relationships/hyperlink" Target="https://www.gov.uk/government/publications/safeguarding-practitioners-information-sharing-advice" TargetMode="External"/><Relationship Id="rId65" Type="http://schemas.openxmlformats.org/officeDocument/2006/relationships/hyperlink" Target="https://www.proceduresonline.com/pancheshire/halton/p_ch_sexual_exploit.html?zoom_highlight=screening+tool" TargetMode="External"/><Relationship Id="rId73" Type="http://schemas.openxmlformats.org/officeDocument/2006/relationships/hyperlink" Target="https://www.gov.uk/bullying-at-school" TargetMode="External"/><Relationship Id="rId78" Type="http://schemas.openxmlformats.org/officeDocument/2006/relationships/hyperlink" Target="https://www.gov.uk/government/publications/pace-code-c-2019/pace-code-c-2019-accessible" TargetMode="External"/><Relationship Id="rId81" Type="http://schemas.openxmlformats.org/officeDocument/2006/relationships/image" Target="media/image2.emf"/><Relationship Id="rId86" Type="http://schemas.openxmlformats.org/officeDocument/2006/relationships/image" Target="media/image5.jpg"/><Relationship Id="rId9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head@halebank.halton.sch.uk" TargetMode="External"/><Relationship Id="rId13" Type="http://schemas.openxmlformats.org/officeDocument/2006/relationships/hyperlink" Target="mailto:head@halebank.halton.sch.uk" TargetMode="External"/><Relationship Id="rId18" Type="http://schemas.openxmlformats.org/officeDocument/2006/relationships/hyperlink" Target="mailto:maria.needham@halton.gov.uk" TargetMode="External"/><Relationship Id="rId39" Type="http://schemas.openxmlformats.org/officeDocument/2006/relationships/hyperlink" Target="https://www.gov.uk/government/publications/safeguarding-practitioners-information-sharing-advice" TargetMode="External"/><Relationship Id="rId34" Type="http://schemas.openxmlformats.org/officeDocument/2006/relationships/hyperlink" Target="https://www.saferrecruitmentconsortium.org/_files/ugd/f576a8_0d079cbe69ea458e9e99fe462e447084.pdf" TargetMode="External"/><Relationship Id="rId50" Type="http://schemas.openxmlformats.org/officeDocument/2006/relationships/hyperlink" Target="https://hcypsp.haltonsafeguarding.co.uk/" TargetMode="External"/><Relationship Id="rId55" Type="http://schemas.openxmlformats.org/officeDocument/2006/relationships/hyperlink" Target="http://www.hcypsp.haltonsafeguarding.co.uk" TargetMode="External"/><Relationship Id="rId76" Type="http://schemas.openxmlformats.org/officeDocument/2006/relationships/hyperlink" Target="https://www.myvirtualschool.org/" TargetMode="External"/><Relationship Id="rId7" Type="http://schemas.openxmlformats.org/officeDocument/2006/relationships/endnotes" Target="endnotes.xml"/><Relationship Id="rId71" Type="http://schemas.openxmlformats.org/officeDocument/2006/relationships/hyperlink" Target="https://www.gov.uk/government/publications/mandatory-reporting-of-female-genital-mutilation-procedural-information" TargetMode="External"/><Relationship Id="rId92" Type="http://schemas.openxmlformats.org/officeDocument/2006/relationships/footer" Target="footer1.xml"/><Relationship Id="rId2" Type="http://schemas.openxmlformats.org/officeDocument/2006/relationships/numbering" Target="numbering.xml"/><Relationship Id="rId29" Type="http://schemas.openxmlformats.org/officeDocument/2006/relationships/hyperlink" Target="http://www.legislation.gov.uk/uksi/2009/1547/contents/made" TargetMode="External"/><Relationship Id="rId24" Type="http://schemas.openxmlformats.org/officeDocument/2006/relationships/hyperlink" Target="http://www.legislation.gov.uk/ukpga/2004/31/contents" TargetMode="External"/><Relationship Id="rId40" Type="http://schemas.openxmlformats.org/officeDocument/2006/relationships/hyperlink" Target="https://www.gov.uk/government/uploads/system/uploads/attachment_data/file/551575/6.2439_KG_NCA_Sexting_in_Schools_WEB__1_.PDF" TargetMode="External"/><Relationship Id="rId45" Type="http://schemas.openxmlformats.org/officeDocument/2006/relationships/hyperlink" Target="https://assets.publishing.service.gov.uk/government/uploads/system/uploads/attachment_data/file/1091132/Searching__Screening_and_Confiscation_guidance_July_2022.pdf" TargetMode="External"/><Relationship Id="rId66" Type="http://schemas.openxmlformats.org/officeDocument/2006/relationships/hyperlink" Target="https://www.proceduresonline.com/pancheshire/halton/p_ch_sexual_exploit.html?zoom_highlight=screening+tool" TargetMode="External"/><Relationship Id="rId87" Type="http://schemas.openxmlformats.org/officeDocument/2006/relationships/image" Target="media/image6.emf"/><Relationship Id="rId61" Type="http://schemas.openxmlformats.org/officeDocument/2006/relationships/hyperlink" Target="https://www.gov.uk/government/publications/keeping-children-safe-in-education--2" TargetMode="External"/><Relationship Id="rId82" Type="http://schemas.openxmlformats.org/officeDocument/2006/relationships/oleObject" Target="embeddings/oleObject1.bin"/><Relationship Id="rId19" Type="http://schemas.openxmlformats.org/officeDocument/2006/relationships/hyperlink" Target="https://hcypsp.haltonsafeguarding.co.uk/" TargetMode="External"/><Relationship Id="rId14" Type="http://schemas.openxmlformats.org/officeDocument/2006/relationships/hyperlink" Target="mailto:head@halebank.halton.sch.uk" TargetMode="External"/><Relationship Id="rId30" Type="http://schemas.openxmlformats.org/officeDocument/2006/relationships/hyperlink" Target="http://www.legislation.gov.uk/ukpga/2014/6/contents/enacted" TargetMode="External"/><Relationship Id="rId35" Type="http://schemas.openxmlformats.org/officeDocument/2006/relationships/hyperlink" Target="https://www.gov.uk/government/publications/disqualification-under-the-childcare-act-2006/disqualification-under-the-childcare-act-2006" TargetMode="External"/><Relationship Id="rId56" Type="http://schemas.openxmlformats.org/officeDocument/2006/relationships/hyperlink" Target="mailto:hayley.roach@halebank.halton.sch.uk" TargetMode="External"/><Relationship Id="rId77" Type="http://schemas.openxmlformats.org/officeDocument/2006/relationships/hyperlink" Target="https://www.gov.uk/government/publications/pace-code-c-2019/pace-code-c-2019-accessible"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gov.uk/government/publications/sharing-nudes-and-semi-nudes-advice-for-education-settings-working-with-children-and-young-people/sharing-nudes-and-semi-nudes-how-to-respond-to-an-incident-overview"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B0A42E-5665-469A-B9A3-179313CD5D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51</Pages>
  <Words>19976</Words>
  <Characters>113868</Characters>
  <Application>Microsoft Office Word</Application>
  <DocSecurity>4</DocSecurity>
  <Lines>948</Lines>
  <Paragraphs>267</Paragraphs>
  <ScaleCrop>false</ScaleCrop>
  <HeadingPairs>
    <vt:vector size="2" baseType="variant">
      <vt:variant>
        <vt:lpstr>Title</vt:lpstr>
      </vt:variant>
      <vt:variant>
        <vt:i4>1</vt:i4>
      </vt:variant>
    </vt:vector>
  </HeadingPairs>
  <TitlesOfParts>
    <vt:vector size="1" baseType="lpstr">
      <vt:lpstr/>
    </vt:vector>
  </TitlesOfParts>
  <Company>Halton Borough Council</Company>
  <LinksUpToDate>false</LinksUpToDate>
  <CharactersWithSpaces>133577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Benjamin Holmes</dc:creator>
  <cp:keywords/>
  <dc:description/>
  <cp:lastModifiedBy>Halebank - Head</cp:lastModifiedBy>
  <cp:revision>2</cp:revision>
  <cp:lastPrinted>2023-08-02T08:47:00Z</cp:lastPrinted>
  <dcterms:created xsi:type="dcterms:W3CDTF">2023-12-05T12:00:00Z</dcterms:created>
  <dcterms:modified xsi:type="dcterms:W3CDTF">2023-12-05T12:00:00Z</dcterms:modified>
</cp:coreProperties>
</file>